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CE9D" w14:textId="2BDB2181" w:rsidR="001C34E2" w:rsidRPr="00A11D31" w:rsidRDefault="0033129C"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026769E8"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001816" w:rsidRPr="00517FE8">
        <w:rPr>
          <w:rFonts w:ascii="Times New Roman" w:hAnsi="Times New Roman" w:cs="Times New Roman"/>
          <w:b w:val="0"/>
          <w:sz w:val="28"/>
          <w:szCs w:val="28"/>
        </w:rPr>
        <w:t>28</w:t>
      </w:r>
      <w:r w:rsidR="009C18F2" w:rsidRPr="00517FE8">
        <w:rPr>
          <w:rFonts w:ascii="Times New Roman" w:hAnsi="Times New Roman" w:cs="Times New Roman"/>
          <w:b w:val="0"/>
          <w:sz w:val="28"/>
          <w:szCs w:val="28"/>
        </w:rPr>
        <w:t xml:space="preserve"> декабря </w:t>
      </w:r>
      <w:r w:rsidR="001C34E2" w:rsidRPr="00517FE8">
        <w:rPr>
          <w:rFonts w:ascii="Times New Roman" w:hAnsi="Times New Roman" w:cs="Times New Roman"/>
          <w:b w:val="0"/>
          <w:sz w:val="28"/>
          <w:szCs w:val="28"/>
        </w:rPr>
        <w:t>201</w:t>
      </w:r>
      <w:r w:rsidR="00517FE8">
        <w:rPr>
          <w:rFonts w:ascii="Times New Roman" w:hAnsi="Times New Roman" w:cs="Times New Roman"/>
          <w:b w:val="0"/>
          <w:sz w:val="28"/>
          <w:szCs w:val="28"/>
        </w:rPr>
        <w:t>9</w:t>
      </w:r>
      <w:r w:rsidR="001C34E2" w:rsidRPr="00517FE8">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228601DF"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9"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Территориальной </w:t>
      </w:r>
      <w:hyperlink r:id="rId10"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w:t>
      </w:r>
      <w:r w:rsidR="007E4074">
        <w:rPr>
          <w:rFonts w:ascii="Times New Roman" w:hAnsi="Times New Roman" w:cs="Times New Roman"/>
          <w:sz w:val="28"/>
          <w:szCs w:val="28"/>
        </w:rPr>
        <w:t>20</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и плановый период 20</w:t>
      </w:r>
      <w:r w:rsidR="007E4074">
        <w:rPr>
          <w:rFonts w:ascii="Times New Roman" w:hAnsi="Times New Roman" w:cs="Times New Roman"/>
          <w:sz w:val="28"/>
          <w:szCs w:val="28"/>
        </w:rPr>
        <w:t>21</w:t>
      </w:r>
      <w:r w:rsidR="009C18F2" w:rsidRPr="00A11D31">
        <w:rPr>
          <w:rFonts w:ascii="Times New Roman" w:hAnsi="Times New Roman" w:cs="Times New Roman"/>
          <w:sz w:val="28"/>
          <w:szCs w:val="28"/>
        </w:rPr>
        <w:t xml:space="preserve"> и 20</w:t>
      </w:r>
      <w:r w:rsidR="00DF2FFB" w:rsidRPr="00A11D31">
        <w:rPr>
          <w:rFonts w:ascii="Times New Roman" w:hAnsi="Times New Roman" w:cs="Times New Roman"/>
          <w:sz w:val="28"/>
          <w:szCs w:val="28"/>
        </w:rPr>
        <w:t>2</w:t>
      </w:r>
      <w:r w:rsidR="007E4074">
        <w:rPr>
          <w:rFonts w:ascii="Times New Roman" w:hAnsi="Times New Roman" w:cs="Times New Roman"/>
          <w:sz w:val="28"/>
          <w:szCs w:val="28"/>
        </w:rPr>
        <w:t>2</w:t>
      </w:r>
      <w:r w:rsidR="009C18F2" w:rsidRPr="00A11D31">
        <w:rPr>
          <w:rFonts w:ascii="Times New Roman" w:hAnsi="Times New Roman" w:cs="Times New Roman"/>
          <w:sz w:val="28"/>
          <w:szCs w:val="28"/>
        </w:rPr>
        <w:t xml:space="preserve"> годов</w:t>
      </w:r>
      <w:r w:rsidR="001C34E2" w:rsidRPr="00A11D31">
        <w:rPr>
          <w:rFonts w:ascii="Times New Roman" w:hAnsi="Times New Roman" w:cs="Times New Roman"/>
          <w:sz w:val="28"/>
          <w:szCs w:val="28"/>
        </w:rPr>
        <w:t xml:space="preserve">, утвержденной постановлением Правительства Ставропольского края от </w:t>
      </w:r>
      <w:r w:rsidR="002011DC" w:rsidRPr="00E6494F">
        <w:rPr>
          <w:rFonts w:ascii="Times New Roman" w:hAnsi="Times New Roman" w:cs="Times New Roman"/>
          <w:sz w:val="28"/>
          <w:szCs w:val="28"/>
        </w:rPr>
        <w:t>2</w:t>
      </w:r>
      <w:r w:rsidR="00E6494F" w:rsidRPr="00E6494F">
        <w:rPr>
          <w:rFonts w:ascii="Times New Roman" w:hAnsi="Times New Roman" w:cs="Times New Roman"/>
          <w:sz w:val="28"/>
          <w:szCs w:val="28"/>
        </w:rPr>
        <w:t>7</w:t>
      </w:r>
      <w:r w:rsidR="004A6AF4" w:rsidRPr="00E6494F">
        <w:rPr>
          <w:rFonts w:ascii="Times New Roman" w:hAnsi="Times New Roman" w:cs="Times New Roman"/>
          <w:sz w:val="28"/>
          <w:szCs w:val="28"/>
        </w:rPr>
        <w:t>.</w:t>
      </w:r>
      <w:r w:rsidR="001603AC" w:rsidRPr="00E6494F">
        <w:rPr>
          <w:rFonts w:ascii="Times New Roman" w:hAnsi="Times New Roman" w:cs="Times New Roman"/>
          <w:sz w:val="28"/>
          <w:szCs w:val="28"/>
        </w:rPr>
        <w:t>12.201</w:t>
      </w:r>
      <w:r w:rsidR="00E6494F" w:rsidRPr="00E6494F">
        <w:rPr>
          <w:rFonts w:ascii="Times New Roman" w:hAnsi="Times New Roman" w:cs="Times New Roman"/>
          <w:sz w:val="28"/>
          <w:szCs w:val="28"/>
        </w:rPr>
        <w:t>9</w:t>
      </w:r>
      <w:r w:rsidR="001C34E2" w:rsidRPr="0068444C">
        <w:rPr>
          <w:rFonts w:ascii="Times New Roman" w:hAnsi="Times New Roman" w:cs="Times New Roman"/>
          <w:sz w:val="28"/>
          <w:szCs w:val="28"/>
        </w:rPr>
        <w:t xml:space="preserve"> № </w:t>
      </w:r>
      <w:r w:rsidR="0068444C">
        <w:rPr>
          <w:rFonts w:ascii="Times New Roman" w:hAnsi="Times New Roman" w:cs="Times New Roman"/>
          <w:sz w:val="28"/>
          <w:szCs w:val="28"/>
        </w:rPr>
        <w:t>618</w:t>
      </w:r>
      <w:r w:rsidR="00F70E76" w:rsidRPr="0068444C">
        <w:rPr>
          <w:rFonts w:ascii="Times New Roman" w:hAnsi="Times New Roman" w:cs="Times New Roman"/>
          <w:sz w:val="28"/>
          <w:szCs w:val="28"/>
        </w:rPr>
        <w:t>-п</w:t>
      </w:r>
      <w:r w:rsidR="001C34E2" w:rsidRPr="0068444C">
        <w:rPr>
          <w:rFonts w:ascii="Times New Roman" w:hAnsi="Times New Roman" w:cs="Times New Roman"/>
          <w:sz w:val="28"/>
          <w:szCs w:val="28"/>
        </w:rPr>
        <w:t>.</w:t>
      </w:r>
    </w:p>
    <w:p w14:paraId="27F0AC3C" w14:textId="59BE4CDC"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w:t>
      </w:r>
      <w:r w:rsidR="001C34E2" w:rsidRPr="00517FE8">
        <w:rPr>
          <w:rFonts w:ascii="Times New Roman" w:hAnsi="Times New Roman" w:cs="Times New Roman"/>
          <w:sz w:val="28"/>
          <w:szCs w:val="28"/>
        </w:rPr>
        <w:t xml:space="preserve">от </w:t>
      </w:r>
      <w:r w:rsidR="002D32CD" w:rsidRPr="00517FE8">
        <w:rPr>
          <w:rFonts w:ascii="Times New Roman" w:hAnsi="Times New Roman" w:cs="Times New Roman"/>
          <w:sz w:val="28"/>
          <w:szCs w:val="28"/>
        </w:rPr>
        <w:t>2</w:t>
      </w:r>
      <w:r w:rsidR="00962775">
        <w:rPr>
          <w:rFonts w:ascii="Times New Roman" w:hAnsi="Times New Roman" w:cs="Times New Roman"/>
          <w:sz w:val="28"/>
          <w:szCs w:val="28"/>
        </w:rPr>
        <w:t>8</w:t>
      </w:r>
      <w:r w:rsidR="00795156" w:rsidRPr="00517FE8">
        <w:rPr>
          <w:rFonts w:ascii="Times New Roman" w:hAnsi="Times New Roman" w:cs="Times New Roman"/>
          <w:sz w:val="28"/>
          <w:szCs w:val="28"/>
        </w:rPr>
        <w:t>.</w:t>
      </w:r>
      <w:r w:rsidR="009C18F2" w:rsidRPr="00517FE8">
        <w:rPr>
          <w:rFonts w:ascii="Times New Roman" w:hAnsi="Times New Roman" w:cs="Times New Roman"/>
          <w:sz w:val="28"/>
          <w:szCs w:val="28"/>
        </w:rPr>
        <w:t>12</w:t>
      </w:r>
      <w:r w:rsidR="00DF2FFB" w:rsidRPr="00517FE8">
        <w:rPr>
          <w:rFonts w:ascii="Times New Roman" w:hAnsi="Times New Roman" w:cs="Times New Roman"/>
          <w:sz w:val="28"/>
          <w:szCs w:val="28"/>
        </w:rPr>
        <w:t>.201</w:t>
      </w:r>
      <w:r w:rsidR="00517FE8">
        <w:rPr>
          <w:rFonts w:ascii="Times New Roman" w:hAnsi="Times New Roman" w:cs="Times New Roman"/>
          <w:sz w:val="28"/>
          <w:szCs w:val="28"/>
        </w:rPr>
        <w:t>9</w:t>
      </w:r>
      <w:r w:rsidR="001C34E2" w:rsidRPr="00517FE8">
        <w:rPr>
          <w:rFonts w:ascii="Times New Roman" w:hAnsi="Times New Roman" w:cs="Times New Roman"/>
          <w:sz w:val="28"/>
          <w:szCs w:val="28"/>
        </w:rPr>
        <w:t xml:space="preserve"> № </w:t>
      </w:r>
      <w:r w:rsidR="00517FE8">
        <w:rPr>
          <w:rFonts w:ascii="Times New Roman" w:hAnsi="Times New Roman" w:cs="Times New Roman"/>
          <w:sz w:val="28"/>
          <w:szCs w:val="28"/>
        </w:rPr>
        <w:t>17</w:t>
      </w:r>
      <w:r w:rsidR="001C34E2" w:rsidRPr="00517FE8">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4DE47E8E"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основании </w:t>
      </w:r>
      <w:hyperlink r:id="rId11"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2"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w:t>
      </w:r>
      <w:r w:rsidRPr="00A11D31">
        <w:rPr>
          <w:rFonts w:ascii="Times New Roman" w:hAnsi="Times New Roman" w:cs="Times New Roman"/>
          <w:sz w:val="28"/>
          <w:szCs w:val="28"/>
        </w:rPr>
        <w:lastRenderedPageBreak/>
        <w:t xml:space="preserve">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3"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F70E76" w:rsidRPr="00A11D31">
        <w:rPr>
          <w:rFonts w:ascii="Times New Roman" w:hAnsi="Times New Roman" w:cs="Times New Roman"/>
          <w:sz w:val="28"/>
          <w:szCs w:val="28"/>
        </w:rPr>
        <w:t xml:space="preserve">общество с ограниченной ответственностью ВТБ Медицинское страхование,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4"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557CCBD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5" w:history="1">
        <w:r w:rsidRPr="00A11D31">
          <w:rPr>
            <w:rFonts w:ascii="Times New Roman" w:hAnsi="Times New Roman" w:cs="Times New Roman"/>
            <w:sz w:val="28"/>
            <w:szCs w:val="28"/>
          </w:rPr>
          <w:t>Программы</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A11D31">
        <w:rPr>
          <w:rFonts w:ascii="Times New Roman" w:hAnsi="Times New Roman" w:cs="Times New Roman"/>
          <w:sz w:val="28"/>
          <w:szCs w:val="28"/>
        </w:rPr>
        <w:t xml:space="preserve"> </w:t>
      </w:r>
      <w:r w:rsidR="007E4074">
        <w:rPr>
          <w:rFonts w:ascii="Times New Roman" w:hAnsi="Times New Roman" w:cs="Times New Roman"/>
          <w:sz w:val="28"/>
          <w:szCs w:val="28"/>
        </w:rPr>
        <w:t>на 2020 год и плановый период 2021 и 2022</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xml:space="preserve">, утвержденной постановлением Правительства Российской Федерации </w:t>
      </w:r>
      <w:r w:rsidRPr="00E60FEF">
        <w:rPr>
          <w:rFonts w:ascii="Times New Roman" w:hAnsi="Times New Roman" w:cs="Times New Roman"/>
          <w:sz w:val="28"/>
          <w:szCs w:val="28"/>
        </w:rPr>
        <w:t xml:space="preserve">от </w:t>
      </w:r>
      <w:r w:rsidR="00E60FEF">
        <w:rPr>
          <w:rFonts w:ascii="Times New Roman" w:hAnsi="Times New Roman" w:cs="Times New Roman"/>
          <w:sz w:val="28"/>
          <w:szCs w:val="28"/>
        </w:rPr>
        <w:t>07.12.2019</w:t>
      </w:r>
      <w:r w:rsidR="0022727A" w:rsidRPr="00E60FEF">
        <w:rPr>
          <w:rFonts w:ascii="Times New Roman" w:hAnsi="Times New Roman" w:cs="Times New Roman"/>
          <w:sz w:val="28"/>
          <w:szCs w:val="28"/>
        </w:rPr>
        <w:t xml:space="preserve"> </w:t>
      </w:r>
      <w:r w:rsidR="00C2785C" w:rsidRPr="00E60FEF">
        <w:rPr>
          <w:rFonts w:ascii="Times New Roman" w:hAnsi="Times New Roman" w:cs="Times New Roman"/>
          <w:sz w:val="28"/>
          <w:szCs w:val="28"/>
        </w:rPr>
        <w:t>№</w:t>
      </w:r>
      <w:r w:rsidR="0022727A" w:rsidRPr="00E60FEF">
        <w:rPr>
          <w:rFonts w:ascii="Times New Roman" w:hAnsi="Times New Roman" w:cs="Times New Roman"/>
          <w:sz w:val="28"/>
          <w:szCs w:val="28"/>
        </w:rPr>
        <w:t xml:space="preserve"> </w:t>
      </w:r>
      <w:r w:rsidR="00E60FEF">
        <w:rPr>
          <w:rFonts w:ascii="Times New Roman" w:hAnsi="Times New Roman" w:cs="Times New Roman"/>
          <w:sz w:val="28"/>
          <w:szCs w:val="28"/>
        </w:rPr>
        <w:t>1610</w:t>
      </w:r>
      <w:r w:rsidRPr="00E60FEF">
        <w:rPr>
          <w:rFonts w:ascii="Times New Roman" w:hAnsi="Times New Roman" w:cs="Times New Roman"/>
          <w:sz w:val="28"/>
          <w:szCs w:val="28"/>
        </w:rPr>
        <w:t>;</w:t>
      </w:r>
    </w:p>
    <w:p w14:paraId="15FF7E86" w14:textId="7C6737D0"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7E4074">
        <w:rPr>
          <w:rFonts w:ascii="Times New Roman" w:hAnsi="Times New Roman" w:cs="Times New Roman"/>
          <w:sz w:val="28"/>
          <w:szCs w:val="28"/>
        </w:rPr>
        <w:t>на 2020 год и плановый период 2021 и 2022</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xml:space="preserve">, утвержденная постановлением Правительства Ставропольского края </w:t>
      </w:r>
      <w:r w:rsidRPr="00E6494F">
        <w:rPr>
          <w:rFonts w:ascii="Times New Roman" w:hAnsi="Times New Roman" w:cs="Times New Roman"/>
          <w:sz w:val="28"/>
          <w:szCs w:val="28"/>
        </w:rPr>
        <w:t xml:space="preserve">от </w:t>
      </w:r>
      <w:r w:rsidR="002011DC" w:rsidRPr="00E6494F">
        <w:rPr>
          <w:rFonts w:ascii="Times New Roman" w:hAnsi="Times New Roman" w:cs="Times New Roman"/>
          <w:sz w:val="28"/>
          <w:szCs w:val="28"/>
        </w:rPr>
        <w:t>2</w:t>
      </w:r>
      <w:r w:rsidR="00E6494F" w:rsidRPr="00E6494F">
        <w:rPr>
          <w:rFonts w:ascii="Times New Roman" w:hAnsi="Times New Roman" w:cs="Times New Roman"/>
          <w:sz w:val="28"/>
          <w:szCs w:val="28"/>
        </w:rPr>
        <w:t>7</w:t>
      </w:r>
      <w:r w:rsidR="00425678" w:rsidRPr="00E6494F">
        <w:rPr>
          <w:rFonts w:ascii="Times New Roman" w:hAnsi="Times New Roman" w:cs="Times New Roman"/>
          <w:sz w:val="28"/>
          <w:szCs w:val="28"/>
        </w:rPr>
        <w:t>.12.</w:t>
      </w:r>
      <w:r w:rsidR="00425678" w:rsidRPr="0068444C">
        <w:rPr>
          <w:rFonts w:ascii="Times New Roman" w:hAnsi="Times New Roman" w:cs="Times New Roman"/>
          <w:sz w:val="28"/>
          <w:szCs w:val="28"/>
        </w:rPr>
        <w:t>201</w:t>
      </w:r>
      <w:r w:rsidR="00861D69" w:rsidRPr="0068444C">
        <w:rPr>
          <w:rFonts w:ascii="Times New Roman" w:hAnsi="Times New Roman" w:cs="Times New Roman"/>
          <w:sz w:val="28"/>
          <w:szCs w:val="28"/>
        </w:rPr>
        <w:t>9</w:t>
      </w:r>
      <w:r w:rsidRPr="0068444C">
        <w:rPr>
          <w:rFonts w:ascii="Times New Roman" w:hAnsi="Times New Roman" w:cs="Times New Roman"/>
          <w:sz w:val="28"/>
          <w:szCs w:val="28"/>
        </w:rPr>
        <w:t xml:space="preserve"> № </w:t>
      </w:r>
      <w:r w:rsidR="0068444C">
        <w:rPr>
          <w:rFonts w:ascii="Times New Roman" w:hAnsi="Times New Roman" w:cs="Times New Roman"/>
          <w:sz w:val="28"/>
          <w:szCs w:val="28"/>
        </w:rPr>
        <w:t>618</w:t>
      </w:r>
      <w:r w:rsidR="00F70E76" w:rsidRPr="0068444C">
        <w:rPr>
          <w:rFonts w:ascii="Times New Roman" w:hAnsi="Times New Roman" w:cs="Times New Roman"/>
          <w:sz w:val="28"/>
          <w:szCs w:val="28"/>
        </w:rPr>
        <w:t>-п</w:t>
      </w:r>
      <w:r w:rsidRPr="0068444C">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7"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w:t>
      </w:r>
      <w:r w:rsidR="00611BDD" w:rsidRPr="00A11D31">
        <w:rPr>
          <w:rFonts w:ascii="Times New Roman" w:hAnsi="Times New Roman" w:cs="Times New Roman"/>
          <w:sz w:val="28"/>
          <w:szCs w:val="28"/>
        </w:rPr>
        <w:lastRenderedPageBreak/>
        <w:t>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сверхбазовая</w:t>
      </w:r>
      <w:proofErr w:type="spellEnd"/>
      <w:r w:rsidRPr="00A11D31">
        <w:rPr>
          <w:rFonts w:ascii="Times New Roman" w:hAnsi="Times New Roman" w:cs="Times New Roman"/>
          <w:sz w:val="28"/>
          <w:szCs w:val="28"/>
        </w:rPr>
        <w:t xml:space="preserve">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8"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p>
    <w:p w14:paraId="2643DF8B" w14:textId="730D0B3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9"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w:t>
      </w:r>
      <w:r w:rsidR="000A5F0A">
        <w:rPr>
          <w:rFonts w:ascii="Times New Roman" w:hAnsi="Times New Roman" w:cs="Times New Roman"/>
          <w:sz w:val="28"/>
          <w:szCs w:val="28"/>
        </w:rPr>
        <w:t>, утвержденные приказом Министерством здравоохранения Российской Федерации</w:t>
      </w:r>
      <w:r w:rsidR="007E4074">
        <w:rPr>
          <w:rFonts w:ascii="Times New Roman" w:hAnsi="Times New Roman" w:cs="Times New Roman"/>
          <w:sz w:val="28"/>
          <w:szCs w:val="28"/>
        </w:rPr>
        <w:t xml:space="preserve"> от 28.02.2019 № 10</w:t>
      </w:r>
      <w:r w:rsidRPr="00A11D31">
        <w:rPr>
          <w:rFonts w:ascii="Times New Roman" w:hAnsi="Times New Roman" w:cs="Times New Roman"/>
          <w:sz w:val="28"/>
          <w:szCs w:val="28"/>
        </w:rPr>
        <w:t>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20"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w:t>
      </w:r>
      <w:proofErr w:type="spellStart"/>
      <w:r w:rsidR="00716A47" w:rsidRPr="00A11D31">
        <w:rPr>
          <w:rFonts w:ascii="Times New Roman" w:hAnsi="Times New Roman" w:cs="Times New Roman"/>
          <w:sz w:val="28"/>
          <w:szCs w:val="28"/>
        </w:rPr>
        <w:t>ЖНиВЛП</w:t>
      </w:r>
      <w:proofErr w:type="spellEnd"/>
      <w:r w:rsidR="00716A47" w:rsidRPr="00A11D31">
        <w:rPr>
          <w:rFonts w:ascii="Times New Roman" w:hAnsi="Times New Roman" w:cs="Times New Roman"/>
          <w:sz w:val="28"/>
          <w:szCs w:val="28"/>
        </w:rPr>
        <w:t xml:space="preserve">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1"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5F56D008"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2" w:history="1">
        <w:r w:rsidRPr="00A11D31">
          <w:rPr>
            <w:rFonts w:ascii="Times New Roman" w:hAnsi="Times New Roman" w:cs="Times New Roman"/>
            <w:sz w:val="28"/>
            <w:szCs w:val="28"/>
          </w:rPr>
          <w:t>приказом</w:t>
        </w:r>
      </w:hyperlink>
      <w:r w:rsidR="000A5F0A">
        <w:rPr>
          <w:rFonts w:ascii="Times New Roman" w:hAnsi="Times New Roman" w:cs="Times New Roman"/>
          <w:sz w:val="28"/>
          <w:szCs w:val="28"/>
        </w:rPr>
        <w:t xml:space="preserve"> Федерального фонда ОМС от 28.02.2019 № 36</w:t>
      </w:r>
      <w:r w:rsidRPr="00A11D31">
        <w:rPr>
          <w:rFonts w:ascii="Times New Roman" w:hAnsi="Times New Roman" w:cs="Times New Roman"/>
          <w:sz w:val="28"/>
          <w:szCs w:val="28"/>
        </w:rPr>
        <w:t>;</w:t>
      </w:r>
    </w:p>
    <w:p w14:paraId="252AE765" w14:textId="45BAEF87"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w:t>
      </w:r>
      <w:r w:rsidR="00517FE8" w:rsidRPr="00517FE8">
        <w:rPr>
          <w:rFonts w:ascii="Times New Roman" w:hAnsi="Times New Roman" w:cs="Times New Roman"/>
          <w:sz w:val="28"/>
          <w:szCs w:val="28"/>
        </w:rPr>
        <w:t xml:space="preserve"> от 12.12.2019 № 11-7/И/2-11779 и № 17033/26-2/и</w:t>
      </w:r>
      <w:r w:rsidR="00DD58F5" w:rsidRPr="00A11D31">
        <w:rPr>
          <w:rFonts w:ascii="Times New Roman" w:hAnsi="Times New Roman" w:cs="Times New Roman"/>
          <w:sz w:val="28"/>
          <w:szCs w:val="28"/>
        </w:rPr>
        <w:t>;</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77777777"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w:t>
      </w:r>
      <w:r w:rsidRPr="00A11D31">
        <w:rPr>
          <w:rFonts w:ascii="Times New Roman" w:hAnsi="Times New Roman" w:cs="Times New Roman"/>
          <w:sz w:val="28"/>
          <w:szCs w:val="28"/>
        </w:rPr>
        <w:lastRenderedPageBreak/>
        <w:t xml:space="preserve">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подушевой</w:t>
      </w:r>
      <w:proofErr w:type="spellEnd"/>
      <w:r w:rsidRPr="00A11D31">
        <w:rPr>
          <w:rFonts w:ascii="Times New Roman" w:hAnsi="Times New Roman" w:cs="Times New Roman"/>
          <w:sz w:val="28"/>
          <w:szCs w:val="28"/>
        </w:rPr>
        <w:t xml:space="preserve">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proofErr w:type="spellStart"/>
      <w:r w:rsidR="005D09FB" w:rsidRPr="00A11D31">
        <w:rPr>
          <w:rFonts w:ascii="Times New Roman" w:hAnsi="Times New Roman" w:cs="Times New Roman"/>
          <w:sz w:val="28"/>
          <w:szCs w:val="28"/>
        </w:rPr>
        <w:t>ПдНФ</w:t>
      </w:r>
      <w:proofErr w:type="spellEnd"/>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F0F689D" w:rsidR="00921717" w:rsidRPr="00946487"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ф</w:t>
      </w:r>
      <w:r w:rsidR="002E4C89" w:rsidRPr="003F6EC5">
        <w:rPr>
          <w:rFonts w:ascii="Times New Roman" w:hAnsi="Times New Roman" w:cs="Times New Roman"/>
          <w:sz w:val="28"/>
          <w:szCs w:val="28"/>
        </w:rPr>
        <w:t xml:space="preserve">актический </w:t>
      </w:r>
      <w:proofErr w:type="spellStart"/>
      <w:r w:rsidRPr="003F6EC5">
        <w:rPr>
          <w:rFonts w:ascii="Times New Roman" w:hAnsi="Times New Roman" w:cs="Times New Roman"/>
          <w:sz w:val="28"/>
          <w:szCs w:val="28"/>
        </w:rPr>
        <w:t>подушевой</w:t>
      </w:r>
      <w:proofErr w:type="spellEnd"/>
      <w:r w:rsidRPr="003F6EC5">
        <w:rPr>
          <w:rFonts w:ascii="Times New Roman" w:hAnsi="Times New Roman" w:cs="Times New Roman"/>
          <w:sz w:val="28"/>
          <w:szCs w:val="28"/>
        </w:rPr>
        <w:t xml:space="preserve"> норматив финансирования (далее – </w:t>
      </w:r>
      <w:proofErr w:type="spellStart"/>
      <w:r w:rsidRPr="003F6EC5">
        <w:rPr>
          <w:rFonts w:ascii="Times New Roman" w:hAnsi="Times New Roman" w:cs="Times New Roman"/>
          <w:sz w:val="28"/>
          <w:szCs w:val="28"/>
        </w:rPr>
        <w:t>ФПдНФ</w:t>
      </w:r>
      <w:proofErr w:type="spellEnd"/>
      <w:r w:rsidRPr="003F6EC5">
        <w:rPr>
          <w:rFonts w:ascii="Times New Roman" w:hAnsi="Times New Roman" w:cs="Times New Roman"/>
          <w:sz w:val="28"/>
          <w:szCs w:val="28"/>
        </w:rPr>
        <w:t xml:space="preserve">) </w:t>
      </w:r>
      <w:r w:rsidRPr="003F6EC5">
        <w:rPr>
          <w:rFonts w:ascii="Times New Roman" w:hAnsi="Times New Roman" w:cs="Times New Roman"/>
          <w:sz w:val="28"/>
          <w:szCs w:val="28"/>
        </w:rPr>
        <w:lastRenderedPageBreak/>
        <w:t xml:space="preserve">– </w:t>
      </w:r>
      <w:r w:rsidR="002E4C89" w:rsidRPr="003F6EC5">
        <w:rPr>
          <w:rFonts w:ascii="Times New Roman" w:hAnsi="Times New Roman" w:cs="Times New Roman"/>
          <w:sz w:val="28"/>
          <w:szCs w:val="28"/>
        </w:rPr>
        <w:t xml:space="preserve">дифференцированный для группы (подгруппы) медицинских организаций </w:t>
      </w:r>
      <w:r w:rsidR="00E6494F" w:rsidRPr="003F6EC5">
        <w:rPr>
          <w:rFonts w:ascii="Times New Roman" w:hAnsi="Times New Roman" w:cs="Times New Roman"/>
          <w:sz w:val="28"/>
          <w:szCs w:val="28"/>
        </w:rPr>
        <w:t>размер</w:t>
      </w:r>
      <w:r w:rsidR="00FD7F95" w:rsidRPr="003F6EC5">
        <w:rPr>
          <w:rFonts w:ascii="Times New Roman" w:hAnsi="Times New Roman" w:cs="Times New Roman"/>
          <w:sz w:val="28"/>
          <w:szCs w:val="28"/>
        </w:rPr>
        <w:t xml:space="preserve">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w:t>
      </w:r>
      <w:r w:rsidR="00FD7F95" w:rsidRPr="00946487">
        <w:rPr>
          <w:rFonts w:ascii="Times New Roman" w:hAnsi="Times New Roman" w:cs="Times New Roman"/>
          <w:sz w:val="28"/>
          <w:szCs w:val="28"/>
        </w:rPr>
        <w:t>медицинской организации</w:t>
      </w:r>
      <w:r w:rsidR="002E4C89" w:rsidRPr="00946487">
        <w:rPr>
          <w:rFonts w:ascii="Times New Roman" w:hAnsi="Times New Roman" w:cs="Times New Roman"/>
          <w:sz w:val="28"/>
          <w:szCs w:val="28"/>
        </w:rPr>
        <w:t xml:space="preserve">, рассчитанный на основе </w:t>
      </w:r>
      <w:proofErr w:type="spellStart"/>
      <w:r w:rsidR="002E4C89"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и </w:t>
      </w:r>
      <w:r w:rsidR="00FB54E1" w:rsidRPr="00946487">
        <w:rPr>
          <w:rFonts w:ascii="Times New Roman" w:hAnsi="Times New Roman" w:cs="Times New Roman"/>
          <w:sz w:val="28"/>
          <w:szCs w:val="28"/>
        </w:rPr>
        <w:t>соответствующих коэффициентов</w:t>
      </w:r>
      <w:r w:rsidRPr="00946487">
        <w:rPr>
          <w:rFonts w:ascii="Times New Roman" w:hAnsi="Times New Roman" w:cs="Times New Roman"/>
          <w:sz w:val="28"/>
          <w:szCs w:val="28"/>
        </w:rPr>
        <w:t xml:space="preserve"> дифференциации </w:t>
      </w:r>
      <w:proofErr w:type="spellStart"/>
      <w:r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w:t>
      </w:r>
    </w:p>
    <w:p w14:paraId="74186CC9" w14:textId="181C0AA6" w:rsidR="005E0996" w:rsidRPr="00946487" w:rsidRDefault="00FA08C9" w:rsidP="00FB54E1">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 xml:space="preserve">фактический размер финансового обеспечения фельдшерских, фельдшерско-акушерских пунктов (далее </w:t>
      </w:r>
      <w:r w:rsidR="00E6494F" w:rsidRPr="00946487">
        <w:rPr>
          <w:rFonts w:ascii="Times New Roman" w:hAnsi="Times New Roman" w:cs="Times New Roman"/>
          <w:sz w:val="28"/>
          <w:szCs w:val="28"/>
        </w:rPr>
        <w:t>–</w:t>
      </w:r>
      <w:r w:rsidRPr="00946487">
        <w:rPr>
          <w:rFonts w:ascii="Times New Roman" w:hAnsi="Times New Roman" w:cs="Times New Roman"/>
          <w:sz w:val="28"/>
          <w:szCs w:val="28"/>
        </w:rPr>
        <w:t xml:space="preserve"> ФФРО</w:t>
      </w:r>
      <w:r w:rsidRPr="00946487">
        <w:rPr>
          <w:rFonts w:ascii="Times New Roman" w:hAnsi="Times New Roman" w:cs="Times New Roman"/>
          <w:sz w:val="28"/>
          <w:szCs w:val="28"/>
          <w:vertAlign w:val="subscript"/>
        </w:rPr>
        <w:t>ФАП</w:t>
      </w:r>
      <w:r w:rsidRPr="00946487">
        <w:rPr>
          <w:rFonts w:ascii="Times New Roman" w:hAnsi="Times New Roman" w:cs="Times New Roman"/>
          <w:sz w:val="28"/>
          <w:szCs w:val="28"/>
        </w:rPr>
        <w:t xml:space="preserve">) – дифференцированный </w:t>
      </w:r>
      <w:r w:rsidR="003F6EC5" w:rsidRPr="00946487">
        <w:rPr>
          <w:rFonts w:ascii="Times New Roman" w:hAnsi="Times New Roman" w:cs="Times New Roman"/>
          <w:sz w:val="28"/>
          <w:szCs w:val="28"/>
        </w:rPr>
        <w:t xml:space="preserve">для группы (подгруппы) фельдшерских, фельдшерско-акушерских пунктов </w:t>
      </w:r>
      <w:r w:rsidR="00E6494F" w:rsidRPr="00946487">
        <w:rPr>
          <w:rFonts w:ascii="Times New Roman" w:hAnsi="Times New Roman" w:cs="Times New Roman"/>
          <w:sz w:val="28"/>
          <w:szCs w:val="28"/>
        </w:rPr>
        <w:t>в зависимости от численности обслуживаемого населения</w:t>
      </w:r>
      <w:r w:rsidR="00FB54E1" w:rsidRPr="00946487">
        <w:rPr>
          <w:rFonts w:ascii="Times New Roman" w:hAnsi="Times New Roman" w:cs="Times New Roman"/>
          <w:sz w:val="28"/>
          <w:szCs w:val="28"/>
        </w:rPr>
        <w:t xml:space="preserve"> и соответствия требованиям, установленным Положением об организации первичной медико-санитарной помощи взрослому населению, утвержденн</w:t>
      </w:r>
      <w:r w:rsidR="003F6EC5" w:rsidRPr="00946487">
        <w:rPr>
          <w:rFonts w:ascii="Times New Roman" w:hAnsi="Times New Roman" w:cs="Times New Roman"/>
          <w:sz w:val="28"/>
          <w:szCs w:val="28"/>
        </w:rPr>
        <w:t>ым</w:t>
      </w:r>
      <w:r w:rsidR="00FB54E1" w:rsidRPr="00946487">
        <w:rPr>
          <w:rFonts w:ascii="Times New Roman" w:hAnsi="Times New Roman" w:cs="Times New Roman"/>
          <w:sz w:val="28"/>
          <w:szCs w:val="28"/>
        </w:rPr>
        <w:t xml:space="preserve"> приказом Министерства здравоохранения Российской Федерации от 15.05.2012 № 543н, </w:t>
      </w:r>
      <w:r w:rsidR="00E6494F" w:rsidRPr="00946487">
        <w:rPr>
          <w:rFonts w:ascii="Times New Roman" w:hAnsi="Times New Roman" w:cs="Times New Roman"/>
          <w:sz w:val="28"/>
          <w:szCs w:val="28"/>
        </w:rPr>
        <w:t>размер</w:t>
      </w:r>
      <w:r w:rsidRPr="00946487">
        <w:rPr>
          <w:rFonts w:ascii="Times New Roman" w:hAnsi="Times New Roman" w:cs="Times New Roman"/>
          <w:sz w:val="28"/>
          <w:szCs w:val="28"/>
        </w:rPr>
        <w:t xml:space="preserve"> средств </w:t>
      </w:r>
      <w:r w:rsidR="00E6494F" w:rsidRPr="00946487">
        <w:rPr>
          <w:rFonts w:ascii="Times New Roman" w:hAnsi="Times New Roman" w:cs="Times New Roman"/>
          <w:sz w:val="28"/>
          <w:szCs w:val="28"/>
        </w:rPr>
        <w:t xml:space="preserve">финансового обеспечения </w:t>
      </w:r>
      <w:r w:rsidRPr="00946487">
        <w:rPr>
          <w:rFonts w:ascii="Times New Roman" w:hAnsi="Times New Roman" w:cs="Times New Roman"/>
          <w:sz w:val="28"/>
          <w:szCs w:val="28"/>
        </w:rPr>
        <w:t>в расчете на один фельдшерский</w:t>
      </w:r>
      <w:r w:rsidR="003F6EC5" w:rsidRPr="00946487">
        <w:rPr>
          <w:rFonts w:ascii="Times New Roman" w:hAnsi="Times New Roman" w:cs="Times New Roman"/>
          <w:sz w:val="28"/>
          <w:szCs w:val="28"/>
        </w:rPr>
        <w:t xml:space="preserve"> или</w:t>
      </w:r>
      <w:r w:rsidRPr="00946487">
        <w:rPr>
          <w:rFonts w:ascii="Times New Roman" w:hAnsi="Times New Roman" w:cs="Times New Roman"/>
          <w:sz w:val="28"/>
          <w:szCs w:val="28"/>
        </w:rPr>
        <w:t xml:space="preserve"> фельдшерско-акушерских пункт;</w:t>
      </w:r>
    </w:p>
    <w:p w14:paraId="077A2035" w14:textId="4DA76C0D" w:rsidR="001141F1" w:rsidRPr="003F6EC5"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ДШО – подразделение амбулаторно-поликлиническ</w:t>
      </w:r>
      <w:r w:rsidR="008F26D1" w:rsidRPr="00946487">
        <w:rPr>
          <w:rFonts w:ascii="Times New Roman" w:hAnsi="Times New Roman" w:cs="Times New Roman"/>
          <w:sz w:val="28"/>
          <w:szCs w:val="28"/>
        </w:rPr>
        <w:t>ого</w:t>
      </w:r>
      <w:r w:rsidRPr="00946487">
        <w:rPr>
          <w:rFonts w:ascii="Times New Roman" w:hAnsi="Times New Roman" w:cs="Times New Roman"/>
          <w:sz w:val="28"/>
          <w:szCs w:val="28"/>
        </w:rPr>
        <w:t xml:space="preserve"> учреждени</w:t>
      </w:r>
      <w:r w:rsidR="008F26D1" w:rsidRPr="00946487">
        <w:rPr>
          <w:rFonts w:ascii="Times New Roman" w:hAnsi="Times New Roman" w:cs="Times New Roman"/>
          <w:sz w:val="28"/>
          <w:szCs w:val="28"/>
        </w:rPr>
        <w:t>я</w:t>
      </w:r>
      <w:r w:rsidRPr="003F6EC5">
        <w:rPr>
          <w:rFonts w:ascii="Times New Roman" w:hAnsi="Times New Roman" w:cs="Times New Roman"/>
          <w:sz w:val="28"/>
          <w:szCs w:val="28"/>
        </w:rPr>
        <w:t xml:space="preserve"> или друг</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медицинск</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 расположенное в образовательн</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w:t>
      </w:r>
    </w:p>
    <w:p w14:paraId="7B65BC0E" w14:textId="00D797CA" w:rsidR="00800299" w:rsidRPr="003F6EC5"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3F6EC5">
        <w:rPr>
          <w:rFonts w:ascii="Times New Roman" w:hAnsi="Times New Roman" w:cs="Times New Roman"/>
          <w:sz w:val="28"/>
          <w:szCs w:val="28"/>
        </w:rPr>
        <w:t>,</w:t>
      </w:r>
      <w:r w:rsidRPr="003F6EC5">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профилактическое 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w:t>
      </w:r>
      <w:r w:rsidR="008F26D1" w:rsidRPr="003F6EC5">
        <w:rPr>
          <w:rFonts w:ascii="Times New Roman" w:hAnsi="Times New Roman" w:cs="Times New Roman"/>
          <w:sz w:val="28"/>
          <w:szCs w:val="28"/>
        </w:rPr>
        <w:t xml:space="preserve">случай поликлинического обслуживания, </w:t>
      </w:r>
      <w:r w:rsidRPr="003F6EC5">
        <w:rPr>
          <w:rFonts w:ascii="Times New Roman" w:hAnsi="Times New Roman" w:cs="Times New Roman"/>
          <w:sz w:val="28"/>
          <w:szCs w:val="28"/>
        </w:rPr>
        <w:t>не связанн</w:t>
      </w:r>
      <w:r w:rsidR="008F26D1" w:rsidRPr="003F6EC5">
        <w:rPr>
          <w:rFonts w:ascii="Times New Roman" w:hAnsi="Times New Roman" w:cs="Times New Roman"/>
          <w:sz w:val="28"/>
          <w:szCs w:val="28"/>
        </w:rPr>
        <w:t>ый</w:t>
      </w:r>
      <w:r w:rsidRPr="003F6EC5">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3F6EC5">
        <w:rPr>
          <w:rFonts w:ascii="Times New Roman" w:hAnsi="Times New Roman" w:cs="Times New Roman"/>
          <w:sz w:val="28"/>
          <w:szCs w:val="28"/>
        </w:rPr>
        <w:t xml:space="preserve">, а также </w:t>
      </w:r>
      <w:r w:rsidRPr="003F6EC5">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3F6EC5">
        <w:rPr>
          <w:rStyle w:val="a6"/>
          <w:rFonts w:ascii="Times New Roman" w:hAnsi="Times New Roman" w:cs="Times New Roman"/>
          <w:sz w:val="28"/>
          <w:szCs w:val="28"/>
        </w:rPr>
        <w:footnoteReference w:id="1"/>
      </w:r>
      <w:r w:rsidRPr="003F6EC5">
        <w:rPr>
          <w:rFonts w:ascii="Times New Roman" w:hAnsi="Times New Roman" w:cs="Times New Roman"/>
          <w:sz w:val="28"/>
          <w:szCs w:val="28"/>
        </w:rPr>
        <w:t xml:space="preserve"> и иными нормативными документами</w:t>
      </w:r>
      <w:r w:rsidR="003039BA" w:rsidRPr="003F6EC5">
        <w:rPr>
          <w:rFonts w:ascii="Times New Roman" w:hAnsi="Times New Roman" w:cs="Times New Roman"/>
          <w:sz w:val="28"/>
          <w:szCs w:val="28"/>
        </w:rPr>
        <w:t>,</w:t>
      </w:r>
      <w:r w:rsidRPr="003F6EC5">
        <w:rPr>
          <w:rFonts w:ascii="Times New Roman" w:hAnsi="Times New Roman" w:cs="Times New Roman"/>
          <w:sz w:val="28"/>
          <w:szCs w:val="28"/>
        </w:rPr>
        <w:t xml:space="preserve"> осмотр здорового населения;</w:t>
      </w:r>
    </w:p>
    <w:p w14:paraId="79D3592E" w14:textId="30DB827E"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диспансерное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3C113EEF" w14:textId="128CF30F"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патронаж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w:t>
      </w:r>
      <w:r w:rsidRPr="003F6EC5">
        <w:rPr>
          <w:rFonts w:ascii="Times New Roman" w:hAnsi="Times New Roman" w:cs="Times New Roman"/>
          <w:sz w:val="28"/>
          <w:szCs w:val="28"/>
        </w:rPr>
        <w:lastRenderedPageBreak/>
        <w:t>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7CA82F29" w14:textId="14E107AB"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консультативное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w:t>
      </w:r>
      <w:r w:rsidRPr="00A11D31">
        <w:rPr>
          <w:rFonts w:ascii="Times New Roman" w:hAnsi="Times New Roman" w:cs="Times New Roman"/>
          <w:sz w:val="28"/>
          <w:szCs w:val="28"/>
        </w:rPr>
        <w:t xml:space="preserve"> уточнения диагноза, обследования, лечения или коррекции всей тактики ведения больного</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2"/>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w:t>
      </w:r>
      <w:r w:rsidR="00E30784" w:rsidRPr="00A11D31">
        <w:rPr>
          <w:rFonts w:ascii="Times New Roman" w:hAnsi="Times New Roman" w:cs="Times New Roman"/>
          <w:sz w:val="28"/>
          <w:szCs w:val="28"/>
        </w:rPr>
        <w:lastRenderedPageBreak/>
        <w:t>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w:t>
      </w:r>
      <w:proofErr w:type="spellStart"/>
      <w:r w:rsidR="00A33EA1" w:rsidRPr="00A11D31">
        <w:rPr>
          <w:rFonts w:ascii="Times New Roman" w:hAnsi="Times New Roman" w:cs="Times New Roman"/>
          <w:sz w:val="28"/>
          <w:szCs w:val="28"/>
        </w:rPr>
        <w:t>параклинических</w:t>
      </w:r>
      <w:proofErr w:type="spellEnd"/>
      <w:r w:rsidR="00A33EA1" w:rsidRPr="00A11D31">
        <w:rPr>
          <w:rFonts w:ascii="Times New Roman" w:hAnsi="Times New Roman" w:cs="Times New Roman"/>
          <w:sz w:val="28"/>
          <w:szCs w:val="28"/>
        </w:rPr>
        <w:t xml:space="preserve">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2F916E2F"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13B4A222" w:rsidR="00A33EA1" w:rsidRPr="00A11D31" w:rsidRDefault="000A5F0A"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0A5F0A">
        <w:rPr>
          <w:rFonts w:ascii="Times New Roman" w:hAnsi="Times New Roman" w:cs="Times New Roman"/>
          <w:sz w:val="28"/>
          <w:szCs w:val="28"/>
        </w:rPr>
        <w:t>комплексное посещение при проведении профилактических медицинских осмотров, в том числе в рамках диспансеризации определенных групп населения</w:t>
      </w:r>
      <w: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001141F1"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001141F1"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001141F1"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w:t>
      </w:r>
      <w:r w:rsidRPr="00A11D31">
        <w:rPr>
          <w:rFonts w:ascii="Times New Roman" w:hAnsi="Times New Roman" w:cs="Times New Roman"/>
          <w:sz w:val="28"/>
          <w:szCs w:val="28"/>
        </w:rPr>
        <w:lastRenderedPageBreak/>
        <w:t>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 xml:space="preserve">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отличный от коэффициента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КСГ согласно Методических рекомендаций</w:t>
      </w:r>
      <w:r w:rsidR="009628C3" w:rsidRPr="00A11D31">
        <w:rPr>
          <w:rFonts w:ascii="Times New Roman" w:hAnsi="Times New Roman" w:cs="Times New Roman"/>
          <w:sz w:val="28"/>
          <w:szCs w:val="28"/>
        </w:rPr>
        <w:t>;</w:t>
      </w:r>
    </w:p>
    <w:p w14:paraId="307AEC4D" w14:textId="746B03C4" w:rsidR="00517FE8" w:rsidRPr="00517FE8"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w:t>
      </w:r>
      <w:hyperlink r:id="rId23" w:history="1">
        <w:r w:rsidR="00517FE8" w:rsidRPr="00517FE8">
          <w:rPr>
            <w:rFonts w:ascii="Times New Roman" w:hAnsi="Times New Roman" w:cs="Times New Roman"/>
            <w:sz w:val="28"/>
            <w:szCs w:val="28"/>
          </w:rPr>
          <w:t>Инструкцией</w:t>
        </w:r>
      </w:hyperlink>
      <w:r w:rsidR="00517FE8" w:rsidRPr="00517FE8">
        <w:rPr>
          <w:rFonts w:ascii="Times New Roman" w:hAnsi="Times New Roman" w:cs="Times New Roman"/>
          <w:sz w:val="28"/>
          <w:szCs w:val="28"/>
        </w:rPr>
        <w:t xml:space="preserve">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w:t>
      </w:r>
      <w:proofErr w:type="spellStart"/>
      <w:r w:rsidR="00517FE8" w:rsidRPr="00517FE8">
        <w:rPr>
          <w:rFonts w:ascii="Times New Roman" w:hAnsi="Times New Roman" w:cs="Times New Roman"/>
          <w:sz w:val="28"/>
          <w:szCs w:val="28"/>
        </w:rPr>
        <w:t>подушевому</w:t>
      </w:r>
      <w:proofErr w:type="spellEnd"/>
      <w:r w:rsidR="00517FE8" w:rsidRPr="00517FE8">
        <w:rPr>
          <w:rFonts w:ascii="Times New Roman" w:hAnsi="Times New Roman" w:cs="Times New Roman"/>
          <w:sz w:val="28"/>
          <w:szCs w:val="28"/>
        </w:rPr>
        <w:t xml:space="preserve"> нормативу финансирования, направленными письмом ФОМС от</w:t>
      </w:r>
      <w:r w:rsidR="00517FE8">
        <w:rPr>
          <w:rFonts w:ascii="Times New Roman" w:hAnsi="Times New Roman" w:cs="Times New Roman"/>
          <w:sz w:val="28"/>
          <w:szCs w:val="28"/>
        </w:rPr>
        <w:t> </w:t>
      </w:r>
      <w:r w:rsidR="00517FE8" w:rsidRPr="00517FE8">
        <w:rPr>
          <w:rFonts w:ascii="Times New Roman" w:hAnsi="Times New Roman" w:cs="Times New Roman"/>
          <w:sz w:val="28"/>
          <w:szCs w:val="28"/>
        </w:rPr>
        <w:t>13</w:t>
      </w:r>
      <w:r w:rsidR="00517FE8">
        <w:rPr>
          <w:rFonts w:ascii="Times New Roman" w:hAnsi="Times New Roman" w:cs="Times New Roman"/>
          <w:sz w:val="28"/>
          <w:szCs w:val="28"/>
        </w:rPr>
        <w:t>.12.2019 №</w:t>
      </w:r>
      <w:r w:rsidR="00517FE8" w:rsidRPr="00517FE8">
        <w:rPr>
          <w:rFonts w:ascii="Times New Roman" w:hAnsi="Times New Roman" w:cs="Times New Roman"/>
          <w:sz w:val="28"/>
          <w:szCs w:val="28"/>
        </w:rPr>
        <w:t xml:space="preserve"> 17151/26-1/и  в дополнение к Методическим рекомендациям</w:t>
      </w:r>
      <w:r w:rsidR="00517FE8">
        <w:rPr>
          <w:rFonts w:ascii="Times New Roman" w:hAnsi="Times New Roman" w:cs="Times New Roman"/>
          <w:sz w:val="28"/>
          <w:szCs w:val="28"/>
        </w:rPr>
        <w:t>;</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 xml:space="preserve">(далее </w:t>
      </w:r>
      <w:proofErr w:type="spellStart"/>
      <w:r w:rsidR="00F72410" w:rsidRPr="00A11D31">
        <w:rPr>
          <w:rFonts w:ascii="Times New Roman" w:hAnsi="Times New Roman" w:cs="Times New Roman"/>
          <w:sz w:val="28"/>
          <w:szCs w:val="28"/>
        </w:rPr>
        <w:t>КфД</w:t>
      </w:r>
      <w:proofErr w:type="spellEnd"/>
      <w:r w:rsidR="00F72410" w:rsidRPr="00A11D31">
        <w:rPr>
          <w:rFonts w:ascii="Times New Roman" w:hAnsi="Times New Roman" w:cs="Times New Roman"/>
          <w:sz w:val="28"/>
          <w:szCs w:val="28"/>
        </w:rPr>
        <w:t>)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35D1003D"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w:t>
      </w:r>
      <w:proofErr w:type="spellStart"/>
      <w:r w:rsidR="005066FC" w:rsidRPr="00A11D31">
        <w:rPr>
          <w:rFonts w:ascii="Times New Roman" w:hAnsi="Times New Roman" w:cs="Times New Roman"/>
          <w:sz w:val="28"/>
          <w:szCs w:val="28"/>
        </w:rPr>
        <w:t>КфДТ</w:t>
      </w:r>
      <w:proofErr w:type="spellEnd"/>
      <w:r w:rsidR="005066FC" w:rsidRPr="00A11D31">
        <w:rPr>
          <w:rFonts w:ascii="Times New Roman" w:hAnsi="Times New Roman" w:cs="Times New Roman"/>
          <w:sz w:val="28"/>
          <w:szCs w:val="28"/>
        </w:rPr>
        <w:t xml:space="preserve">)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lastRenderedPageBreak/>
        <w:t xml:space="preserve">и иных объективных критериев (коэффициент относительной </w:t>
      </w:r>
      <w:proofErr w:type="spellStart"/>
      <w:r w:rsidR="005066FC" w:rsidRPr="00A11D31">
        <w:rPr>
          <w:rFonts w:ascii="Times New Roman" w:hAnsi="Times New Roman" w:cs="Times New Roman"/>
          <w:sz w:val="28"/>
          <w:szCs w:val="28"/>
        </w:rPr>
        <w:t>затратоемкости</w:t>
      </w:r>
      <w:proofErr w:type="spellEnd"/>
      <w:r w:rsidR="000E497E" w:rsidRPr="00A11D31">
        <w:rPr>
          <w:rFonts w:ascii="Times New Roman" w:hAnsi="Times New Roman" w:cs="Times New Roman"/>
          <w:sz w:val="28"/>
          <w:szCs w:val="28"/>
        </w:rPr>
        <w:t xml:space="preserve">, коэффициент дифференциации </w:t>
      </w:r>
      <w:proofErr w:type="spellStart"/>
      <w:r w:rsidR="000E497E" w:rsidRPr="00A11D31">
        <w:rPr>
          <w:rFonts w:ascii="Times New Roman" w:hAnsi="Times New Roman" w:cs="Times New Roman"/>
          <w:sz w:val="28"/>
          <w:szCs w:val="28"/>
        </w:rPr>
        <w:t>подушевого</w:t>
      </w:r>
      <w:proofErr w:type="spellEnd"/>
      <w:r w:rsidR="000E497E" w:rsidRPr="00A11D31">
        <w:rPr>
          <w:rFonts w:ascii="Times New Roman" w:hAnsi="Times New Roman" w:cs="Times New Roman"/>
          <w:sz w:val="28"/>
          <w:szCs w:val="28"/>
        </w:rPr>
        <w:t xml:space="preserve">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относительной </w:t>
      </w:r>
      <w:proofErr w:type="spellStart"/>
      <w:r w:rsidRPr="00A11D31">
        <w:rPr>
          <w:rFonts w:ascii="Times New Roman" w:hAnsi="Times New Roman" w:cs="Times New Roman"/>
          <w:sz w:val="28"/>
          <w:szCs w:val="28"/>
        </w:rPr>
        <w:t>затратоемкости</w:t>
      </w:r>
      <w:proofErr w:type="spellEnd"/>
      <w:r w:rsidRPr="00A11D31">
        <w:rPr>
          <w:rFonts w:ascii="Times New Roman" w:hAnsi="Times New Roman" w:cs="Times New Roman"/>
          <w:sz w:val="28"/>
          <w:szCs w:val="28"/>
        </w:rPr>
        <w:t xml:space="preserve"> (далее – </w:t>
      </w:r>
      <w:proofErr w:type="spellStart"/>
      <w:r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3B558BE0"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w:t>
      </w:r>
      <w:r w:rsidR="001C3A27" w:rsidRPr="00A11D31">
        <w:rPr>
          <w:rFonts w:ascii="Times New Roman" w:hAnsi="Times New Roman" w:cs="Times New Roman"/>
          <w:sz w:val="28"/>
          <w:szCs w:val="28"/>
        </w:rPr>
        <w:t xml:space="preserve">(далее – </w:t>
      </w:r>
      <w:proofErr w:type="spellStart"/>
      <w:r w:rsidR="001C3A27" w:rsidRPr="00A11D31">
        <w:rPr>
          <w:rFonts w:ascii="Times New Roman" w:hAnsi="Times New Roman" w:cs="Times New Roman"/>
          <w:sz w:val="28"/>
          <w:szCs w:val="28"/>
        </w:rPr>
        <w:t>Кф</w:t>
      </w:r>
      <w:r w:rsidRPr="00A11D31">
        <w:rPr>
          <w:rFonts w:ascii="Times New Roman" w:hAnsi="Times New Roman" w:cs="Times New Roman"/>
          <w:sz w:val="28"/>
          <w:szCs w:val="28"/>
        </w:rPr>
        <w:t>ПД</w:t>
      </w:r>
      <w:proofErr w:type="spellEnd"/>
      <w:r w:rsidRPr="00A11D31">
        <w:rPr>
          <w:rFonts w:ascii="Times New Roman" w:hAnsi="Times New Roman" w:cs="Times New Roman"/>
          <w:sz w:val="28"/>
          <w:szCs w:val="28"/>
        </w:rPr>
        <w:t>)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w:t>
      </w:r>
      <w:proofErr w:type="spellStart"/>
      <w:r w:rsidRPr="00A11D31">
        <w:rPr>
          <w:rFonts w:ascii="Times New Roman" w:hAnsi="Times New Roman" w:cs="Times New Roman"/>
          <w:sz w:val="28"/>
          <w:szCs w:val="28"/>
        </w:rPr>
        <w:t>КфПК</w:t>
      </w:r>
      <w:proofErr w:type="spellEnd"/>
      <w:r w:rsidRPr="00A11D31">
        <w:rPr>
          <w:rFonts w:ascii="Times New Roman" w:hAnsi="Times New Roman" w:cs="Times New Roman"/>
          <w:sz w:val="28"/>
          <w:szCs w:val="28"/>
        </w:rPr>
        <w:t xml:space="preserve">)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proofErr w:type="spellStart"/>
      <w:r w:rsidRPr="00A11D31">
        <w:rPr>
          <w:rFonts w:ascii="Times New Roman" w:hAnsi="Times New Roman" w:cs="Times New Roman"/>
          <w:sz w:val="28"/>
          <w:szCs w:val="28"/>
        </w:rPr>
        <w:t>КфУК</w:t>
      </w:r>
      <w:proofErr w:type="spellEnd"/>
      <w:r w:rsidRPr="00A11D31">
        <w:rPr>
          <w:rFonts w:ascii="Times New Roman" w:hAnsi="Times New Roman" w:cs="Times New Roman"/>
          <w:sz w:val="28"/>
          <w:szCs w:val="28"/>
        </w:rPr>
        <w:t>)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12B0CAA9"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proofErr w:type="spellEnd"/>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p>
    <w:p w14:paraId="7EBA60B3" w14:textId="37A2E60A"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подуровня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СЛ</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 xml:space="preserve">большую ресурсоемкость примененных медицинских технологий, а также </w:t>
      </w:r>
      <w:proofErr w:type="spellStart"/>
      <w:r w:rsidR="00B43E2C" w:rsidRPr="00A11D31">
        <w:rPr>
          <w:rFonts w:ascii="Times New Roman" w:hAnsi="Times New Roman" w:cs="Times New Roman"/>
          <w:sz w:val="28"/>
          <w:szCs w:val="28"/>
        </w:rPr>
        <w:t>сверхдлительные</w:t>
      </w:r>
      <w:proofErr w:type="spellEnd"/>
      <w:r w:rsidR="00B43E2C" w:rsidRPr="00A11D31">
        <w:rPr>
          <w:rFonts w:ascii="Times New Roman" w:hAnsi="Times New Roman" w:cs="Times New Roman"/>
          <w:sz w:val="28"/>
          <w:szCs w:val="28"/>
        </w:rPr>
        <w:t xml:space="preserve">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w:t>
      </w:r>
      <w:r w:rsidRPr="00A11D31">
        <w:rPr>
          <w:rFonts w:ascii="Times New Roman" w:eastAsiaTheme="minorHAnsi" w:hAnsi="Times New Roman" w:cs="Times New Roman"/>
          <w:sz w:val="28"/>
          <w:szCs w:val="28"/>
          <w:lang w:eastAsia="en-US"/>
        </w:rPr>
        <w:lastRenderedPageBreak/>
        <w:t>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362A14F7" w:rsidR="00A33EA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 xml:space="preserve">ого регистра застрахованных </w:t>
      </w:r>
      <w:r w:rsidR="00E6494F">
        <w:rPr>
          <w:rFonts w:ascii="Times New Roman" w:eastAsiaTheme="minorHAnsi" w:hAnsi="Times New Roman" w:cs="Times New Roman"/>
          <w:sz w:val="28"/>
          <w:szCs w:val="28"/>
          <w:lang w:eastAsia="en-US"/>
        </w:rPr>
        <w:t>лиц.</w:t>
      </w:r>
    </w:p>
    <w:p w14:paraId="0259C8B8" w14:textId="77777777" w:rsidR="005010F0" w:rsidRPr="00A11D31" w:rsidRDefault="005010F0" w:rsidP="00931793">
      <w:pPr>
        <w:pStyle w:val="ConsPlusNormal"/>
        <w:ind w:firstLine="540"/>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4"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w:t>
      </w:r>
      <w:proofErr w:type="spellStart"/>
      <w:r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xml:space="preserve">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77E0A7B0" w14:textId="77777777" w:rsidR="003E408C" w:rsidRPr="003E408C" w:rsidRDefault="003E408C" w:rsidP="003E408C">
      <w:pPr>
        <w:pStyle w:val="ConsPlusNormal"/>
        <w:ind w:firstLine="709"/>
        <w:jc w:val="both"/>
        <w:rPr>
          <w:rFonts w:ascii="Times New Roman" w:hAnsi="Times New Roman" w:cs="Times New Roman"/>
          <w:sz w:val="28"/>
          <w:szCs w:val="28"/>
        </w:rPr>
      </w:pPr>
      <w:r w:rsidRPr="003E408C">
        <w:rPr>
          <w:rFonts w:ascii="Times New Roman" w:hAnsi="Times New Roman" w:cs="Times New Roman"/>
          <w:sz w:val="28"/>
          <w:szCs w:val="28"/>
        </w:rPr>
        <w:t>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14:paraId="300FE9E0"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53CFA925"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5E4CAC">
        <w:rPr>
          <w:rFonts w:ascii="Times New Roman" w:hAnsi="Times New Roman" w:cs="Times New Roman"/>
          <w:sz w:val="28"/>
          <w:szCs w:val="28"/>
        </w:rPr>
        <w:t>Методическим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5E4CAC">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3"/>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6A514287" w:rsidR="00012318" w:rsidRPr="00A11D31" w:rsidRDefault="00730EF6" w:rsidP="00AF4E3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w:t>
      </w:r>
      <w:proofErr w:type="spellStart"/>
      <w:r w:rsidR="00012318" w:rsidRPr="00A11D31">
        <w:rPr>
          <w:rFonts w:ascii="Times New Roman" w:hAnsi="Times New Roman" w:cs="Times New Roman"/>
          <w:sz w:val="28"/>
          <w:szCs w:val="28"/>
        </w:rPr>
        <w:t>ЖНиВЛП</w:t>
      </w:r>
      <w:proofErr w:type="spellEnd"/>
      <w:r w:rsidR="00012318" w:rsidRPr="00A11D31">
        <w:rPr>
          <w:rFonts w:ascii="Times New Roman" w:hAnsi="Times New Roman" w:cs="Times New Roman"/>
          <w:sz w:val="28"/>
          <w:szCs w:val="28"/>
        </w:rPr>
        <w:t xml:space="preserve"> и клинические рекомендации;</w:t>
      </w:r>
    </w:p>
    <w:p w14:paraId="61CC8032" w14:textId="320C2D9C" w:rsidR="00012318" w:rsidRDefault="00730EF6" w:rsidP="00AF4E3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 xml:space="preserve">«Экстракорпоральное оплодотворение» – в зависимости от проведения отдельных этапов процедуры экстракорпорального оплодотворения, а также </w:t>
      </w:r>
      <w:proofErr w:type="spellStart"/>
      <w:r w:rsidR="00012318" w:rsidRPr="00A11D31">
        <w:rPr>
          <w:rFonts w:ascii="Times New Roman" w:hAnsi="Times New Roman" w:cs="Times New Roman"/>
          <w:sz w:val="28"/>
          <w:szCs w:val="28"/>
        </w:rPr>
        <w:t>криоконсерв</w:t>
      </w:r>
      <w:r w:rsidR="007366CC">
        <w:rPr>
          <w:rFonts w:ascii="Times New Roman" w:hAnsi="Times New Roman" w:cs="Times New Roman"/>
          <w:sz w:val="28"/>
          <w:szCs w:val="28"/>
        </w:rPr>
        <w:t>ации</w:t>
      </w:r>
      <w:proofErr w:type="spellEnd"/>
      <w:r w:rsidR="007366CC">
        <w:rPr>
          <w:rFonts w:ascii="Times New Roman" w:hAnsi="Times New Roman" w:cs="Times New Roman"/>
          <w:sz w:val="28"/>
          <w:szCs w:val="28"/>
        </w:rPr>
        <w:t xml:space="preserve"> и размораживания эмбрионов;</w:t>
      </w:r>
    </w:p>
    <w:p w14:paraId="31B1F8FF" w14:textId="4A37E570" w:rsidR="00AF4E34" w:rsidRDefault="00AF4E34"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«Оп</w:t>
      </w:r>
      <w:r w:rsidR="007366CC" w:rsidRPr="008C123C">
        <w:rPr>
          <w:rFonts w:ascii="Times New Roman" w:hAnsi="Times New Roman" w:cs="Times New Roman"/>
          <w:sz w:val="28"/>
          <w:szCs w:val="28"/>
        </w:rPr>
        <w:t>ерации на сосудах (уровень 5)» –</w:t>
      </w:r>
      <w:r w:rsidRPr="008C123C">
        <w:rPr>
          <w:rFonts w:ascii="Times New Roman" w:hAnsi="Times New Roman" w:cs="Times New Roman"/>
          <w:sz w:val="28"/>
          <w:szCs w:val="28"/>
        </w:rPr>
        <w:t xml:space="preserve"> в зависимости от медицинской услуги, являющейся основным классификац</w:t>
      </w:r>
      <w:r w:rsidR="003721D0" w:rsidRPr="008C123C">
        <w:rPr>
          <w:rFonts w:ascii="Times New Roman" w:hAnsi="Times New Roman" w:cs="Times New Roman"/>
          <w:sz w:val="28"/>
          <w:szCs w:val="28"/>
        </w:rPr>
        <w:t>ионным критерием;</w:t>
      </w:r>
    </w:p>
    <w:p w14:paraId="5D69D09A" w14:textId="6E702794" w:rsidR="003721D0" w:rsidRPr="00AF4E34" w:rsidRDefault="003721D0"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«Лечение новорожденных с тяжелой патологией с применением аппаратных методов поддержки ил</w:t>
      </w:r>
      <w:r w:rsidR="005A204F" w:rsidRPr="008C123C">
        <w:rPr>
          <w:rFonts w:ascii="Times New Roman" w:hAnsi="Times New Roman" w:cs="Times New Roman"/>
          <w:sz w:val="28"/>
          <w:szCs w:val="28"/>
        </w:rPr>
        <w:t>и замещения витальных функций» –</w:t>
      </w:r>
      <w:r w:rsidRPr="008C123C">
        <w:rPr>
          <w:rFonts w:ascii="Times New Roman" w:hAnsi="Times New Roman" w:cs="Times New Roman"/>
          <w:sz w:val="28"/>
          <w:szCs w:val="28"/>
        </w:rPr>
        <w:t xml:space="preserve"> в зависимости от средней длительности лечения пациентов.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23B37F1C"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заключенных по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A11D31">
        <w:rPr>
          <w:rFonts w:ascii="Times New Roman" w:hAnsi="Times New Roman" w:cs="Times New Roman"/>
          <w:sz w:val="28"/>
          <w:szCs w:val="28"/>
        </w:rPr>
        <w:t>цинскому страхованию» (далее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1E21ED6A"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14:paraId="560ED023" w14:textId="3E67FC04"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арифным соглашением, в пределах плановых объемов медицинской помощи в расчете на квартал.</w:t>
      </w:r>
    </w:p>
    <w:p w14:paraId="18225421" w14:textId="66B5580C" w:rsidR="00B67F54" w:rsidRPr="00A11D31" w:rsidRDefault="00B67F54" w:rsidP="00B64729">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w:t>
      </w:r>
      <w:r w:rsidRPr="00A11D31">
        <w:rPr>
          <w:rFonts w:ascii="Times New Roman" w:hAnsi="Times New Roman" w:cs="Times New Roman"/>
          <w:sz w:val="28"/>
          <w:szCs w:val="28"/>
        </w:rPr>
        <w:lastRenderedPageBreak/>
        <w:t>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xml:space="preserve">, порядок ведения которого определяется </w:t>
      </w:r>
      <w:r w:rsidR="00C13552" w:rsidRPr="008C123C">
        <w:rPr>
          <w:rFonts w:ascii="Times New Roman" w:hAnsi="Times New Roman" w:cs="Times New Roman"/>
          <w:sz w:val="28"/>
          <w:szCs w:val="28"/>
        </w:rPr>
        <w:t>фондом.</w:t>
      </w:r>
    </w:p>
    <w:p w14:paraId="427AD69F" w14:textId="21C474F1" w:rsidR="0053130A" w:rsidRPr="0053130A" w:rsidRDefault="00C13F07" w:rsidP="00B64729">
      <w:pPr>
        <w:pStyle w:val="ConsPlusNormal"/>
        <w:ind w:firstLine="539"/>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w:t>
      </w:r>
      <w:r w:rsidR="007366CC">
        <w:rPr>
          <w:rFonts w:ascii="Times New Roman" w:hAnsi="Times New Roman" w:cs="Times New Roman"/>
          <w:sz w:val="28"/>
          <w:szCs w:val="28"/>
        </w:rPr>
        <w:t xml:space="preserve">с учетом </w:t>
      </w:r>
      <w:r w:rsidR="007366CC" w:rsidRPr="008C123C">
        <w:rPr>
          <w:rFonts w:ascii="Times New Roman" w:hAnsi="Times New Roman" w:cs="Times New Roman"/>
          <w:sz w:val="28"/>
          <w:szCs w:val="28"/>
        </w:rPr>
        <w:t>показателей потребления медицинской помо</w:t>
      </w:r>
      <w:r w:rsidR="00B64729" w:rsidRPr="008C123C">
        <w:rPr>
          <w:rFonts w:ascii="Times New Roman" w:hAnsi="Times New Roman" w:cs="Times New Roman"/>
          <w:sz w:val="28"/>
          <w:szCs w:val="28"/>
        </w:rPr>
        <w:t>щ</w:t>
      </w:r>
      <w:r w:rsidR="007366CC" w:rsidRPr="008C123C">
        <w:rPr>
          <w:rFonts w:ascii="Times New Roman" w:hAnsi="Times New Roman" w:cs="Times New Roman"/>
          <w:sz w:val="28"/>
          <w:szCs w:val="28"/>
        </w:rPr>
        <w:t xml:space="preserve">и по данным персонифицированного учета </w:t>
      </w:r>
      <w:r w:rsidR="00B64729" w:rsidRPr="008C123C">
        <w:rPr>
          <w:rFonts w:ascii="Times New Roman" w:hAnsi="Times New Roman" w:cs="Times New Roman"/>
          <w:sz w:val="28"/>
          <w:szCs w:val="28"/>
        </w:rPr>
        <w:t>сведений</w:t>
      </w:r>
      <w:r w:rsidR="007366CC" w:rsidRPr="008C123C">
        <w:rPr>
          <w:rFonts w:ascii="Times New Roman" w:hAnsi="Times New Roman" w:cs="Times New Roman"/>
          <w:sz w:val="28"/>
          <w:szCs w:val="28"/>
        </w:rPr>
        <w:t xml:space="preserve"> о </w:t>
      </w:r>
      <w:r w:rsidR="00B64729" w:rsidRPr="008C123C">
        <w:rPr>
          <w:rFonts w:ascii="Times New Roman" w:hAnsi="Times New Roman" w:cs="Times New Roman"/>
          <w:sz w:val="28"/>
          <w:szCs w:val="28"/>
        </w:rPr>
        <w:t>медицинской</w:t>
      </w:r>
      <w:r w:rsidR="007366CC" w:rsidRPr="008C123C">
        <w:rPr>
          <w:rFonts w:ascii="Times New Roman" w:hAnsi="Times New Roman" w:cs="Times New Roman"/>
          <w:sz w:val="28"/>
          <w:szCs w:val="28"/>
        </w:rPr>
        <w:t xml:space="preserve"> помощи, оказанной застрахованным лицам, </w:t>
      </w:r>
      <w:r w:rsidR="00B905DF" w:rsidRPr="008C123C">
        <w:rPr>
          <w:rFonts w:ascii="Times New Roman" w:hAnsi="Times New Roman" w:cs="Times New Roman"/>
          <w:sz w:val="28"/>
          <w:szCs w:val="28"/>
        </w:rPr>
        <w:t xml:space="preserve">количества прикрепленных застрахованных лиц к медицинским организациям, оказывающим </w:t>
      </w:r>
      <w:r w:rsidR="00B64729" w:rsidRPr="008C123C">
        <w:rPr>
          <w:rFonts w:ascii="Times New Roman" w:hAnsi="Times New Roman" w:cs="Times New Roman"/>
          <w:sz w:val="28"/>
          <w:szCs w:val="28"/>
        </w:rPr>
        <w:t>медицинскую</w:t>
      </w:r>
      <w:r w:rsidR="007366CC" w:rsidRPr="008C123C">
        <w:rPr>
          <w:rFonts w:ascii="Times New Roman" w:hAnsi="Times New Roman" w:cs="Times New Roman"/>
          <w:sz w:val="28"/>
          <w:szCs w:val="28"/>
        </w:rPr>
        <w:t xml:space="preserve"> помощь в амбулаторных </w:t>
      </w:r>
      <w:r w:rsidR="00B64729" w:rsidRPr="008C123C">
        <w:rPr>
          <w:rFonts w:ascii="Times New Roman" w:hAnsi="Times New Roman" w:cs="Times New Roman"/>
          <w:sz w:val="28"/>
          <w:szCs w:val="28"/>
        </w:rPr>
        <w:t>условиях</w:t>
      </w:r>
      <w:r w:rsidR="007366CC" w:rsidRPr="008C123C">
        <w:rPr>
          <w:rFonts w:ascii="Times New Roman" w:hAnsi="Times New Roman" w:cs="Times New Roman"/>
          <w:sz w:val="28"/>
          <w:szCs w:val="28"/>
        </w:rPr>
        <w:t xml:space="preserve">, численности и половозрастной структуры </w:t>
      </w:r>
      <w:r w:rsidR="00B905DF" w:rsidRPr="008C123C">
        <w:rPr>
          <w:rFonts w:ascii="Times New Roman" w:hAnsi="Times New Roman" w:cs="Times New Roman"/>
          <w:sz w:val="28"/>
          <w:szCs w:val="28"/>
        </w:rPr>
        <w:t xml:space="preserve">застрахованных лиц в пределах </w:t>
      </w:r>
      <w:r w:rsidR="00B64729" w:rsidRPr="008C123C">
        <w:rPr>
          <w:rFonts w:ascii="Times New Roman" w:hAnsi="Times New Roman" w:cs="Times New Roman"/>
          <w:sz w:val="28"/>
          <w:szCs w:val="28"/>
        </w:rPr>
        <w:t>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w:t>
      </w:r>
      <w:r w:rsidR="00B64729">
        <w:rPr>
          <w:rFonts w:ascii="Times New Roman" w:hAnsi="Times New Roman" w:cs="Times New Roman"/>
          <w:sz w:val="28"/>
          <w:szCs w:val="28"/>
        </w:rPr>
        <w:t xml:space="preserve"> ОМС, в том числе </w:t>
      </w:r>
      <w:r w:rsidR="0029477F" w:rsidRPr="00A11D31">
        <w:rPr>
          <w:rFonts w:ascii="Times New Roman" w:hAnsi="Times New Roman" w:cs="Times New Roman"/>
          <w:sz w:val="28"/>
          <w:szCs w:val="28"/>
        </w:rPr>
        <w:t>медицинских организаций, сформированны</w:t>
      </w:r>
      <w:r w:rsidR="00B64729">
        <w:rPr>
          <w:rFonts w:ascii="Times New Roman" w:hAnsi="Times New Roman" w:cs="Times New Roman"/>
          <w:sz w:val="28"/>
          <w:szCs w:val="28"/>
        </w:rPr>
        <w:t>е</w:t>
      </w:r>
      <w:r w:rsidR="0029477F" w:rsidRPr="00A11D31">
        <w:rPr>
          <w:rFonts w:ascii="Times New Roman" w:hAnsi="Times New Roman" w:cs="Times New Roman"/>
          <w:sz w:val="28"/>
          <w:szCs w:val="28"/>
        </w:rPr>
        <w:t xml:space="preserve"> посредством единого информационного ресурса, организованного фондом</w:t>
      </w:r>
      <w:r w:rsidR="0053130A" w:rsidRPr="008C123C">
        <w:rPr>
          <w:rFonts w:ascii="Times New Roman" w:hAnsi="Times New Roman" w:cs="Times New Roman"/>
          <w:sz w:val="28"/>
          <w:szCs w:val="28"/>
        </w:rPr>
        <w:t>, а также результат</w:t>
      </w:r>
      <w:r w:rsidR="00B64729" w:rsidRPr="008C123C">
        <w:rPr>
          <w:rFonts w:ascii="Times New Roman" w:hAnsi="Times New Roman" w:cs="Times New Roman"/>
          <w:sz w:val="28"/>
          <w:szCs w:val="28"/>
        </w:rPr>
        <w:t>ы</w:t>
      </w:r>
      <w:r w:rsidR="0053130A" w:rsidRPr="008C123C">
        <w:rPr>
          <w:rFonts w:ascii="Times New Roman" w:hAnsi="Times New Roman" w:cs="Times New Roman"/>
          <w:sz w:val="28"/>
          <w:szCs w:val="28"/>
        </w:rPr>
        <w:t xml:space="preserve">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18A6E3C4"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A11D31">
        <w:rPr>
          <w:rFonts w:ascii="Times New Roman" w:hAnsi="Times New Roman" w:cs="Times New Roman"/>
          <w:sz w:val="28"/>
          <w:szCs w:val="28"/>
        </w:rPr>
        <w:t>цинского страхования»</w:t>
      </w:r>
      <w:r w:rsidR="00F06699" w:rsidRPr="00A11D31">
        <w:rPr>
          <w:rFonts w:ascii="Times New Roman" w:hAnsi="Times New Roman" w:cs="Times New Roman"/>
          <w:sz w:val="28"/>
          <w:szCs w:val="28"/>
        </w:rPr>
        <w:t xml:space="preserve">;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 xml:space="preserve">чении ОМС на основании </w:t>
      </w:r>
      <w:r w:rsidRPr="00A11D31">
        <w:rPr>
          <w:rFonts w:ascii="Times New Roman" w:hAnsi="Times New Roman" w:cs="Times New Roman"/>
          <w:sz w:val="28"/>
          <w:szCs w:val="28"/>
        </w:rPr>
        <w:lastRenderedPageBreak/>
        <w:t>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4B48B916"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в рамках межтерриториальных расчетов в соответствии с Правилами 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14C0F3D2" w14:textId="5A853F73"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5F86B4EC" w14:textId="77777777" w:rsidR="00B64729" w:rsidRPr="00A11D31" w:rsidRDefault="00B64729" w:rsidP="00B64729">
      <w:pPr>
        <w:pStyle w:val="ConsPlusNormal"/>
        <w:tabs>
          <w:tab w:val="left" w:pos="1134"/>
        </w:tabs>
        <w:ind w:firstLine="709"/>
        <w:contextualSpacing/>
        <w:jc w:val="both"/>
        <w:rPr>
          <w:rFonts w:ascii="Times New Roman" w:hAnsi="Times New Roman" w:cs="Times New Roman"/>
          <w:sz w:val="28"/>
          <w:szCs w:val="28"/>
        </w:rPr>
      </w:pPr>
    </w:p>
    <w:p w14:paraId="732E188F" w14:textId="77777777" w:rsidR="00FD7121" w:rsidRPr="008C123C" w:rsidRDefault="00FD7121" w:rsidP="00AF4E34">
      <w:pPr>
        <w:tabs>
          <w:tab w:val="left" w:pos="-2127"/>
          <w:tab w:val="left" w:pos="-1985"/>
        </w:tabs>
        <w:suppressAutoHyphens/>
        <w:spacing w:line="240" w:lineRule="auto"/>
        <w:contextualSpacing/>
        <w:rPr>
          <w:rFonts w:ascii="Times New Roman" w:hAnsi="Times New Roman" w:cs="Times New Roman"/>
          <w:sz w:val="28"/>
          <w:szCs w:val="28"/>
        </w:rPr>
      </w:pPr>
      <w:r w:rsidRPr="008C123C">
        <w:rPr>
          <w:rFonts w:ascii="Times New Roman" w:hAnsi="Times New Roman" w:cs="Times New Roman"/>
          <w:sz w:val="28"/>
          <w:szCs w:val="28"/>
        </w:rPr>
        <w:t>1. При оплате медицинской помощи, оказанной в амбулаторных условиях, применяются следующие способы оплаты медицинской помощи:</w:t>
      </w:r>
    </w:p>
    <w:p w14:paraId="4A7110A6"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hAnsi="Times New Roman" w:cs="Times New Roman"/>
          <w:sz w:val="28"/>
          <w:szCs w:val="28"/>
        </w:rPr>
        <w:t>таргетной</w:t>
      </w:r>
      <w:proofErr w:type="spellEnd"/>
      <w:r w:rsidRPr="008C123C">
        <w:rPr>
          <w:rFonts w:ascii="Times New Roman" w:hAnsi="Times New Roman" w:cs="Times New Roman"/>
          <w:sz w:val="28"/>
          <w:szCs w:val="28"/>
        </w:rPr>
        <w:t xml:space="preserve">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E987CF4"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hAnsi="Times New Roman" w:cs="Times New Roman"/>
          <w:sz w:val="28"/>
          <w:szCs w:val="28"/>
        </w:rPr>
        <w:t>таргетной</w:t>
      </w:r>
      <w:proofErr w:type="spellEnd"/>
      <w:r w:rsidRPr="008C123C">
        <w:rPr>
          <w:rFonts w:ascii="Times New Roman" w:hAnsi="Times New Roman" w:cs="Times New Roman"/>
          <w:sz w:val="28"/>
          <w:szCs w:val="28"/>
        </w:rPr>
        <w:t xml:space="preserve">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w:t>
      </w:r>
      <w:r w:rsidRPr="008C123C">
        <w:rPr>
          <w:rFonts w:ascii="Times New Roman" w:hAnsi="Times New Roman" w:cs="Times New Roman"/>
          <w:sz w:val="28"/>
          <w:szCs w:val="28"/>
        </w:rPr>
        <w:lastRenderedPageBreak/>
        <w:t>расходов на медицинскую помощь, оказываемую в иных медицинских организациях (за единицу объема медицинской помощи);</w:t>
      </w:r>
    </w:p>
    <w:p w14:paraId="6AFE95DF"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3C88851" w14:textId="77777777" w:rsidR="00FD7121" w:rsidRDefault="00FD7121" w:rsidP="00AF4E34">
      <w:pPr>
        <w:widowControl w:val="0"/>
        <w:suppressAutoHyphens/>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eastAsia="Times New Roman" w:hAnsi="Times New Roman" w:cs="Times New Roman"/>
          <w:sz w:val="28"/>
          <w:szCs w:val="28"/>
          <w:lang w:eastAsia="ru-RU"/>
        </w:rPr>
        <w:t>таргетной</w:t>
      </w:r>
      <w:proofErr w:type="spellEnd"/>
      <w:r w:rsidRPr="008C123C">
        <w:rPr>
          <w:rFonts w:ascii="Times New Roman" w:eastAsia="Times New Roman" w:hAnsi="Times New Roman" w:cs="Times New Roman"/>
          <w:sz w:val="28"/>
          <w:szCs w:val="28"/>
          <w:lang w:eastAsia="ru-RU"/>
        </w:rPr>
        <w:t xml:space="preserve"> терапии).</w:t>
      </w:r>
    </w:p>
    <w:p w14:paraId="0AADF6A3" w14:textId="7B43DB97" w:rsidR="006334A0" w:rsidRPr="008C123C" w:rsidRDefault="0052628E" w:rsidP="006334A0">
      <w:pPr>
        <w:tabs>
          <w:tab w:val="left" w:pos="-2127"/>
          <w:tab w:val="left" w:pos="-1985"/>
        </w:tabs>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Оплата первичной </w:t>
      </w:r>
      <w:r w:rsidR="00E30784" w:rsidRPr="00A11D31">
        <w:rPr>
          <w:rFonts w:ascii="Times New Roman" w:hAnsi="Times New Roman" w:cs="Times New Roman"/>
          <w:sz w:val="28"/>
          <w:szCs w:val="28"/>
        </w:rPr>
        <w:t xml:space="preserve">доврачебной и врачебной </w:t>
      </w:r>
      <w:r w:rsidR="00490E30" w:rsidRPr="00A11D31">
        <w:rPr>
          <w:rFonts w:ascii="Times New Roman" w:hAnsi="Times New Roman" w:cs="Times New Roman"/>
          <w:sz w:val="28"/>
          <w:szCs w:val="28"/>
        </w:rPr>
        <w:t>медико-санитарной помощи</w:t>
      </w:r>
      <w:r w:rsidR="00AA2102" w:rsidRPr="00A11D31">
        <w:rPr>
          <w:rFonts w:ascii="Times New Roman" w:hAnsi="Times New Roman" w:cs="Times New Roman"/>
          <w:sz w:val="28"/>
          <w:szCs w:val="28"/>
        </w:rPr>
        <w:t>, а также</w:t>
      </w:r>
      <w:r w:rsidR="00B031CE" w:rsidRPr="00A11D31">
        <w:rPr>
          <w:rFonts w:ascii="Times New Roman" w:hAnsi="Times New Roman" w:cs="Times New Roman"/>
          <w:sz w:val="28"/>
          <w:szCs w:val="28"/>
        </w:rPr>
        <w:t xml:space="preserve"> </w:t>
      </w:r>
      <w:r w:rsidR="00AA2102" w:rsidRPr="00A11D31">
        <w:rPr>
          <w:rFonts w:ascii="Times New Roman" w:hAnsi="Times New Roman" w:cs="Times New Roman"/>
          <w:sz w:val="28"/>
          <w:szCs w:val="28"/>
        </w:rPr>
        <w:t>предоставляемой</w:t>
      </w:r>
      <w:r w:rsidR="00F2003E" w:rsidRPr="00A11D31">
        <w:rPr>
          <w:rFonts w:ascii="Times New Roman" w:hAnsi="Times New Roman" w:cs="Times New Roman"/>
          <w:sz w:val="28"/>
          <w:szCs w:val="28"/>
        </w:rPr>
        <w:t xml:space="preserve"> в амбулаторных условиях </w:t>
      </w:r>
      <w:r w:rsidR="00B031CE" w:rsidRPr="00A11D31">
        <w:rPr>
          <w:rFonts w:ascii="Times New Roman" w:hAnsi="Times New Roman" w:cs="Times New Roman"/>
          <w:sz w:val="28"/>
          <w:szCs w:val="28"/>
        </w:rPr>
        <w:t>первичной специализированной медико-санитарной помощи</w:t>
      </w:r>
      <w:r w:rsidR="00490E30"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врача</w:t>
      </w:r>
      <w:r w:rsidR="00B031CE" w:rsidRPr="00A11D31">
        <w:rPr>
          <w:rFonts w:ascii="Times New Roman" w:hAnsi="Times New Roman" w:cs="Times New Roman"/>
          <w:sz w:val="28"/>
          <w:szCs w:val="28"/>
        </w:rPr>
        <w:t>м</w:t>
      </w:r>
      <w:r w:rsidR="00471C43" w:rsidRPr="00A11D31">
        <w:rPr>
          <w:rFonts w:ascii="Times New Roman" w:hAnsi="Times New Roman" w:cs="Times New Roman"/>
          <w:sz w:val="28"/>
          <w:szCs w:val="28"/>
        </w:rPr>
        <w:t>и</w:t>
      </w:r>
      <w:r w:rsidR="00B031CE" w:rsidRPr="00A11D31">
        <w:rPr>
          <w:rFonts w:ascii="Times New Roman" w:hAnsi="Times New Roman" w:cs="Times New Roman"/>
          <w:sz w:val="28"/>
          <w:szCs w:val="28"/>
        </w:rPr>
        <w:t>-</w:t>
      </w:r>
      <w:r w:rsidR="00471C43" w:rsidRPr="00A11D31">
        <w:rPr>
          <w:rFonts w:ascii="Times New Roman" w:hAnsi="Times New Roman" w:cs="Times New Roman"/>
          <w:sz w:val="28"/>
          <w:szCs w:val="28"/>
        </w:rPr>
        <w:t xml:space="preserve">специалистами, в медицинских организациях, имеющих прикрепившихся лиц, осуществляется по </w:t>
      </w:r>
      <w:proofErr w:type="spellStart"/>
      <w:r w:rsidR="00D46E63" w:rsidRPr="00A11D31">
        <w:rPr>
          <w:rFonts w:ascii="Times New Roman" w:hAnsi="Times New Roman" w:cs="Times New Roman"/>
          <w:sz w:val="28"/>
          <w:szCs w:val="28"/>
        </w:rPr>
        <w:t>Ф</w:t>
      </w:r>
      <w:r w:rsidR="00471C43" w:rsidRPr="00A11D31">
        <w:rPr>
          <w:rFonts w:ascii="Times New Roman" w:hAnsi="Times New Roman" w:cs="Times New Roman"/>
          <w:sz w:val="28"/>
          <w:szCs w:val="28"/>
        </w:rPr>
        <w:t>ПдНФ</w:t>
      </w:r>
      <w:proofErr w:type="spellEnd"/>
      <w:r w:rsidR="00471C43" w:rsidRPr="00A11D31">
        <w:rPr>
          <w:rFonts w:ascii="Times New Roman" w:hAnsi="Times New Roman" w:cs="Times New Roman"/>
          <w:sz w:val="28"/>
          <w:szCs w:val="28"/>
        </w:rPr>
        <w:t xml:space="preserve"> </w:t>
      </w:r>
      <w:r w:rsidR="001E48FF" w:rsidRPr="00A11D31">
        <w:rPr>
          <w:rFonts w:ascii="Times New Roman" w:hAnsi="Times New Roman" w:cs="Times New Roman"/>
          <w:sz w:val="28"/>
          <w:szCs w:val="28"/>
        </w:rPr>
        <w:t xml:space="preserve">в сочетании с оплатой за единицу объема медицинской помощи, оказываемой </w:t>
      </w:r>
      <w:r w:rsidR="00471C43" w:rsidRPr="00A11D31">
        <w:rPr>
          <w:rFonts w:ascii="Times New Roman" w:hAnsi="Times New Roman" w:cs="Times New Roman"/>
          <w:sz w:val="28"/>
          <w:szCs w:val="28"/>
        </w:rPr>
        <w:t>акушером-гинеколог</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врач</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w:t>
      </w:r>
      <w:r w:rsidR="00940A97" w:rsidRPr="00A11D31">
        <w:rPr>
          <w:rFonts w:ascii="Times New Roman" w:hAnsi="Times New Roman" w:cs="Times New Roman"/>
          <w:sz w:val="28"/>
          <w:szCs w:val="28"/>
        </w:rPr>
        <w:t>травматологом</w:t>
      </w:r>
      <w:r w:rsidR="00471C43" w:rsidRPr="00A11D31">
        <w:rPr>
          <w:rFonts w:ascii="Times New Roman" w:hAnsi="Times New Roman" w:cs="Times New Roman"/>
          <w:sz w:val="28"/>
          <w:szCs w:val="28"/>
        </w:rPr>
        <w:t>-ортопед</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травматологического пункта, </w:t>
      </w:r>
      <w:r w:rsidR="00A86512" w:rsidRPr="00A11D31">
        <w:rPr>
          <w:rStyle w:val="aa"/>
          <w:rFonts w:ascii="Times New Roman" w:hAnsi="Times New Roman"/>
        </w:rPr>
        <w:t>неотложной медицинской помощи,</w:t>
      </w:r>
      <w:r w:rsidR="00A86512"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стоматологической медицинской помощи</w:t>
      </w:r>
      <w:r w:rsidR="00DC01BD" w:rsidRPr="00A11D31">
        <w:rPr>
          <w:rFonts w:ascii="Times New Roman" w:hAnsi="Times New Roman" w:cs="Times New Roman"/>
          <w:sz w:val="28"/>
          <w:szCs w:val="28"/>
        </w:rPr>
        <w:t xml:space="preserve">, </w:t>
      </w:r>
      <w:r w:rsidR="007A0603" w:rsidRPr="007A0603">
        <w:rPr>
          <w:rFonts w:ascii="Times New Roman" w:hAnsi="Times New Roman" w:cs="Times New Roman"/>
          <w:sz w:val="28"/>
          <w:szCs w:val="28"/>
        </w:rPr>
        <w:t>первых посещений по поводу диспансерного наблюдения в календарном году</w:t>
      </w:r>
      <w:r w:rsidR="009154A1" w:rsidRPr="00A11D31">
        <w:rPr>
          <w:rFonts w:ascii="Times New Roman" w:hAnsi="Times New Roman" w:cs="Times New Roman"/>
          <w:sz w:val="28"/>
          <w:szCs w:val="28"/>
        </w:rPr>
        <w:t xml:space="preserve">, </w:t>
      </w:r>
      <w:r w:rsidR="00DC01BD" w:rsidRPr="00A11D31">
        <w:rPr>
          <w:rFonts w:ascii="Times New Roman" w:hAnsi="Times New Roman" w:cs="Times New Roman"/>
          <w:sz w:val="28"/>
          <w:szCs w:val="28"/>
        </w:rPr>
        <w:t>а также мероприятий по</w:t>
      </w:r>
      <w:r w:rsidR="0054629F" w:rsidRPr="0054629F">
        <w:rPr>
          <w:rFonts w:ascii="Times New Roman" w:hAnsi="Times New Roman" w:cs="Times New Roman"/>
        </w:rPr>
        <w:t xml:space="preserve"> </w:t>
      </w:r>
      <w:r w:rsidR="0054629F" w:rsidRPr="0054629F">
        <w:rPr>
          <w:rFonts w:ascii="Times New Roman" w:hAnsi="Times New Roman" w:cs="Times New Roman"/>
          <w:sz w:val="28"/>
          <w:szCs w:val="28"/>
        </w:rPr>
        <w:t>профилактическим медицинским осмотрам, в том числе в рамках диспансеризации отдельных категорий граждан</w:t>
      </w:r>
      <w:r w:rsidR="00A45E23" w:rsidRPr="00A11D31">
        <w:rPr>
          <w:rFonts w:ascii="Times New Roman" w:hAnsi="Times New Roman" w:cs="Times New Roman"/>
          <w:sz w:val="28"/>
          <w:szCs w:val="28"/>
        </w:rPr>
        <w:t>, посещений центров здоровья</w:t>
      </w:r>
      <w:r w:rsidR="001E48FF" w:rsidRPr="00A11D31">
        <w:rPr>
          <w:rFonts w:ascii="Times New Roman" w:hAnsi="Times New Roman" w:cs="Times New Roman"/>
          <w:sz w:val="28"/>
          <w:szCs w:val="28"/>
        </w:rPr>
        <w:t xml:space="preserve"> – за медицинскую услугу, за посещение, за обращение (законченный случай оказания медицинской помощи в амбулаторных условиях</w:t>
      </w:r>
      <w:r w:rsidR="001E48FF" w:rsidRPr="008C123C">
        <w:rPr>
          <w:rFonts w:ascii="Times New Roman" w:hAnsi="Times New Roman" w:cs="Times New Roman"/>
          <w:sz w:val="28"/>
          <w:szCs w:val="28"/>
        </w:rPr>
        <w:t>)</w:t>
      </w:r>
      <w:r w:rsidR="006334A0" w:rsidRPr="008C123C">
        <w:rPr>
          <w:rFonts w:ascii="Times New Roman" w:hAnsi="Times New Roman" w:cs="Times New Roman"/>
          <w:sz w:val="28"/>
          <w:szCs w:val="28"/>
        </w:rPr>
        <w:t xml:space="preserve">, </w:t>
      </w:r>
      <w:r w:rsidR="006334A0" w:rsidRPr="008C123C">
        <w:rPr>
          <w:rFonts w:ascii="Times New Roman" w:eastAsia="Times New Roman" w:hAnsi="Times New Roman" w:cs="Times New Roman"/>
          <w:sz w:val="28"/>
          <w:szCs w:val="28"/>
          <w:lang w:eastAsia="ru-RU"/>
        </w:rPr>
        <w:t>кро</w:t>
      </w:r>
      <w:r w:rsidR="00B64729" w:rsidRPr="008C123C">
        <w:rPr>
          <w:rFonts w:ascii="Times New Roman" w:eastAsia="Times New Roman" w:hAnsi="Times New Roman" w:cs="Times New Roman"/>
          <w:sz w:val="28"/>
          <w:szCs w:val="28"/>
          <w:lang w:eastAsia="ru-RU"/>
        </w:rPr>
        <w:t>ме случаев, указанных в втором абзаце части 2 настоящей статьи</w:t>
      </w:r>
      <w:r w:rsidR="006334A0" w:rsidRPr="008C123C">
        <w:rPr>
          <w:rFonts w:ascii="Times New Roman" w:eastAsia="Times New Roman" w:hAnsi="Times New Roman" w:cs="Times New Roman"/>
          <w:sz w:val="28"/>
          <w:szCs w:val="28"/>
          <w:lang w:eastAsia="ru-RU"/>
        </w:rPr>
        <w:t>.</w:t>
      </w:r>
    </w:p>
    <w:p w14:paraId="0A9902D9" w14:textId="77777777" w:rsidR="00FB54E1"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По тарифу ФФРО</w:t>
      </w:r>
      <w:r w:rsidRPr="004508E9">
        <w:rPr>
          <w:rFonts w:ascii="Times New Roman" w:hAnsi="Times New Roman" w:cs="Times New Roman"/>
          <w:sz w:val="28"/>
          <w:szCs w:val="28"/>
          <w:vertAlign w:val="subscript"/>
        </w:rPr>
        <w:t>ФАП</w:t>
      </w:r>
      <w:r w:rsidRPr="004508E9">
        <w:rPr>
          <w:rFonts w:ascii="Times New Roman" w:hAnsi="Times New Roman" w:cs="Times New Roman"/>
          <w:sz w:val="28"/>
          <w:szCs w:val="28"/>
        </w:rPr>
        <w:t xml:space="preserve"> </w:t>
      </w:r>
      <w:r w:rsidR="00B64729" w:rsidRPr="004508E9">
        <w:rPr>
          <w:rFonts w:ascii="Times New Roman" w:hAnsi="Times New Roman" w:cs="Times New Roman"/>
          <w:sz w:val="28"/>
          <w:szCs w:val="28"/>
        </w:rPr>
        <w:t>оплачивается</w:t>
      </w:r>
      <w:r w:rsidRPr="004508E9">
        <w:rPr>
          <w:rFonts w:ascii="Times New Roman" w:hAnsi="Times New Roman" w:cs="Times New Roman"/>
          <w:sz w:val="28"/>
          <w:szCs w:val="28"/>
        </w:rPr>
        <w:t xml:space="preserve"> первичн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доврачебн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медико-санитарн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помощ</w:t>
      </w:r>
      <w:r w:rsidR="00B64729" w:rsidRPr="004508E9">
        <w:rPr>
          <w:rFonts w:ascii="Times New Roman" w:hAnsi="Times New Roman" w:cs="Times New Roman"/>
          <w:sz w:val="28"/>
          <w:szCs w:val="28"/>
        </w:rPr>
        <w:t>ь</w:t>
      </w:r>
      <w:r w:rsidRPr="004508E9">
        <w:rPr>
          <w:rFonts w:ascii="Times New Roman" w:hAnsi="Times New Roman" w:cs="Times New Roman"/>
          <w:sz w:val="28"/>
          <w:szCs w:val="28"/>
        </w:rPr>
        <w:t>, оказанн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в фельдшерских, фельдшерско-акушерских пунктах</w:t>
      </w:r>
      <w:r w:rsidR="00FB54E1" w:rsidRPr="004508E9">
        <w:rPr>
          <w:rFonts w:ascii="Times New Roman" w:hAnsi="Times New Roman" w:cs="Times New Roman"/>
          <w:sz w:val="28"/>
          <w:szCs w:val="28"/>
        </w:rPr>
        <w:t>:</w:t>
      </w:r>
    </w:p>
    <w:p w14:paraId="70568906" w14:textId="053795B5" w:rsidR="005D67AC"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соответствую</w:t>
      </w:r>
      <w:r w:rsidR="00B64729" w:rsidRPr="004508E9">
        <w:rPr>
          <w:rFonts w:ascii="Times New Roman" w:hAnsi="Times New Roman" w:cs="Times New Roman"/>
          <w:sz w:val="28"/>
          <w:szCs w:val="28"/>
        </w:rPr>
        <w:t xml:space="preserve">щих требованиям, </w:t>
      </w:r>
      <w:r w:rsidR="00107EB9" w:rsidRPr="004508E9">
        <w:rPr>
          <w:rFonts w:ascii="Times New Roman" w:hAnsi="Times New Roman" w:cs="Times New Roman"/>
          <w:sz w:val="28"/>
          <w:szCs w:val="28"/>
        </w:rPr>
        <w:t xml:space="preserve">которые </w:t>
      </w:r>
      <w:r w:rsidR="00597FAC" w:rsidRPr="004508E9">
        <w:rPr>
          <w:rFonts w:ascii="Times New Roman" w:hAnsi="Times New Roman" w:cs="Times New Roman"/>
          <w:sz w:val="28"/>
          <w:szCs w:val="28"/>
        </w:rPr>
        <w:t>установлен</w:t>
      </w:r>
      <w:r w:rsidR="00B64729" w:rsidRPr="004508E9">
        <w:rPr>
          <w:rFonts w:ascii="Times New Roman" w:hAnsi="Times New Roman" w:cs="Times New Roman"/>
          <w:sz w:val="28"/>
          <w:szCs w:val="28"/>
        </w:rPr>
        <w:t xml:space="preserve">ы </w:t>
      </w:r>
      <w:r w:rsidRPr="004508E9">
        <w:rPr>
          <w:rFonts w:ascii="Times New Roman" w:hAnsi="Times New Roman" w:cs="Times New Roman"/>
          <w:sz w:val="28"/>
          <w:szCs w:val="28"/>
        </w:rPr>
        <w:t>Министерством здравоохранения Ро</w:t>
      </w:r>
      <w:r w:rsidR="008321E3" w:rsidRPr="004508E9">
        <w:rPr>
          <w:rFonts w:ascii="Times New Roman" w:hAnsi="Times New Roman" w:cs="Times New Roman"/>
          <w:sz w:val="28"/>
          <w:szCs w:val="28"/>
        </w:rPr>
        <w:t>ссийской Федерации</w:t>
      </w:r>
      <w:r w:rsidR="00107EB9" w:rsidRPr="004508E9">
        <w:rPr>
          <w:rFonts w:ascii="Times New Roman" w:hAnsi="Times New Roman" w:cs="Times New Roman"/>
          <w:sz w:val="28"/>
          <w:szCs w:val="28"/>
        </w:rPr>
        <w:t xml:space="preserve"> </w:t>
      </w:r>
      <w:r w:rsidR="004508E9"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 xml:space="preserve">в размере </w:t>
      </w:r>
      <w:r w:rsidR="00745A57" w:rsidRPr="004508E9">
        <w:rPr>
          <w:rFonts w:ascii="Times New Roman" w:hAnsi="Times New Roman" w:cs="Times New Roman"/>
          <w:sz w:val="28"/>
          <w:szCs w:val="28"/>
        </w:rPr>
        <w:t>финансового обеспечения</w:t>
      </w:r>
      <w:r w:rsidR="004508E9" w:rsidRPr="004508E9">
        <w:rPr>
          <w:rFonts w:ascii="Times New Roman" w:hAnsi="Times New Roman" w:cs="Times New Roman"/>
          <w:sz w:val="28"/>
          <w:szCs w:val="28"/>
        </w:rPr>
        <w:t>,</w:t>
      </w:r>
      <w:r w:rsidR="00745A57"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предусмот</w:t>
      </w:r>
      <w:r w:rsidR="00745A57" w:rsidRPr="004508E9">
        <w:rPr>
          <w:rFonts w:ascii="Times New Roman" w:hAnsi="Times New Roman" w:cs="Times New Roman"/>
          <w:sz w:val="28"/>
          <w:szCs w:val="28"/>
        </w:rPr>
        <w:t xml:space="preserve">ренного </w:t>
      </w:r>
      <w:r w:rsidR="00FB54E1" w:rsidRPr="004508E9">
        <w:rPr>
          <w:rFonts w:ascii="Times New Roman" w:hAnsi="Times New Roman" w:cs="Times New Roman"/>
          <w:sz w:val="28"/>
          <w:szCs w:val="28"/>
        </w:rPr>
        <w:t>Территориальной программой</w:t>
      </w:r>
      <w:r w:rsidR="00745A57" w:rsidRPr="004508E9">
        <w:rPr>
          <w:rFonts w:ascii="Times New Roman" w:hAnsi="Times New Roman" w:cs="Times New Roman"/>
          <w:sz w:val="28"/>
          <w:szCs w:val="28"/>
        </w:rPr>
        <w:t>;</w:t>
      </w:r>
    </w:p>
    <w:p w14:paraId="107F6855" w14:textId="17DBF607" w:rsidR="00745A57" w:rsidRPr="003A5082" w:rsidRDefault="004508E9" w:rsidP="006334A0">
      <w:pPr>
        <w:pStyle w:val="ConsPlusNormal"/>
        <w:ind w:firstLine="709"/>
        <w:jc w:val="both"/>
        <w:rPr>
          <w:rFonts w:ascii="Times New Roman" w:hAnsi="Times New Roman" w:cs="Times New Roman"/>
        </w:rPr>
      </w:pPr>
      <w:r w:rsidRPr="004508E9">
        <w:rPr>
          <w:rFonts w:ascii="Times New Roman" w:hAnsi="Times New Roman" w:cs="Times New Roman"/>
          <w:sz w:val="28"/>
          <w:szCs w:val="28"/>
        </w:rPr>
        <w:t xml:space="preserve">иных типов или не соответствующих рекомендуемым Министерством здравоохранения Российской Федерации штатным нормативам – </w:t>
      </w:r>
      <w:r w:rsidR="00745A57" w:rsidRPr="004508E9">
        <w:rPr>
          <w:rFonts w:ascii="Times New Roman" w:hAnsi="Times New Roman" w:cs="Times New Roman"/>
          <w:sz w:val="28"/>
          <w:szCs w:val="28"/>
        </w:rPr>
        <w:t>с применением к размеру финансового обеспечения</w:t>
      </w:r>
      <w:r w:rsidRPr="004508E9">
        <w:rPr>
          <w:rFonts w:ascii="Times New Roman" w:hAnsi="Times New Roman" w:cs="Times New Roman"/>
          <w:sz w:val="28"/>
          <w:szCs w:val="28"/>
        </w:rPr>
        <w:t>, установленного Территориальной программой,</w:t>
      </w:r>
      <w:r w:rsidR="00745A57" w:rsidRPr="004508E9">
        <w:rPr>
          <w:rFonts w:ascii="Times New Roman" w:hAnsi="Times New Roman" w:cs="Times New Roman"/>
          <w:sz w:val="28"/>
          <w:szCs w:val="28"/>
        </w:rPr>
        <w:t xml:space="preserve"> повышающего</w:t>
      </w:r>
      <w:r w:rsidRPr="004508E9">
        <w:rPr>
          <w:rFonts w:ascii="Times New Roman" w:hAnsi="Times New Roman" w:cs="Times New Roman"/>
          <w:sz w:val="28"/>
          <w:szCs w:val="28"/>
        </w:rPr>
        <w:t xml:space="preserve"> или </w:t>
      </w:r>
      <w:r w:rsidR="00F931D4" w:rsidRPr="004508E9">
        <w:rPr>
          <w:rFonts w:ascii="Times New Roman" w:hAnsi="Times New Roman" w:cs="Times New Roman"/>
          <w:sz w:val="28"/>
          <w:szCs w:val="28"/>
        </w:rPr>
        <w:t>понижающего</w:t>
      </w:r>
      <w:r w:rsidRPr="004508E9">
        <w:rPr>
          <w:rFonts w:ascii="Times New Roman" w:hAnsi="Times New Roman" w:cs="Times New Roman"/>
          <w:sz w:val="28"/>
          <w:szCs w:val="28"/>
        </w:rPr>
        <w:t xml:space="preserve"> коэффициента</w:t>
      </w:r>
      <w:r w:rsidR="00677BD0">
        <w:rPr>
          <w:rFonts w:ascii="Times New Roman" w:hAnsi="Times New Roman" w:cs="Times New Roman"/>
          <w:sz w:val="28"/>
          <w:szCs w:val="28"/>
        </w:rPr>
        <w:t xml:space="preserve"> согласно настоящему тарифному соглашению</w:t>
      </w:r>
      <w:r w:rsidRPr="004508E9">
        <w:rPr>
          <w:rFonts w:ascii="Times New Roman" w:hAnsi="Times New Roman" w:cs="Times New Roman"/>
          <w:sz w:val="28"/>
          <w:szCs w:val="28"/>
        </w:rPr>
        <w:t>.</w:t>
      </w:r>
    </w:p>
    <w:p w14:paraId="6DD7DCCD" w14:textId="42D3AC22" w:rsidR="00490E30" w:rsidRPr="00A11D31" w:rsidRDefault="0052628E" w:rsidP="006334A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A86512"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Оплата первичной специализированной медико-санитарной помощи,</w:t>
      </w:r>
      <w:r w:rsidR="0029477F" w:rsidRPr="00A11D31">
        <w:rPr>
          <w:rFonts w:ascii="Times New Roman" w:hAnsi="Times New Roman" w:cs="Times New Roman"/>
          <w:sz w:val="28"/>
          <w:szCs w:val="28"/>
        </w:rPr>
        <w:t xml:space="preserve"> оказываемой акушером-гинекологом, врачом травматологом-ортопедом травматологического пункта, </w:t>
      </w:r>
      <w:r w:rsidR="00A86512" w:rsidRPr="00A11D31">
        <w:rPr>
          <w:rStyle w:val="aa"/>
          <w:rFonts w:ascii="Times New Roman" w:hAnsi="Times New Roman"/>
        </w:rPr>
        <w:t>неотложной медицинской помощи,</w:t>
      </w:r>
      <w:r w:rsidR="00A86512" w:rsidRPr="00A11D31">
        <w:rPr>
          <w:rFonts w:ascii="Times New Roman" w:hAnsi="Times New Roman" w:cs="Times New Roman"/>
          <w:sz w:val="28"/>
          <w:szCs w:val="28"/>
        </w:rPr>
        <w:t xml:space="preserve"> стоматологической медицинской помощи,</w:t>
      </w:r>
      <w:r w:rsidR="00490E30" w:rsidRPr="00A11D31">
        <w:rPr>
          <w:rFonts w:ascii="Times New Roman" w:hAnsi="Times New Roman" w:cs="Times New Roman"/>
          <w:sz w:val="28"/>
          <w:szCs w:val="28"/>
        </w:rPr>
        <w:t xml:space="preserve"> </w:t>
      </w:r>
      <w:r w:rsidR="007A0603" w:rsidRPr="007A0603">
        <w:rPr>
          <w:rFonts w:ascii="Times New Roman" w:hAnsi="Times New Roman" w:cs="Times New Roman"/>
          <w:sz w:val="28"/>
          <w:szCs w:val="28"/>
        </w:rPr>
        <w:t xml:space="preserve">первых посещений по поводу </w:t>
      </w:r>
      <w:r w:rsidR="007A0603" w:rsidRPr="007A0603">
        <w:rPr>
          <w:rFonts w:ascii="Times New Roman" w:hAnsi="Times New Roman" w:cs="Times New Roman"/>
          <w:sz w:val="28"/>
          <w:szCs w:val="28"/>
        </w:rPr>
        <w:lastRenderedPageBreak/>
        <w:t>диспансерного наблюдения в календарном году</w:t>
      </w:r>
      <w:r w:rsidR="009154A1" w:rsidRPr="00A11D31">
        <w:rPr>
          <w:rFonts w:ascii="Times New Roman" w:hAnsi="Times New Roman" w:cs="Times New Roman"/>
          <w:sz w:val="28"/>
          <w:szCs w:val="28"/>
        </w:rPr>
        <w:t>,</w:t>
      </w:r>
      <w:r w:rsidR="00CD5752" w:rsidRPr="00CD5752">
        <w:rPr>
          <w:rFonts w:ascii="Times New Roman" w:hAnsi="Times New Roman" w:cs="Times New Roman"/>
        </w:rPr>
        <w:t xml:space="preserve"> </w:t>
      </w:r>
      <w:r w:rsidR="00CD5752" w:rsidRPr="00CD5752">
        <w:rPr>
          <w:rFonts w:ascii="Times New Roman" w:hAnsi="Times New Roman" w:cs="Times New Roman"/>
          <w:sz w:val="28"/>
          <w:szCs w:val="28"/>
        </w:rPr>
        <w:t>профилактическим медицинским осмотрам, в том числе в рамках диспансеризации отдельных категорий граждан</w:t>
      </w:r>
      <w:r w:rsidR="00A45E23" w:rsidRPr="00A11D31">
        <w:rPr>
          <w:rFonts w:ascii="Times New Roman" w:hAnsi="Times New Roman" w:cs="Times New Roman"/>
          <w:sz w:val="28"/>
          <w:szCs w:val="28"/>
        </w:rPr>
        <w:t xml:space="preserve">, посещений центров здоровья </w:t>
      </w:r>
      <w:r w:rsidR="00490E30" w:rsidRPr="00A11D31">
        <w:rPr>
          <w:rFonts w:ascii="Times New Roman" w:hAnsi="Times New Roman" w:cs="Times New Roman"/>
          <w:sz w:val="28"/>
          <w:szCs w:val="28"/>
        </w:rPr>
        <w:t>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68F09F70" w:rsidR="00490E30" w:rsidRPr="00A11D31" w:rsidRDefault="0052628E" w:rsidP="00A31B8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4A58E66" w14:textId="77777777" w:rsidR="00A31B84" w:rsidRPr="00A31B84" w:rsidRDefault="00A31B84" w:rsidP="00A31B84">
      <w:pPr>
        <w:pStyle w:val="ConsPlusNormal"/>
        <w:ind w:firstLine="709"/>
        <w:jc w:val="both"/>
        <w:rPr>
          <w:rFonts w:ascii="Times New Roman" w:hAnsi="Times New Roman" w:cs="Times New Roman"/>
          <w:sz w:val="28"/>
          <w:szCs w:val="28"/>
        </w:rPr>
      </w:pPr>
      <w:r w:rsidRPr="00A31B84">
        <w:rPr>
          <w:rFonts w:ascii="Times New Roman" w:hAnsi="Times New Roman" w:cs="Times New Roman"/>
          <w:sz w:val="28"/>
          <w:szCs w:val="28"/>
        </w:rPr>
        <w:t>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14:paraId="34EFAC11" w14:textId="5BDCA4BD" w:rsidR="001F4913" w:rsidRDefault="0052628E" w:rsidP="001F491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1F4913" w:rsidRPr="00A11D31">
        <w:rPr>
          <w:rFonts w:ascii="Times New Roman" w:hAnsi="Times New Roman" w:cs="Times New Roman"/>
          <w:sz w:val="28"/>
          <w:szCs w:val="28"/>
        </w:rPr>
        <w:t>. 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w:t>
      </w:r>
      <w:r w:rsidR="007A0603">
        <w:rPr>
          <w:rFonts w:ascii="Times New Roman" w:hAnsi="Times New Roman" w:cs="Times New Roman"/>
          <w:sz w:val="28"/>
          <w:szCs w:val="28"/>
        </w:rPr>
        <w:t xml:space="preserve"> организациях экспертного этапа</w:t>
      </w:r>
      <w:r w:rsidR="001F4913" w:rsidRPr="00A11D31">
        <w:rPr>
          <w:rFonts w:ascii="Times New Roman" w:hAnsi="Times New Roman" w:cs="Times New Roman"/>
          <w:sz w:val="28"/>
          <w:szCs w:val="28"/>
        </w:rPr>
        <w:t xml:space="preserve">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3192ADD1" w14:textId="0062520A" w:rsidR="008321E3" w:rsidRPr="008C123C" w:rsidRDefault="00107EB9" w:rsidP="008321E3">
      <w:pPr>
        <w:tabs>
          <w:tab w:val="left" w:pos="0"/>
        </w:tabs>
        <w:spacing w:line="240" w:lineRule="auto"/>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6. </w:t>
      </w:r>
      <w:r w:rsidR="00EA0B95" w:rsidRPr="008C123C">
        <w:rPr>
          <w:rFonts w:ascii="Times New Roman" w:hAnsi="Times New Roman" w:cs="Times New Roman"/>
          <w:sz w:val="28"/>
          <w:szCs w:val="28"/>
        </w:rPr>
        <w:t>М</w:t>
      </w:r>
      <w:r w:rsidR="008321E3" w:rsidRPr="008C123C">
        <w:rPr>
          <w:rFonts w:ascii="Times New Roman" w:eastAsia="Times New Roman" w:hAnsi="Times New Roman" w:cs="Times New Roman"/>
          <w:sz w:val="28"/>
          <w:szCs w:val="28"/>
          <w:lang w:eastAsia="ru-RU"/>
        </w:rPr>
        <w:t>едицинские организации, оказывающие первичную медико-санитарную помощь на принципах бережливого производства (</w:t>
      </w:r>
      <w:r w:rsidR="00EA0B95" w:rsidRPr="008C123C">
        <w:rPr>
          <w:rFonts w:ascii="Times New Roman" w:eastAsia="Times New Roman" w:hAnsi="Times New Roman" w:cs="Times New Roman"/>
          <w:sz w:val="28"/>
          <w:szCs w:val="28"/>
          <w:lang w:eastAsia="ru-RU"/>
        </w:rPr>
        <w:t>далее -б</w:t>
      </w:r>
      <w:r w:rsidR="008321E3" w:rsidRPr="008C123C">
        <w:rPr>
          <w:rFonts w:ascii="Times New Roman" w:eastAsia="Times New Roman" w:hAnsi="Times New Roman" w:cs="Times New Roman"/>
          <w:sz w:val="28"/>
          <w:szCs w:val="28"/>
          <w:lang w:eastAsia="ru-RU"/>
        </w:rPr>
        <w:t xml:space="preserve">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30.07.2019, один раз в год </w:t>
      </w:r>
      <w:r w:rsidR="00EA0B95" w:rsidRPr="008C123C">
        <w:rPr>
          <w:rFonts w:ascii="Times New Roman" w:eastAsia="Times New Roman" w:hAnsi="Times New Roman" w:cs="Times New Roman"/>
          <w:sz w:val="28"/>
          <w:szCs w:val="28"/>
          <w:lang w:eastAsia="ru-RU"/>
        </w:rPr>
        <w:t>получают</w:t>
      </w:r>
      <w:r w:rsidR="008321E3" w:rsidRPr="008C123C">
        <w:rPr>
          <w:rFonts w:ascii="Times New Roman" w:eastAsia="Times New Roman" w:hAnsi="Times New Roman" w:cs="Times New Roman"/>
          <w:sz w:val="28"/>
          <w:szCs w:val="28"/>
          <w:lang w:eastAsia="ru-RU"/>
        </w:rPr>
        <w:t xml:space="preserve"> стимулирующие выплаты.</w:t>
      </w:r>
      <w:r w:rsidR="00EA0B95" w:rsidRPr="008C123C">
        <w:rPr>
          <w:rFonts w:ascii="Times New Roman" w:eastAsia="Times New Roman" w:hAnsi="Times New Roman" w:cs="Times New Roman"/>
          <w:sz w:val="28"/>
          <w:szCs w:val="28"/>
          <w:lang w:eastAsia="ru-RU"/>
        </w:rPr>
        <w:t xml:space="preserve"> </w:t>
      </w:r>
      <w:r w:rsidR="008321E3" w:rsidRPr="008C123C">
        <w:rPr>
          <w:rFonts w:ascii="Times New Roman" w:eastAsia="Times New Roman" w:hAnsi="Times New Roman" w:cs="Times New Roman"/>
          <w:sz w:val="28"/>
          <w:szCs w:val="28"/>
          <w:lang w:eastAsia="ru-RU"/>
        </w:rPr>
        <w:t>Перечень бережлив</w:t>
      </w:r>
      <w:r w:rsidR="00EA0B95" w:rsidRPr="008C123C">
        <w:rPr>
          <w:rFonts w:ascii="Times New Roman" w:eastAsia="Times New Roman" w:hAnsi="Times New Roman" w:cs="Times New Roman"/>
          <w:sz w:val="28"/>
          <w:szCs w:val="28"/>
          <w:lang w:eastAsia="ru-RU"/>
        </w:rPr>
        <w:t>ых</w:t>
      </w:r>
      <w:r w:rsidR="008321E3" w:rsidRPr="008C123C">
        <w:rPr>
          <w:rFonts w:ascii="Times New Roman" w:eastAsia="Times New Roman" w:hAnsi="Times New Roman" w:cs="Times New Roman"/>
          <w:sz w:val="28"/>
          <w:szCs w:val="28"/>
          <w:lang w:eastAsia="ru-RU"/>
        </w:rPr>
        <w:t xml:space="preserve"> поликлиник, </w:t>
      </w:r>
      <w:r w:rsidR="00EA0B95" w:rsidRPr="008C123C">
        <w:rPr>
          <w:rFonts w:ascii="Times New Roman" w:eastAsia="Times New Roman" w:hAnsi="Times New Roman" w:cs="Times New Roman"/>
          <w:sz w:val="28"/>
          <w:szCs w:val="28"/>
          <w:lang w:eastAsia="ru-RU"/>
        </w:rPr>
        <w:t>утвержден</w:t>
      </w:r>
      <w:r w:rsidR="008321E3" w:rsidRPr="008C123C">
        <w:rPr>
          <w:rFonts w:ascii="Times New Roman" w:eastAsia="Times New Roman" w:hAnsi="Times New Roman" w:cs="Times New Roman"/>
          <w:sz w:val="28"/>
          <w:szCs w:val="28"/>
          <w:lang w:eastAsia="ru-RU"/>
        </w:rPr>
        <w:t xml:space="preserve"> приказом </w:t>
      </w:r>
      <w:r w:rsidR="00EA0B95" w:rsidRPr="008C123C">
        <w:rPr>
          <w:rFonts w:ascii="Times New Roman" w:eastAsia="Times New Roman" w:hAnsi="Times New Roman" w:cs="Times New Roman"/>
          <w:sz w:val="28"/>
          <w:szCs w:val="28"/>
          <w:lang w:eastAsia="ru-RU"/>
        </w:rPr>
        <w:t xml:space="preserve">министерства </w:t>
      </w:r>
      <w:r w:rsidR="008321E3" w:rsidRPr="008C123C">
        <w:rPr>
          <w:rFonts w:ascii="Times New Roman" w:eastAsia="Times New Roman" w:hAnsi="Times New Roman" w:cs="Times New Roman"/>
          <w:sz w:val="28"/>
          <w:szCs w:val="28"/>
          <w:lang w:eastAsia="ru-RU"/>
        </w:rPr>
        <w:t>от 09.04.2019 № 01-05/233.</w:t>
      </w:r>
    </w:p>
    <w:p w14:paraId="41EF3CCA" w14:textId="29A4CCD2" w:rsidR="005829A0" w:rsidRPr="005829A0" w:rsidRDefault="008321E3" w:rsidP="008321E3">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Оценку показателей результативности деятельности бережлив</w:t>
      </w:r>
      <w:r w:rsidR="00EA0B95" w:rsidRPr="008C123C">
        <w:rPr>
          <w:rFonts w:ascii="Times New Roman" w:hAnsi="Times New Roman" w:cs="Times New Roman"/>
          <w:sz w:val="28"/>
          <w:szCs w:val="28"/>
        </w:rPr>
        <w:t>ых</w:t>
      </w:r>
      <w:r w:rsidRPr="008C123C">
        <w:rPr>
          <w:rFonts w:ascii="Times New Roman" w:hAnsi="Times New Roman" w:cs="Times New Roman"/>
          <w:sz w:val="28"/>
          <w:szCs w:val="28"/>
        </w:rPr>
        <w:t xml:space="preserve"> поликлиник осуществляет ГБУЗ СК «Ставропольский краевой центр медицинской профилактики»</w:t>
      </w:r>
      <w:r w:rsidR="00CB5431" w:rsidRPr="008C123C">
        <w:rPr>
          <w:rFonts w:ascii="Times New Roman" w:hAnsi="Times New Roman" w:cs="Times New Roman"/>
          <w:sz w:val="28"/>
          <w:szCs w:val="28"/>
        </w:rPr>
        <w:t>, которое передает результаты оценки в Комиссию в установленный Комиссией срок.</w:t>
      </w:r>
    </w:p>
    <w:p w14:paraId="1C8C54BD" w14:textId="77777777" w:rsidR="005829A0" w:rsidRDefault="005829A0" w:rsidP="008321E3">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proofErr w:type="spellStart"/>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proofErr w:type="spellEnd"/>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6AC2C0E7" w14:textId="05CCE229" w:rsidR="005829A0" w:rsidRPr="005829A0" w:rsidRDefault="005829A0" w:rsidP="00EC7521">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Фельдшерские, фельдшерско-акушерские пункты, финансовое обеспечение которых осуществляется по</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hAnsi="Times New Roman" w:cs="Times New Roman"/>
          <w:sz w:val="28"/>
          <w:szCs w:val="28"/>
        </w:rPr>
        <w:t>, определены в приложении 3 к н</w:t>
      </w:r>
      <w:r w:rsidR="00BB3D4D" w:rsidRPr="008C123C">
        <w:rPr>
          <w:rFonts w:ascii="Times New Roman" w:hAnsi="Times New Roman" w:cs="Times New Roman"/>
          <w:sz w:val="28"/>
          <w:szCs w:val="28"/>
        </w:rPr>
        <w:t>астоящему тарифному соглашению.</w:t>
      </w:r>
    </w:p>
    <w:p w14:paraId="381949FE" w14:textId="17A2A0F4"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2. 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w:t>
      </w:r>
      <w:r w:rsidRPr="008C123C">
        <w:rPr>
          <w:rFonts w:ascii="Times New Roman" w:hAnsi="Times New Roman" w:cs="Times New Roman"/>
          <w:sz w:val="28"/>
          <w:szCs w:val="28"/>
        </w:rPr>
        <w:t xml:space="preserve">в </w:t>
      </w:r>
      <w:r w:rsidR="00597FAC" w:rsidRPr="008C123C">
        <w:rPr>
          <w:rFonts w:ascii="Times New Roman" w:hAnsi="Times New Roman" w:cs="Times New Roman"/>
          <w:sz w:val="28"/>
          <w:szCs w:val="28"/>
        </w:rPr>
        <w:t xml:space="preserve">приложении </w:t>
      </w:r>
      <w:hyperlink w:anchor="P4826" w:history="1">
        <w:r w:rsidR="00597FAC" w:rsidRPr="008C123C">
          <w:rPr>
            <w:rFonts w:ascii="Times New Roman" w:hAnsi="Times New Roman" w:cs="Times New Roman"/>
            <w:sz w:val="28"/>
            <w:szCs w:val="28"/>
          </w:rPr>
          <w:t>4</w:t>
        </w:r>
      </w:hyperlink>
      <w:r w:rsidRPr="00087D60">
        <w:rPr>
          <w:rFonts w:ascii="Times New Roman" w:hAnsi="Times New Roman" w:cs="Times New Roman"/>
          <w:sz w:val="28"/>
          <w:szCs w:val="28"/>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 профилю "медицинская реабилитация":</w:t>
      </w:r>
    </w:p>
    <w:p w14:paraId="3D386752" w14:textId="33674B59"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Краевой клинический кожно-венерологический </w:t>
      </w:r>
      <w:r>
        <w:rPr>
          <w:rFonts w:ascii="Times New Roman" w:hAnsi="Times New Roman" w:cs="Times New Roman"/>
          <w:sz w:val="28"/>
          <w:szCs w:val="28"/>
        </w:rPr>
        <w:t>диспансер»</w:t>
      </w:r>
      <w:r w:rsidRPr="00087D60">
        <w:rPr>
          <w:rFonts w:ascii="Times New Roman" w:hAnsi="Times New Roman" w:cs="Times New Roman"/>
          <w:sz w:val="28"/>
          <w:szCs w:val="28"/>
        </w:rPr>
        <w:t>;</w:t>
      </w:r>
    </w:p>
    <w:p w14:paraId="37E08AA8" w14:textId="766DDA97"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Краевой клиниче</w:t>
      </w:r>
      <w:r>
        <w:rPr>
          <w:rFonts w:ascii="Times New Roman" w:hAnsi="Times New Roman" w:cs="Times New Roman"/>
          <w:sz w:val="28"/>
          <w:szCs w:val="28"/>
        </w:rPr>
        <w:t>ский кардиологический диспансер»</w:t>
      </w:r>
      <w:r w:rsidRPr="00087D60">
        <w:rPr>
          <w:rFonts w:ascii="Times New Roman" w:hAnsi="Times New Roman" w:cs="Times New Roman"/>
          <w:sz w:val="28"/>
          <w:szCs w:val="28"/>
        </w:rPr>
        <w:t>;</w:t>
      </w:r>
    </w:p>
    <w:p w14:paraId="3C342F04" w14:textId="5E6E50A6"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w:t>
      </w:r>
      <w:r>
        <w:rPr>
          <w:rFonts w:ascii="Times New Roman" w:hAnsi="Times New Roman" w:cs="Times New Roman"/>
          <w:sz w:val="28"/>
          <w:szCs w:val="28"/>
        </w:rPr>
        <w:t>й эндокринологический диспансер»</w:t>
      </w:r>
      <w:r w:rsidRPr="00087D60">
        <w:rPr>
          <w:rFonts w:ascii="Times New Roman" w:hAnsi="Times New Roman" w:cs="Times New Roman"/>
          <w:sz w:val="28"/>
          <w:szCs w:val="28"/>
        </w:rPr>
        <w:t>;</w:t>
      </w:r>
    </w:p>
    <w:p w14:paraId="38FC7A14" w14:textId="68A64123"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w:t>
      </w:r>
      <w:r>
        <w:rPr>
          <w:rFonts w:ascii="Times New Roman" w:hAnsi="Times New Roman" w:cs="Times New Roman"/>
          <w:sz w:val="28"/>
          <w:szCs w:val="28"/>
        </w:rPr>
        <w:t>ая детская клиническая больница»</w:t>
      </w:r>
      <w:r w:rsidRPr="00087D60">
        <w:rPr>
          <w:rFonts w:ascii="Times New Roman" w:hAnsi="Times New Roman" w:cs="Times New Roman"/>
          <w:sz w:val="28"/>
          <w:szCs w:val="28"/>
        </w:rPr>
        <w:t>;</w:t>
      </w:r>
    </w:p>
    <w:p w14:paraId="48E431FF" w14:textId="53D87DB2"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w:t>
      </w:r>
      <w:r w:rsidR="00087D60">
        <w:rPr>
          <w:rFonts w:ascii="Times New Roman" w:hAnsi="Times New Roman" w:cs="Times New Roman"/>
          <w:sz w:val="28"/>
          <w:szCs w:val="28"/>
        </w:rPr>
        <w:t>ческий онкологический диспансер»</w:t>
      </w:r>
      <w:r w:rsidR="00087D60" w:rsidRPr="00087D60">
        <w:rPr>
          <w:rFonts w:ascii="Times New Roman" w:hAnsi="Times New Roman" w:cs="Times New Roman"/>
          <w:sz w:val="28"/>
          <w:szCs w:val="28"/>
        </w:rPr>
        <w:t>;</w:t>
      </w:r>
    </w:p>
    <w:p w14:paraId="755EF094" w14:textId="6A43708B"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Ставропольский краевой </w:t>
      </w:r>
      <w:r>
        <w:rPr>
          <w:rFonts w:ascii="Times New Roman" w:hAnsi="Times New Roman" w:cs="Times New Roman"/>
          <w:sz w:val="28"/>
          <w:szCs w:val="28"/>
        </w:rPr>
        <w:t>клинический перинатальный центр»</w:t>
      </w:r>
      <w:r w:rsidRPr="00087D60">
        <w:rPr>
          <w:rFonts w:ascii="Times New Roman" w:hAnsi="Times New Roman" w:cs="Times New Roman"/>
          <w:sz w:val="28"/>
          <w:szCs w:val="28"/>
        </w:rPr>
        <w:t>;</w:t>
      </w:r>
    </w:p>
    <w:p w14:paraId="56406203" w14:textId="42AE7905"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w:t>
      </w:r>
      <w:r w:rsidR="00087D60">
        <w:rPr>
          <w:rFonts w:ascii="Times New Roman" w:hAnsi="Times New Roman" w:cs="Times New Roman"/>
          <w:sz w:val="28"/>
          <w:szCs w:val="28"/>
        </w:rPr>
        <w:t>ический перинатальный центр № 1»</w:t>
      </w:r>
      <w:r w:rsidR="00087D60" w:rsidRPr="00087D60">
        <w:rPr>
          <w:rFonts w:ascii="Times New Roman" w:hAnsi="Times New Roman" w:cs="Times New Roman"/>
          <w:sz w:val="28"/>
          <w:szCs w:val="28"/>
        </w:rPr>
        <w:t>;</w:t>
      </w:r>
    </w:p>
    <w:p w14:paraId="7EFCFDDA" w14:textId="582AE3F4"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Ставропольск</w:t>
      </w:r>
      <w:r>
        <w:rPr>
          <w:rFonts w:ascii="Times New Roman" w:hAnsi="Times New Roman" w:cs="Times New Roman"/>
          <w:sz w:val="28"/>
          <w:szCs w:val="28"/>
        </w:rPr>
        <w:t>ая краевая клиническая больница»</w:t>
      </w:r>
      <w:r w:rsidRPr="00087D60">
        <w:rPr>
          <w:rFonts w:ascii="Times New Roman" w:hAnsi="Times New Roman" w:cs="Times New Roman"/>
          <w:sz w:val="28"/>
          <w:szCs w:val="28"/>
        </w:rPr>
        <w:t>;</w:t>
      </w:r>
    </w:p>
    <w:p w14:paraId="4AA3A28F" w14:textId="6294F1E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Краевой клинический специализиро</w:t>
      </w:r>
      <w:r w:rsidR="00087D60">
        <w:rPr>
          <w:rFonts w:ascii="Times New Roman" w:hAnsi="Times New Roman" w:cs="Times New Roman"/>
          <w:sz w:val="28"/>
          <w:szCs w:val="28"/>
        </w:rPr>
        <w:t xml:space="preserve">ванный </w:t>
      </w:r>
      <w:proofErr w:type="spellStart"/>
      <w:r w:rsidR="00087D60">
        <w:rPr>
          <w:rFonts w:ascii="Times New Roman" w:hAnsi="Times New Roman" w:cs="Times New Roman"/>
          <w:sz w:val="28"/>
          <w:szCs w:val="28"/>
        </w:rPr>
        <w:t>уроандрологический</w:t>
      </w:r>
      <w:proofErr w:type="spellEnd"/>
      <w:r w:rsidR="00087D60">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02A0264A" w14:textId="5CB5770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Краевая специализированная кл</w:t>
      </w:r>
      <w:r w:rsidR="00087D60">
        <w:rPr>
          <w:rFonts w:ascii="Times New Roman" w:hAnsi="Times New Roman" w:cs="Times New Roman"/>
          <w:sz w:val="28"/>
          <w:szCs w:val="28"/>
        </w:rPr>
        <w:t>иническая инфекционная больница»</w:t>
      </w:r>
      <w:r w:rsidR="00087D60" w:rsidRPr="00087D60">
        <w:rPr>
          <w:rFonts w:ascii="Times New Roman" w:hAnsi="Times New Roman" w:cs="Times New Roman"/>
          <w:sz w:val="28"/>
          <w:szCs w:val="28"/>
        </w:rPr>
        <w:t>;</w:t>
      </w:r>
    </w:p>
    <w:p w14:paraId="54E98C4B" w14:textId="360D55A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Городская клиническая бол</w:t>
      </w:r>
      <w:r w:rsidR="00087D60">
        <w:rPr>
          <w:rFonts w:ascii="Times New Roman" w:hAnsi="Times New Roman" w:cs="Times New Roman"/>
          <w:sz w:val="28"/>
          <w:szCs w:val="28"/>
        </w:rPr>
        <w:t>ьница скорой медицинской помощи»</w:t>
      </w:r>
      <w:r w:rsidR="00087D60" w:rsidRPr="00087D60">
        <w:rPr>
          <w:rFonts w:ascii="Times New Roman" w:hAnsi="Times New Roman" w:cs="Times New Roman"/>
          <w:sz w:val="28"/>
          <w:szCs w:val="28"/>
        </w:rPr>
        <w:t xml:space="preserve"> города Ставрополя;</w:t>
      </w:r>
    </w:p>
    <w:p w14:paraId="1EB807EB" w14:textId="27187BB5"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клиническая больница № 2»</w:t>
      </w:r>
      <w:r w:rsidRPr="00087D60">
        <w:rPr>
          <w:rFonts w:ascii="Times New Roman" w:hAnsi="Times New Roman" w:cs="Times New Roman"/>
          <w:sz w:val="28"/>
          <w:szCs w:val="28"/>
        </w:rPr>
        <w:t xml:space="preserve"> города Ставрополя;</w:t>
      </w:r>
    </w:p>
    <w:p w14:paraId="151497B8" w14:textId="73741090"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Городская детская клиническая бол</w:t>
      </w:r>
      <w:r w:rsidR="00EE3AA2">
        <w:rPr>
          <w:rFonts w:ascii="Times New Roman" w:hAnsi="Times New Roman" w:cs="Times New Roman"/>
          <w:sz w:val="28"/>
          <w:szCs w:val="28"/>
        </w:rPr>
        <w:t xml:space="preserve">ьница имени Г.К. </w:t>
      </w:r>
      <w:proofErr w:type="spellStart"/>
      <w:r w:rsidR="00EE3AA2">
        <w:rPr>
          <w:rFonts w:ascii="Times New Roman" w:hAnsi="Times New Roman" w:cs="Times New Roman"/>
          <w:sz w:val="28"/>
          <w:szCs w:val="28"/>
        </w:rPr>
        <w:t>Филиппского</w:t>
      </w:r>
      <w:proofErr w:type="spellEnd"/>
      <w:r w:rsidR="00EE3AA2">
        <w:rPr>
          <w:rFonts w:ascii="Times New Roman" w:hAnsi="Times New Roman" w:cs="Times New Roman"/>
          <w:sz w:val="28"/>
          <w:szCs w:val="28"/>
        </w:rPr>
        <w:t>»</w:t>
      </w:r>
      <w:r w:rsidR="00087D60" w:rsidRPr="00087D60">
        <w:rPr>
          <w:rFonts w:ascii="Times New Roman" w:hAnsi="Times New Roman" w:cs="Times New Roman"/>
          <w:sz w:val="28"/>
          <w:szCs w:val="28"/>
        </w:rPr>
        <w:t xml:space="preserve"> города Ставрополя;</w:t>
      </w:r>
    </w:p>
    <w:p w14:paraId="520D1D0C" w14:textId="2A2AD3BE"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больница»</w:t>
      </w:r>
      <w:r w:rsidR="00087D60" w:rsidRPr="00087D60">
        <w:rPr>
          <w:rFonts w:ascii="Times New Roman" w:hAnsi="Times New Roman" w:cs="Times New Roman"/>
          <w:sz w:val="28"/>
          <w:szCs w:val="28"/>
        </w:rPr>
        <w:t xml:space="preserve"> города Невинномысска;</w:t>
      </w:r>
    </w:p>
    <w:p w14:paraId="5C3DAC7D" w14:textId="5E7249F4"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sidRPr="00087D60">
        <w:rPr>
          <w:rFonts w:ascii="Times New Roman" w:hAnsi="Times New Roman" w:cs="Times New Roman"/>
          <w:sz w:val="28"/>
          <w:szCs w:val="28"/>
        </w:rPr>
        <w:t>Пятигорский межра</w:t>
      </w:r>
      <w:r>
        <w:rPr>
          <w:rFonts w:ascii="Times New Roman" w:hAnsi="Times New Roman" w:cs="Times New Roman"/>
          <w:sz w:val="28"/>
          <w:szCs w:val="28"/>
        </w:rPr>
        <w:t>йонный онкологический диспансер»</w:t>
      </w:r>
      <w:r w:rsidR="00087D60" w:rsidRPr="00087D60">
        <w:rPr>
          <w:rFonts w:ascii="Times New Roman" w:hAnsi="Times New Roman" w:cs="Times New Roman"/>
          <w:sz w:val="28"/>
          <w:szCs w:val="28"/>
        </w:rPr>
        <w:t>;</w:t>
      </w:r>
    </w:p>
    <w:p w14:paraId="450F16A5" w14:textId="345089D2"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proofErr w:type="spellStart"/>
      <w:r w:rsidR="00087D60" w:rsidRPr="00087D60">
        <w:rPr>
          <w:rFonts w:ascii="Times New Roman" w:hAnsi="Times New Roman" w:cs="Times New Roman"/>
          <w:sz w:val="28"/>
          <w:szCs w:val="28"/>
        </w:rPr>
        <w:t>Ессентукская</w:t>
      </w:r>
      <w:proofErr w:type="spellEnd"/>
      <w:r w:rsidR="00087D60" w:rsidRPr="00087D60">
        <w:rPr>
          <w:rFonts w:ascii="Times New Roman" w:hAnsi="Times New Roman" w:cs="Times New Roman"/>
          <w:sz w:val="28"/>
          <w:szCs w:val="28"/>
        </w:rPr>
        <w:t xml:space="preserve">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6EE48C9C" w14:textId="4D2B44FF"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EE3AA2">
        <w:rPr>
          <w:rFonts w:ascii="Times New Roman" w:hAnsi="Times New Roman" w:cs="Times New Roman"/>
          <w:sz w:val="28"/>
          <w:szCs w:val="28"/>
        </w:rPr>
        <w:t>СК</w:t>
      </w:r>
      <w:r>
        <w:rPr>
          <w:rFonts w:ascii="Times New Roman" w:hAnsi="Times New Roman" w:cs="Times New Roman"/>
          <w:sz w:val="28"/>
          <w:szCs w:val="28"/>
        </w:rPr>
        <w:t>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Кисловодская городская специализ</w:t>
      </w:r>
      <w:r w:rsidR="00EE3AA2">
        <w:rPr>
          <w:rFonts w:ascii="Times New Roman" w:hAnsi="Times New Roman" w:cs="Times New Roman"/>
          <w:sz w:val="28"/>
          <w:szCs w:val="28"/>
        </w:rPr>
        <w:t xml:space="preserve">ированная инфекционная </w:t>
      </w:r>
      <w:r w:rsidR="00EE3AA2">
        <w:rPr>
          <w:rFonts w:ascii="Times New Roman" w:hAnsi="Times New Roman" w:cs="Times New Roman"/>
          <w:sz w:val="28"/>
          <w:szCs w:val="28"/>
        </w:rPr>
        <w:lastRenderedPageBreak/>
        <w:t>больница»</w:t>
      </w:r>
      <w:r w:rsidR="00087D60" w:rsidRPr="00087D60">
        <w:rPr>
          <w:rFonts w:ascii="Times New Roman" w:hAnsi="Times New Roman" w:cs="Times New Roman"/>
          <w:sz w:val="28"/>
          <w:szCs w:val="28"/>
        </w:rPr>
        <w:t>;</w:t>
      </w:r>
    </w:p>
    <w:p w14:paraId="50F32040" w14:textId="77777777"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ФГБОУ ВО </w:t>
      </w:r>
      <w:proofErr w:type="spellStart"/>
      <w:r w:rsidRPr="00087D60">
        <w:rPr>
          <w:rFonts w:ascii="Times New Roman" w:hAnsi="Times New Roman" w:cs="Times New Roman"/>
          <w:sz w:val="28"/>
          <w:szCs w:val="28"/>
        </w:rPr>
        <w:t>СтГМУ</w:t>
      </w:r>
      <w:proofErr w:type="spellEnd"/>
      <w:r w:rsidRPr="00087D60">
        <w:rPr>
          <w:rFonts w:ascii="Times New Roman" w:hAnsi="Times New Roman" w:cs="Times New Roman"/>
          <w:sz w:val="28"/>
          <w:szCs w:val="28"/>
        </w:rPr>
        <w:t xml:space="preserve"> Минздрава России;</w:t>
      </w:r>
    </w:p>
    <w:p w14:paraId="1A292087" w14:textId="56AB1D4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w:t>
      </w:r>
      <w:r w:rsidR="00D07871">
        <w:rPr>
          <w:rFonts w:ascii="Times New Roman" w:hAnsi="Times New Roman" w:cs="Times New Roman"/>
          <w:sz w:val="28"/>
          <w:szCs w:val="28"/>
        </w:rPr>
        <w:t> </w:t>
      </w:r>
      <w:r>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клинический консу</w:t>
      </w:r>
      <w:r>
        <w:rPr>
          <w:rFonts w:ascii="Times New Roman" w:hAnsi="Times New Roman" w:cs="Times New Roman"/>
          <w:sz w:val="28"/>
          <w:szCs w:val="28"/>
        </w:rPr>
        <w:t>льтативно-диагностический центр»</w:t>
      </w:r>
      <w:r w:rsidR="00087D60" w:rsidRPr="00087D60">
        <w:rPr>
          <w:rFonts w:ascii="Times New Roman" w:hAnsi="Times New Roman" w:cs="Times New Roman"/>
          <w:sz w:val="28"/>
          <w:szCs w:val="28"/>
        </w:rPr>
        <w:t>;</w:t>
      </w:r>
    </w:p>
    <w:p w14:paraId="36D19663" w14:textId="23804E1C"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 «</w:t>
      </w:r>
      <w:proofErr w:type="spellStart"/>
      <w:r w:rsidR="00087D60" w:rsidRPr="00087D60">
        <w:rPr>
          <w:rFonts w:ascii="Times New Roman" w:hAnsi="Times New Roman" w:cs="Times New Roman"/>
          <w:sz w:val="28"/>
          <w:szCs w:val="28"/>
        </w:rPr>
        <w:t>Нефроло</w:t>
      </w:r>
      <w:r>
        <w:rPr>
          <w:rFonts w:ascii="Times New Roman" w:hAnsi="Times New Roman" w:cs="Times New Roman"/>
          <w:sz w:val="28"/>
          <w:szCs w:val="28"/>
        </w:rPr>
        <w:t>гический</w:t>
      </w:r>
      <w:proofErr w:type="spellEnd"/>
      <w:r>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21832869" w14:textId="2D874929"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Центр клиническо</w:t>
      </w:r>
      <w:r>
        <w:rPr>
          <w:rFonts w:ascii="Times New Roman" w:hAnsi="Times New Roman" w:cs="Times New Roman"/>
          <w:sz w:val="28"/>
          <w:szCs w:val="28"/>
        </w:rPr>
        <w:t>й фармакологии и фармакотерапии»</w:t>
      </w:r>
      <w:r w:rsidR="00087D60" w:rsidRPr="00087D60">
        <w:rPr>
          <w:rFonts w:ascii="Times New Roman" w:hAnsi="Times New Roman" w:cs="Times New Roman"/>
          <w:sz w:val="28"/>
          <w:szCs w:val="28"/>
        </w:rPr>
        <w:t>;</w:t>
      </w:r>
    </w:p>
    <w:p w14:paraId="3FB212D2" w14:textId="6D7454B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Медфармсервис</w:t>
      </w:r>
      <w:proofErr w:type="spellEnd"/>
      <w:r>
        <w:rPr>
          <w:rFonts w:ascii="Times New Roman" w:hAnsi="Times New Roman" w:cs="Times New Roman"/>
          <w:sz w:val="28"/>
          <w:szCs w:val="28"/>
        </w:rPr>
        <w:t>»</w:t>
      </w:r>
      <w:r w:rsidR="00087D60" w:rsidRPr="00087D60">
        <w:rPr>
          <w:rFonts w:ascii="Times New Roman" w:hAnsi="Times New Roman" w:cs="Times New Roman"/>
          <w:sz w:val="28"/>
          <w:szCs w:val="28"/>
        </w:rPr>
        <w:t>;</w:t>
      </w:r>
    </w:p>
    <w:p w14:paraId="2D88D17D" w14:textId="47612E41"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 xml:space="preserve">Центр доктора </w:t>
      </w:r>
      <w:proofErr w:type="spellStart"/>
      <w:r w:rsidR="00087D60" w:rsidRPr="00087D60">
        <w:rPr>
          <w:rFonts w:ascii="Times New Roman" w:hAnsi="Times New Roman" w:cs="Times New Roman"/>
          <w:sz w:val="28"/>
          <w:szCs w:val="28"/>
        </w:rPr>
        <w:t>Бубновского</w:t>
      </w:r>
      <w:proofErr w:type="spellEnd"/>
      <w:r w:rsidR="00087D60" w:rsidRPr="00087D60">
        <w:rPr>
          <w:rFonts w:ascii="Times New Roman" w:hAnsi="Times New Roman" w:cs="Times New Roman"/>
          <w:sz w:val="28"/>
          <w:szCs w:val="28"/>
        </w:rPr>
        <w:t xml:space="preserve"> </w:t>
      </w:r>
      <w:r>
        <w:rPr>
          <w:rFonts w:ascii="Times New Roman" w:hAnsi="Times New Roman" w:cs="Times New Roman"/>
          <w:sz w:val="28"/>
          <w:szCs w:val="28"/>
        </w:rPr>
        <w:t>на Кавказских Минеральных Водах»</w:t>
      </w:r>
      <w:r w:rsidR="00087D60" w:rsidRPr="00087D60">
        <w:rPr>
          <w:rFonts w:ascii="Times New Roman" w:hAnsi="Times New Roman" w:cs="Times New Roman"/>
          <w:sz w:val="28"/>
          <w:szCs w:val="28"/>
        </w:rPr>
        <w:t>.</w:t>
      </w:r>
    </w:p>
    <w:p w14:paraId="76384D60" w14:textId="77777777" w:rsidR="00EE3AA2" w:rsidRDefault="00EE3AA2" w:rsidP="00CB5431">
      <w:pPr>
        <w:pStyle w:val="ConsPlusNormal"/>
        <w:tabs>
          <w:tab w:val="left" w:pos="1134"/>
        </w:tabs>
        <w:ind w:firstLine="709"/>
        <w:jc w:val="both"/>
        <w:rPr>
          <w:rFonts w:ascii="Times New Roman" w:hAnsi="Times New Roman" w:cs="Times New Roman"/>
          <w:sz w:val="28"/>
          <w:szCs w:val="28"/>
        </w:rPr>
      </w:pPr>
    </w:p>
    <w:p w14:paraId="2584732E" w14:textId="240BE24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proofErr w:type="spellStart"/>
      <w:r w:rsidR="00D46E63"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8321E3" w:rsidRPr="008C123C">
        <w:rPr>
          <w:rFonts w:ascii="Times New Roman" w:hAnsi="Times New Roman" w:cs="Times New Roman"/>
          <w:sz w:val="28"/>
          <w:szCs w:val="28"/>
        </w:rPr>
        <w:t xml:space="preserve"> и</w:t>
      </w:r>
      <w:r w:rsidR="00CB5431" w:rsidRPr="008C123C">
        <w:rPr>
          <w:rFonts w:ascii="Times New Roman" w:hAnsi="Times New Roman" w:cs="Times New Roman"/>
          <w:sz w:val="28"/>
          <w:szCs w:val="28"/>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p>
    <w:p w14:paraId="50A8E53D" w14:textId="77777777" w:rsidR="00011B28" w:rsidRDefault="00011B28" w:rsidP="00304365">
      <w:pPr>
        <w:pStyle w:val="ConsPlusNormal"/>
        <w:tabs>
          <w:tab w:val="left" w:pos="1134"/>
        </w:tabs>
        <w:ind w:firstLine="709"/>
        <w:jc w:val="both"/>
        <w:rPr>
          <w:rFonts w:ascii="Times New Roman" w:hAnsi="Times New Roman" w:cs="Times New Roman"/>
          <w:sz w:val="28"/>
          <w:szCs w:val="28"/>
        </w:rPr>
      </w:pPr>
    </w:p>
    <w:p w14:paraId="42BD0C90" w14:textId="7CAB33EC" w:rsidR="00EE3AA2" w:rsidRDefault="00EE3AA2" w:rsidP="00EE3AA2">
      <w:pPr>
        <w:pStyle w:val="ConsPlusNormal"/>
        <w:ind w:firstLine="709"/>
        <w:jc w:val="both"/>
        <w:rPr>
          <w:rFonts w:ascii="Times New Roman" w:hAnsi="Times New Roman" w:cs="Times New Roman"/>
          <w:sz w:val="28"/>
          <w:szCs w:val="28"/>
        </w:rPr>
      </w:pPr>
      <w:r w:rsidRPr="00EE3AA2">
        <w:rPr>
          <w:rFonts w:ascii="Times New Roman" w:hAnsi="Times New Roman" w:cs="Times New Roman"/>
          <w:sz w:val="28"/>
          <w:szCs w:val="28"/>
        </w:rPr>
        <w:t xml:space="preserve">1. По тарифу </w:t>
      </w:r>
      <w:proofErr w:type="spellStart"/>
      <w:r w:rsidRPr="00EE3AA2">
        <w:rPr>
          <w:rFonts w:ascii="Times New Roman" w:hAnsi="Times New Roman" w:cs="Times New Roman"/>
          <w:sz w:val="28"/>
          <w:szCs w:val="28"/>
        </w:rPr>
        <w:t>ФПдНФ</w:t>
      </w:r>
      <w:proofErr w:type="spellEnd"/>
      <w:r w:rsidR="008321E3">
        <w:rPr>
          <w:rFonts w:ascii="Times New Roman" w:hAnsi="Times New Roman" w:cs="Times New Roman"/>
          <w:sz w:val="28"/>
          <w:szCs w:val="28"/>
        </w:rPr>
        <w:t xml:space="preserve"> </w:t>
      </w:r>
      <w:r w:rsidRPr="00EE3AA2">
        <w:rPr>
          <w:rFonts w:ascii="Times New Roman" w:hAnsi="Times New Roman" w:cs="Times New Roman"/>
          <w:sz w:val="28"/>
          <w:szCs w:val="28"/>
        </w:rPr>
        <w:t>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w:t>
      </w:r>
      <w:r w:rsidRPr="00B11D2B">
        <w:rPr>
          <w:rFonts w:ascii="Times New Roman" w:hAnsi="Times New Roman" w:cs="Times New Roman"/>
          <w:sz w:val="28"/>
          <w:szCs w:val="28"/>
        </w:rPr>
        <w:t xml:space="preserve">, акушерками и </w:t>
      </w:r>
      <w:r w:rsidRPr="00EE3AA2">
        <w:rPr>
          <w:rFonts w:ascii="Times New Roman" w:hAnsi="Times New Roman" w:cs="Times New Roman"/>
          <w:sz w:val="28"/>
          <w:szCs w:val="28"/>
        </w:rPr>
        <w:t>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
    <w:p w14:paraId="7ACF31C9" w14:textId="1F9A44C8" w:rsidR="00B11D2B" w:rsidRPr="00B11D2B" w:rsidRDefault="00B11D2B" w:rsidP="008321E3">
      <w:pPr>
        <w:pStyle w:val="ConsPlusNormal"/>
        <w:ind w:firstLine="709"/>
        <w:jc w:val="both"/>
        <w:rPr>
          <w:rFonts w:ascii="Times New Roman" w:hAnsi="Times New Roman" w:cs="Times New Roman"/>
          <w:sz w:val="28"/>
          <w:szCs w:val="28"/>
        </w:rPr>
      </w:pPr>
      <w:r w:rsidRPr="00B11D2B">
        <w:rPr>
          <w:rFonts w:ascii="Times New Roman" w:hAnsi="Times New Roman" w:cs="Times New Roman"/>
          <w:sz w:val="28"/>
          <w:szCs w:val="28"/>
        </w:rPr>
        <w:t>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 первых посещений по поводу диспансерного наблюдения в календарном году, мероприятий по диспансеризации и профилактическим осмотрам отдельных категорий граждан, посещений центров здоровья и определенных настоящим тарифным соглашением медицинских услуг;</w:t>
      </w:r>
    </w:p>
    <w:p w14:paraId="654374FD" w14:textId="377338F6" w:rsidR="00AA40FD"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4AADA244" w14:textId="700DF053"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посещений и обращений к акушерке, фельдшеру и медицинской сестре </w:t>
      </w:r>
      <w:r w:rsidR="008321E3" w:rsidRPr="008C123C">
        <w:rPr>
          <w:rFonts w:ascii="Times New Roman" w:hAnsi="Times New Roman" w:cs="Times New Roman"/>
          <w:sz w:val="28"/>
          <w:szCs w:val="28"/>
        </w:rPr>
        <w:t>фельдшерских, фельдшерско-акушерских пунктов</w:t>
      </w:r>
      <w:r w:rsidRPr="008C123C">
        <w:rPr>
          <w:rFonts w:ascii="Times New Roman" w:hAnsi="Times New Roman" w:cs="Times New Roman"/>
          <w:sz w:val="28"/>
          <w:szCs w:val="28"/>
        </w:rPr>
        <w:t>, указанных в приложении 3 к настоящему тарифному соглашению.</w:t>
      </w:r>
    </w:p>
    <w:p w14:paraId="0236E646" w14:textId="7B669698"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B11D2B">
        <w:rPr>
          <w:rFonts w:ascii="Times New Roman" w:eastAsia="Times New Roman" w:hAnsi="Times New Roman" w:cs="Times New Roman"/>
          <w:sz w:val="28"/>
          <w:szCs w:val="28"/>
          <w:lang w:eastAsia="ru-RU"/>
        </w:rPr>
        <w:t xml:space="preserve">В тариф </w:t>
      </w:r>
      <w:proofErr w:type="spellStart"/>
      <w:r w:rsidRPr="00B11D2B">
        <w:rPr>
          <w:rFonts w:ascii="Times New Roman" w:eastAsia="Times New Roman" w:hAnsi="Times New Roman" w:cs="Times New Roman"/>
          <w:sz w:val="28"/>
          <w:szCs w:val="28"/>
          <w:lang w:eastAsia="ru-RU"/>
        </w:rPr>
        <w:t>ФПдНФ</w:t>
      </w:r>
      <w:proofErr w:type="spellEnd"/>
      <w:r w:rsidRPr="00B11D2B">
        <w:rPr>
          <w:rFonts w:ascii="Times New Roman" w:eastAsia="Times New Roman" w:hAnsi="Times New Roman" w:cs="Times New Roman"/>
          <w:sz w:val="28"/>
          <w:szCs w:val="28"/>
          <w:lang w:eastAsia="ru-RU"/>
        </w:rPr>
        <w:t xml:space="preserve"> </w:t>
      </w:r>
      <w:proofErr w:type="gramStart"/>
      <w:r w:rsidRPr="00B11D2B">
        <w:rPr>
          <w:rFonts w:ascii="Times New Roman" w:eastAsia="Times New Roman" w:hAnsi="Times New Roman" w:cs="Times New Roman"/>
          <w:sz w:val="28"/>
          <w:szCs w:val="28"/>
          <w:lang w:eastAsia="ru-RU"/>
        </w:rPr>
        <w:t>включены</w:t>
      </w:r>
      <w:proofErr w:type="gramEnd"/>
      <w:r w:rsidRPr="00B11D2B">
        <w:rPr>
          <w:rFonts w:ascii="Times New Roman" w:eastAsia="Times New Roman" w:hAnsi="Times New Roman" w:cs="Times New Roman"/>
          <w:sz w:val="28"/>
          <w:szCs w:val="28"/>
          <w:lang w:eastAsia="ru-RU"/>
        </w:rPr>
        <w:t xml:space="preserve"> в том числе средства для оплаты указанной в </w:t>
      </w:r>
      <w:hyperlink w:anchor="P206" w:history="1">
        <w:r w:rsidRPr="00B11D2B">
          <w:rPr>
            <w:rFonts w:ascii="Times New Roman" w:eastAsia="Times New Roman" w:hAnsi="Times New Roman" w:cs="Times New Roman"/>
            <w:sz w:val="28"/>
            <w:szCs w:val="28"/>
            <w:lang w:eastAsia="ru-RU"/>
          </w:rPr>
          <w:t>первом абзаце части 1</w:t>
        </w:r>
      </w:hyperlink>
      <w:r w:rsidRPr="00B11D2B">
        <w:rPr>
          <w:rFonts w:ascii="Times New Roman" w:eastAsia="Times New Roman" w:hAnsi="Times New Roman" w:cs="Times New Roman"/>
          <w:sz w:val="28"/>
          <w:szCs w:val="28"/>
          <w:lang w:eastAsia="ru-RU"/>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P208" w:history="1">
        <w:r w:rsidRPr="00B11D2B">
          <w:rPr>
            <w:rFonts w:ascii="Times New Roman" w:eastAsia="Times New Roman" w:hAnsi="Times New Roman" w:cs="Times New Roman"/>
            <w:sz w:val="28"/>
            <w:szCs w:val="28"/>
            <w:lang w:eastAsia="ru-RU"/>
          </w:rPr>
          <w:t>абзацах втором</w:t>
        </w:r>
      </w:hyperlink>
      <w:r w:rsidRPr="00B11D2B">
        <w:rPr>
          <w:rFonts w:ascii="Times New Roman" w:eastAsia="Times New Roman" w:hAnsi="Times New Roman" w:cs="Times New Roman"/>
          <w:sz w:val="28"/>
          <w:szCs w:val="28"/>
          <w:lang w:eastAsia="ru-RU"/>
        </w:rPr>
        <w:t xml:space="preserve"> – </w:t>
      </w:r>
      <w:hyperlink w:anchor="P210" w:history="1">
        <w:r w:rsidRPr="00B11D2B">
          <w:rPr>
            <w:rFonts w:ascii="Times New Roman" w:eastAsia="Times New Roman" w:hAnsi="Times New Roman" w:cs="Times New Roman"/>
            <w:sz w:val="28"/>
            <w:szCs w:val="28"/>
            <w:lang w:eastAsia="ru-RU"/>
          </w:rPr>
          <w:t>четвертом части 1</w:t>
        </w:r>
      </w:hyperlink>
      <w:r w:rsidRPr="00B11D2B">
        <w:rPr>
          <w:rFonts w:ascii="Times New Roman" w:eastAsia="Times New Roman" w:hAnsi="Times New Roman" w:cs="Times New Roman"/>
          <w:sz w:val="28"/>
          <w:szCs w:val="28"/>
          <w:lang w:eastAsia="ru-RU"/>
        </w:rPr>
        <w:t xml:space="preserve"> настоящей статьи.</w:t>
      </w:r>
    </w:p>
    <w:p w14:paraId="402398CC" w14:textId="05FEDD7B"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2. По тарифу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первичная </w:t>
      </w:r>
      <w:r w:rsidR="00466446" w:rsidRPr="008C123C">
        <w:rPr>
          <w:rFonts w:ascii="Times New Roman" w:hAnsi="Times New Roman" w:cs="Times New Roman"/>
          <w:sz w:val="28"/>
          <w:szCs w:val="28"/>
        </w:rPr>
        <w:t xml:space="preserve">доврачебная </w:t>
      </w:r>
      <w:r w:rsidRPr="008C123C">
        <w:rPr>
          <w:rFonts w:ascii="Times New Roman" w:hAnsi="Times New Roman" w:cs="Times New Roman"/>
          <w:sz w:val="28"/>
          <w:szCs w:val="28"/>
        </w:rPr>
        <w:t>медико-санитарная помощь</w:t>
      </w:r>
      <w:r w:rsidR="00D07871" w:rsidRPr="008C123C">
        <w:rPr>
          <w:rFonts w:ascii="Times New Roman" w:hAnsi="Times New Roman" w:cs="Times New Roman"/>
          <w:sz w:val="28"/>
          <w:szCs w:val="28"/>
        </w:rPr>
        <w:t>,</w:t>
      </w:r>
      <w:r w:rsidRPr="008C123C">
        <w:rPr>
          <w:rFonts w:ascii="Times New Roman" w:hAnsi="Times New Roman" w:cs="Times New Roman"/>
          <w:sz w:val="28"/>
          <w:szCs w:val="28"/>
        </w:rPr>
        <w:t xml:space="preserve"> </w:t>
      </w:r>
      <w:r w:rsidR="00466446" w:rsidRPr="008C123C">
        <w:rPr>
          <w:rFonts w:ascii="Times New Roman" w:hAnsi="Times New Roman" w:cs="Times New Roman"/>
          <w:sz w:val="28"/>
          <w:szCs w:val="28"/>
        </w:rPr>
        <w:t>оказываемая в фельдшерских и</w:t>
      </w:r>
      <w:r w:rsidR="00D07871" w:rsidRPr="008C123C">
        <w:rPr>
          <w:rFonts w:ascii="Times New Roman" w:hAnsi="Times New Roman" w:cs="Times New Roman"/>
          <w:sz w:val="28"/>
          <w:szCs w:val="28"/>
        </w:rPr>
        <w:t>ли</w:t>
      </w:r>
      <w:r w:rsidRPr="008C123C">
        <w:rPr>
          <w:rFonts w:ascii="Times New Roman" w:hAnsi="Times New Roman" w:cs="Times New Roman"/>
          <w:sz w:val="28"/>
          <w:szCs w:val="28"/>
        </w:rPr>
        <w:t xml:space="preserve"> фельдшерско-акушерских пунктах, указанных в приложении 3 к настоящему тарифному соглашению.</w:t>
      </w:r>
    </w:p>
    <w:p w14:paraId="30A9926B" w14:textId="2D9E4947"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 xml:space="preserve">3. При оплате медицинской помощи по тарифу </w:t>
      </w:r>
      <w:proofErr w:type="spellStart"/>
      <w:r w:rsidRPr="008C123C">
        <w:rPr>
          <w:rFonts w:ascii="Times New Roman" w:eastAsia="Times New Roman" w:hAnsi="Times New Roman" w:cs="Times New Roman"/>
          <w:sz w:val="28"/>
          <w:szCs w:val="28"/>
          <w:lang w:eastAsia="ru-RU"/>
        </w:rPr>
        <w:t>ФПдНФ</w:t>
      </w:r>
      <w:proofErr w:type="spellEnd"/>
      <w:r w:rsidRPr="008C123C">
        <w:rPr>
          <w:rFonts w:ascii="Times New Roman" w:eastAsia="Times New Roman" w:hAnsi="Times New Roman" w:cs="Times New Roman"/>
          <w:sz w:val="28"/>
          <w:szCs w:val="28"/>
          <w:lang w:eastAsia="ru-RU"/>
        </w:rPr>
        <w:t xml:space="preserve"> и</w:t>
      </w:r>
      <w:r w:rsidR="00466446" w:rsidRPr="008C123C">
        <w:rPr>
          <w:rFonts w:ascii="Times New Roman" w:eastAsia="Times New Roman" w:hAnsi="Times New Roman" w:cs="Times New Roman"/>
          <w:sz w:val="28"/>
          <w:szCs w:val="28"/>
          <w:lang w:eastAsia="ru-RU"/>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eastAsia="Times New Roman" w:hAnsi="Times New Roman" w:cs="Times New Roman"/>
          <w:sz w:val="28"/>
          <w:szCs w:val="28"/>
          <w:lang w:eastAsia="ru-RU"/>
        </w:rPr>
        <w:t xml:space="preserve"> в </w:t>
      </w:r>
      <w:r w:rsidRPr="00B11D2B">
        <w:rPr>
          <w:rFonts w:ascii="Times New Roman" w:eastAsia="Times New Roman" w:hAnsi="Times New Roman" w:cs="Times New Roman"/>
          <w:sz w:val="28"/>
          <w:szCs w:val="28"/>
          <w:lang w:eastAsia="ru-RU"/>
        </w:rPr>
        <w:t>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14:paraId="6D0B9260" w14:textId="1D8371FB" w:rsidR="002B62F9"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2B62F9">
        <w:rPr>
          <w:rFonts w:ascii="Times New Roman" w:hAnsi="Times New Roman" w:cs="Times New Roman"/>
          <w:sz w:val="28"/>
          <w:szCs w:val="28"/>
        </w:rPr>
        <w:t xml:space="preserve"> </w:t>
      </w:r>
      <w:r w:rsidR="002B62F9" w:rsidRPr="008C123C">
        <w:rPr>
          <w:rFonts w:ascii="Times New Roman" w:hAnsi="Times New Roman" w:cs="Times New Roman"/>
          <w:sz w:val="28"/>
          <w:szCs w:val="28"/>
        </w:rPr>
        <w:t>и</w:t>
      </w:r>
      <w:r w:rsidR="00D07871" w:rsidRPr="008C123C">
        <w:rPr>
          <w:rFonts w:ascii="Times New Roman" w:hAnsi="Times New Roman" w:cs="Times New Roman"/>
          <w:sz w:val="28"/>
          <w:szCs w:val="28"/>
        </w:rPr>
        <w:t>ли</w:t>
      </w:r>
      <w:r w:rsidR="002B62F9">
        <w:rPr>
          <w:rFonts w:ascii="Times New Roman" w:hAnsi="Times New Roman" w:cs="Times New Roman"/>
          <w:sz w:val="28"/>
          <w:szCs w:val="28"/>
        </w:rPr>
        <w:t xml:space="preserve">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формируется и предоставляется плательщику отдельным реестром </w:t>
      </w:r>
      <w:r w:rsidRPr="00A11D31">
        <w:rPr>
          <w:rFonts w:ascii="Times New Roman" w:hAnsi="Times New Roman" w:cs="Times New Roman"/>
          <w:sz w:val="28"/>
          <w:szCs w:val="28"/>
        </w:rPr>
        <w:t>счетов</w:t>
      </w:r>
      <w:r w:rsidR="008C5049" w:rsidRPr="00A11D31">
        <w:rPr>
          <w:rFonts w:ascii="Times New Roman" w:hAnsi="Times New Roman" w:cs="Times New Roman"/>
          <w:sz w:val="28"/>
          <w:szCs w:val="28"/>
        </w:rPr>
        <w:t>.</w:t>
      </w:r>
    </w:p>
    <w:p w14:paraId="28EFDA7D" w14:textId="77777777" w:rsidR="00713A6E" w:rsidRDefault="00713A6E" w:rsidP="00CB5431">
      <w:pPr>
        <w:pStyle w:val="ConsPlusNormal"/>
        <w:tabs>
          <w:tab w:val="left" w:pos="1134"/>
        </w:tabs>
        <w:ind w:firstLine="709"/>
        <w:jc w:val="both"/>
        <w:rPr>
          <w:rFonts w:ascii="Times New Roman" w:hAnsi="Times New Roman" w:cs="Times New Roman"/>
          <w:sz w:val="28"/>
          <w:szCs w:val="28"/>
        </w:rPr>
      </w:pPr>
    </w:p>
    <w:p w14:paraId="7D49C2AB" w14:textId="16C6F31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5B647D" w:rsidRPr="008C123C">
        <w:rPr>
          <w:rFonts w:ascii="Times New Roman" w:hAnsi="Times New Roman" w:cs="Times New Roman"/>
          <w:sz w:val="28"/>
          <w:szCs w:val="28"/>
        </w:rPr>
        <w:t>1</w:t>
      </w:r>
      <w:r w:rsidR="00FC6C66" w:rsidRPr="008C123C">
        <w:rPr>
          <w:rFonts w:ascii="Times New Roman" w:hAnsi="Times New Roman" w:cs="Times New Roman"/>
          <w:sz w:val="28"/>
          <w:szCs w:val="28"/>
        </w:rPr>
        <w:t>2</w:t>
      </w:r>
      <w:r w:rsidRPr="008C123C">
        <w:rPr>
          <w:rFonts w:ascii="Times New Roman" w:hAnsi="Times New Roman" w:cs="Times New Roman"/>
          <w:sz w:val="28"/>
          <w:szCs w:val="28"/>
        </w:rPr>
        <w:t>. </w:t>
      </w:r>
      <w:r w:rsidR="00490E30" w:rsidRPr="008C123C">
        <w:rPr>
          <w:rFonts w:ascii="Times New Roman" w:hAnsi="Times New Roman" w:cs="Times New Roman"/>
          <w:sz w:val="28"/>
          <w:szCs w:val="28"/>
        </w:rPr>
        <w:t xml:space="preserve">Правила применения </w:t>
      </w:r>
      <w:r w:rsidR="000E497E" w:rsidRPr="008C123C">
        <w:rPr>
          <w:rFonts w:ascii="Times New Roman" w:hAnsi="Times New Roman" w:cs="Times New Roman"/>
          <w:sz w:val="28"/>
          <w:szCs w:val="28"/>
        </w:rPr>
        <w:t xml:space="preserve">тарифа </w:t>
      </w:r>
      <w:proofErr w:type="spellStart"/>
      <w:r w:rsidR="002E2050"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A50EE4" w:rsidRPr="008C123C">
        <w:rPr>
          <w:rFonts w:ascii="Times New Roman" w:hAnsi="Times New Roman" w:cs="Times New Roman"/>
          <w:sz w:val="28"/>
          <w:szCs w:val="28"/>
        </w:rPr>
        <w:t xml:space="preserve"> </w:t>
      </w:r>
      <w:r w:rsidR="00713A6E" w:rsidRPr="008C123C">
        <w:rPr>
          <w:rFonts w:ascii="Times New Roman" w:hAnsi="Times New Roman" w:cs="Times New Roman"/>
          <w:sz w:val="28"/>
          <w:szCs w:val="28"/>
        </w:rPr>
        <w:t>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00713A6E" w:rsidRPr="008C123C">
        <w:rPr>
          <w:rFonts w:ascii="Times New Roman" w:hAnsi="Times New Roman" w:cs="Times New Roman"/>
          <w:sz w:val="28"/>
          <w:szCs w:val="28"/>
        </w:rPr>
        <w:t xml:space="preserve"> </w:t>
      </w:r>
      <w:r w:rsidR="00490E30" w:rsidRPr="008C123C">
        <w:rPr>
          <w:rFonts w:ascii="Times New Roman" w:hAnsi="Times New Roman" w:cs="Times New Roman"/>
          <w:sz w:val="28"/>
          <w:szCs w:val="28"/>
        </w:rPr>
        <w:t xml:space="preserve">медицинской </w:t>
      </w:r>
      <w:r w:rsidR="00490E30" w:rsidRPr="00A11D31">
        <w:rPr>
          <w:rFonts w:ascii="Times New Roman" w:hAnsi="Times New Roman" w:cs="Times New Roman"/>
          <w:sz w:val="28"/>
          <w:szCs w:val="28"/>
        </w:rPr>
        <w:t>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Default="008F6D9B" w:rsidP="00304365">
      <w:pPr>
        <w:pStyle w:val="ConsPlusNormal"/>
        <w:tabs>
          <w:tab w:val="left" w:pos="1134"/>
        </w:tabs>
        <w:ind w:firstLine="709"/>
        <w:jc w:val="both"/>
        <w:rPr>
          <w:rStyle w:val="aa"/>
          <w:rFonts w:ascii="Times New Roman" w:hAnsi="Times New Roman"/>
        </w:rPr>
      </w:pPr>
    </w:p>
    <w:p w14:paraId="5496A168" w14:textId="020A2C0E" w:rsidR="00EC5A85" w:rsidRPr="00EC5A85" w:rsidRDefault="00EC5A85" w:rsidP="00EC5A85">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По тарифу </w:t>
      </w:r>
      <w:proofErr w:type="spellStart"/>
      <w:r w:rsidRPr="008C123C">
        <w:rPr>
          <w:rFonts w:ascii="Times New Roman" w:hAnsi="Times New Roman" w:cs="Times New Roman"/>
          <w:sz w:val="28"/>
          <w:szCs w:val="28"/>
        </w:rPr>
        <w:t>ФПдНФ</w:t>
      </w:r>
      <w:proofErr w:type="spellEnd"/>
      <w:r w:rsidR="00833892" w:rsidRPr="008C123C">
        <w:rPr>
          <w:rFonts w:ascii="Times New Roman" w:hAnsi="Times New Roman" w:cs="Times New Roman"/>
          <w:sz w:val="28"/>
          <w:szCs w:val="28"/>
        </w:rPr>
        <w:t xml:space="preserve"> и</w:t>
      </w:r>
      <w:r w:rsidRPr="008C123C">
        <w:rPr>
          <w:rFonts w:ascii="Times New Roman" w:hAnsi="Times New Roman" w:cs="Times New Roman"/>
          <w:sz w:val="28"/>
          <w:szCs w:val="28"/>
        </w:rPr>
        <w:t xml:space="preserve"> </w:t>
      </w:r>
      <w:r w:rsidR="00833892" w:rsidRPr="008C123C">
        <w:rPr>
          <w:rFonts w:ascii="Times New Roman" w:hAnsi="Times New Roman" w:cs="Times New Roman"/>
          <w:sz w:val="28"/>
          <w:szCs w:val="28"/>
        </w:rPr>
        <w:t>ФФРО</w:t>
      </w:r>
      <w:r w:rsidR="00833892" w:rsidRPr="008C123C">
        <w:rPr>
          <w:rFonts w:ascii="Times New Roman" w:hAnsi="Times New Roman" w:cs="Times New Roman"/>
          <w:sz w:val="28"/>
          <w:szCs w:val="28"/>
          <w:vertAlign w:val="subscript"/>
        </w:rPr>
        <w:t>ФАП</w:t>
      </w:r>
      <w:r w:rsidR="00833892"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оказанная медицинскими </w:t>
      </w:r>
      <w:r w:rsidRPr="00EC5A85">
        <w:rPr>
          <w:rFonts w:ascii="Times New Roman" w:hAnsi="Times New Roman" w:cs="Times New Roman"/>
          <w:sz w:val="28"/>
          <w:szCs w:val="28"/>
        </w:rPr>
        <w:t>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proofErr w:type="gramStart"/>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в сроки согласно договору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roofErr w:type="gramEnd"/>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0" w:name="P3310"/>
      <w:bookmarkEnd w:id="0"/>
      <w:r w:rsidRPr="009F7EDB">
        <w:rPr>
          <w:rFonts w:ascii="Times New Roman" w:hAnsi="Times New Roman" w:cs="Times New Roman"/>
          <w:sz w:val="28"/>
          <w:szCs w:val="28"/>
        </w:rPr>
        <w:t>Статья </w:t>
      </w:r>
      <w:r w:rsidR="005B647D" w:rsidRPr="009F7EDB">
        <w:rPr>
          <w:rFonts w:ascii="Times New Roman" w:hAnsi="Times New Roman" w:cs="Times New Roman"/>
          <w:sz w:val="28"/>
          <w:szCs w:val="28"/>
        </w:rPr>
        <w:t>1</w:t>
      </w:r>
      <w:r w:rsidR="00FC6C66" w:rsidRPr="009F7EDB">
        <w:rPr>
          <w:rFonts w:ascii="Times New Roman" w:hAnsi="Times New Roman" w:cs="Times New Roman"/>
          <w:sz w:val="28"/>
          <w:szCs w:val="28"/>
        </w:rPr>
        <w:t>3</w:t>
      </w:r>
      <w:r w:rsidRPr="009F7EDB">
        <w:rPr>
          <w:rFonts w:ascii="Times New Roman" w:hAnsi="Times New Roman" w:cs="Times New Roman"/>
          <w:sz w:val="28"/>
          <w:szCs w:val="28"/>
        </w:rPr>
        <w:t>. </w:t>
      </w:r>
      <w:r w:rsidR="00C502FE" w:rsidRPr="009F7EDB">
        <w:rPr>
          <w:rFonts w:ascii="Times New Roman" w:hAnsi="Times New Roman" w:cs="Times New Roman"/>
          <w:sz w:val="28"/>
          <w:szCs w:val="28"/>
        </w:rPr>
        <w:t>Финансовое обеспечение оказания медицинской помощи в ДШО</w:t>
      </w:r>
    </w:p>
    <w:p w14:paraId="2A73D5B1" w14:textId="77777777" w:rsidR="002B3207" w:rsidRPr="009F7EDB" w:rsidRDefault="002B3207" w:rsidP="002B3207">
      <w:pPr>
        <w:pStyle w:val="ConsPlusNormal"/>
        <w:tabs>
          <w:tab w:val="left" w:pos="1134"/>
        </w:tabs>
        <w:ind w:firstLine="709"/>
        <w:jc w:val="both"/>
        <w:rPr>
          <w:rFonts w:ascii="Times New Roman" w:hAnsi="Times New Roman" w:cs="Times New Roman"/>
          <w:sz w:val="28"/>
          <w:szCs w:val="28"/>
        </w:rPr>
      </w:pPr>
    </w:p>
    <w:p w14:paraId="7DFFB622" w14:textId="56703A27" w:rsidR="00490E30" w:rsidRPr="009F7EDB" w:rsidRDefault="009F7EDB" w:rsidP="009F7EDB">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rPr>
        <w:t>1. Финансовое обеспечение оказания медицинской помощи в ДШО осуществляется с</w:t>
      </w:r>
      <w:r w:rsidR="00D07871" w:rsidRPr="008C123C">
        <w:rPr>
          <w:rFonts w:ascii="Times New Roman" w:hAnsi="Times New Roman" w:cs="Times New Roman"/>
          <w:sz w:val="28"/>
        </w:rPr>
        <w:t>пособом</w:t>
      </w:r>
      <w:r w:rsidRPr="008C123C">
        <w:rPr>
          <w:rFonts w:ascii="Times New Roman" w:hAnsi="Times New Roman" w:cs="Times New Roman"/>
          <w:sz w:val="28"/>
        </w:rPr>
        <w:t xml:space="preserve"> </w:t>
      </w:r>
      <w:r w:rsidR="00D07871" w:rsidRPr="008C123C">
        <w:rPr>
          <w:rFonts w:ascii="Times New Roman" w:hAnsi="Times New Roman" w:cs="Times New Roman"/>
          <w:sz w:val="28"/>
        </w:rPr>
        <w:t>включения</w:t>
      </w:r>
      <w:r w:rsidRPr="008C123C">
        <w:rPr>
          <w:rFonts w:ascii="Times New Roman" w:hAnsi="Times New Roman" w:cs="Times New Roman"/>
          <w:sz w:val="28"/>
        </w:rPr>
        <w:t xml:space="preserve"> расходов на содержание ДШО в </w:t>
      </w:r>
      <w:proofErr w:type="spellStart"/>
      <w:r w:rsidRPr="008C123C">
        <w:rPr>
          <w:rFonts w:ascii="Times New Roman" w:hAnsi="Times New Roman" w:cs="Times New Roman"/>
          <w:sz w:val="28"/>
        </w:rPr>
        <w:t>ФПдНФ</w:t>
      </w:r>
      <w:proofErr w:type="spellEnd"/>
      <w:r w:rsidR="00D07871" w:rsidRPr="008C123C">
        <w:rPr>
          <w:rFonts w:ascii="Times New Roman" w:hAnsi="Times New Roman" w:cs="Times New Roman"/>
          <w:sz w:val="28"/>
        </w:rPr>
        <w:t>, учитывающих</w:t>
      </w:r>
      <w:r w:rsidRPr="008C123C">
        <w:rPr>
          <w:rFonts w:ascii="Times New Roman" w:hAnsi="Times New Roman" w:cs="Times New Roman"/>
          <w:sz w:val="28"/>
        </w:rPr>
        <w:t xml:space="preserve"> численност</w:t>
      </w:r>
      <w:r w:rsidR="00D07871" w:rsidRPr="008C123C">
        <w:rPr>
          <w:rFonts w:ascii="Times New Roman" w:hAnsi="Times New Roman" w:cs="Times New Roman"/>
          <w:sz w:val="28"/>
        </w:rPr>
        <w:t>ь</w:t>
      </w:r>
      <w:r w:rsidRPr="008C123C">
        <w:rPr>
          <w:rFonts w:ascii="Times New Roman" w:hAnsi="Times New Roman" w:cs="Times New Roman"/>
          <w:sz w:val="28"/>
        </w:rPr>
        <w:t xml:space="preserve"> обслуживаемого соответствующим подразделением застрахованного населения и расход</w:t>
      </w:r>
      <w:r w:rsidR="002B3207" w:rsidRPr="008C123C">
        <w:rPr>
          <w:rFonts w:ascii="Times New Roman" w:hAnsi="Times New Roman" w:cs="Times New Roman"/>
          <w:sz w:val="28"/>
        </w:rPr>
        <w:t>ы</w:t>
      </w:r>
      <w:r w:rsidRPr="008C123C">
        <w:rPr>
          <w:rFonts w:ascii="Times New Roman" w:hAnsi="Times New Roman" w:cs="Times New Roman"/>
          <w:sz w:val="28"/>
        </w:rPr>
        <w:t xml:space="preserve"> на содержание ДШО.</w:t>
      </w:r>
    </w:p>
    <w:p w14:paraId="1FBC6AAE" w14:textId="1CB60B07" w:rsidR="00490E30" w:rsidRPr="009F7EDB" w:rsidRDefault="008D3910" w:rsidP="00304365">
      <w:pPr>
        <w:pStyle w:val="ConsPlusNormal"/>
        <w:tabs>
          <w:tab w:val="left" w:pos="1134"/>
        </w:tabs>
        <w:ind w:firstLine="709"/>
        <w:jc w:val="both"/>
        <w:rPr>
          <w:rFonts w:ascii="Times New Roman" w:hAnsi="Times New Roman" w:cs="Times New Roman"/>
          <w:sz w:val="28"/>
          <w:szCs w:val="28"/>
        </w:rPr>
      </w:pPr>
      <w:r w:rsidRPr="009F7EDB">
        <w:rPr>
          <w:rFonts w:ascii="Times New Roman" w:hAnsi="Times New Roman" w:cs="Times New Roman"/>
          <w:sz w:val="28"/>
          <w:szCs w:val="28"/>
        </w:rPr>
        <w:t>2. </w:t>
      </w:r>
      <w:r w:rsidR="00490E30" w:rsidRPr="009F7EDB">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9F7EDB">
        <w:rPr>
          <w:rFonts w:ascii="Times New Roman" w:hAnsi="Times New Roman" w:cs="Times New Roman"/>
          <w:sz w:val="28"/>
          <w:szCs w:val="28"/>
        </w:rPr>
        <w:t>дополнительного профессионального образования,</w:t>
      </w:r>
      <w:r w:rsidR="00490E30" w:rsidRPr="009F7EDB">
        <w:rPr>
          <w:rFonts w:ascii="Times New Roman" w:hAnsi="Times New Roman" w:cs="Times New Roman"/>
          <w:sz w:val="28"/>
          <w:szCs w:val="28"/>
        </w:rPr>
        <w:t xml:space="preserve"> и лиц, застрахованных на </w:t>
      </w:r>
      <w:r w:rsidR="00490E30" w:rsidRPr="009F7EDB">
        <w:rPr>
          <w:rFonts w:ascii="Times New Roman" w:hAnsi="Times New Roman" w:cs="Times New Roman"/>
          <w:sz w:val="28"/>
          <w:szCs w:val="28"/>
        </w:rPr>
        <w:lastRenderedPageBreak/>
        <w:t>территории иных субъектов Российской Федерации.</w:t>
      </w:r>
      <w:r w:rsidR="002A3D39" w:rsidRPr="009F7EDB">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9F7EDB">
        <w:rPr>
          <w:rFonts w:ascii="Times New Roman" w:hAnsi="Times New Roman" w:cs="Times New Roman"/>
          <w:sz w:val="28"/>
          <w:szCs w:val="28"/>
        </w:rPr>
        <w:t xml:space="preserve">в сроки </w:t>
      </w:r>
      <w:r w:rsidR="000E497E" w:rsidRPr="009F7EDB">
        <w:rPr>
          <w:rFonts w:ascii="Times New Roman" w:hAnsi="Times New Roman" w:cs="Times New Roman"/>
          <w:sz w:val="28"/>
          <w:szCs w:val="28"/>
        </w:rPr>
        <w:t xml:space="preserve">согласно договору </w:t>
      </w:r>
      <w:r w:rsidR="000F4684" w:rsidRPr="009F7EDB">
        <w:rPr>
          <w:rFonts w:ascii="Times New Roman" w:hAnsi="Times New Roman" w:cs="Times New Roman"/>
          <w:sz w:val="28"/>
          <w:szCs w:val="28"/>
        </w:rPr>
        <w:t xml:space="preserve">на оказание и оплату медицинской помощи по ОМС </w:t>
      </w:r>
      <w:r w:rsidR="002A3D39" w:rsidRPr="009F7EDB">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BD7EC1" w:rsidRDefault="00490E30" w:rsidP="00304365">
      <w:pPr>
        <w:pStyle w:val="ConsPlusNormal"/>
        <w:tabs>
          <w:tab w:val="left" w:pos="1134"/>
        </w:tabs>
        <w:ind w:firstLine="709"/>
        <w:jc w:val="both"/>
        <w:rPr>
          <w:rFonts w:ascii="Times New Roman" w:hAnsi="Times New Roman" w:cs="Times New Roman"/>
          <w:strike/>
          <w:sz w:val="28"/>
          <w:szCs w:val="28"/>
        </w:rPr>
      </w:pPr>
      <w:r w:rsidRPr="009F7EDB">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w:t>
      </w:r>
      <w:r w:rsidRPr="009F7EDB">
        <w:rPr>
          <w:rFonts w:ascii="Times New Roman" w:hAnsi="Times New Roman" w:cs="Times New Roman"/>
          <w:strike/>
          <w:sz w:val="28"/>
          <w:szCs w:val="28"/>
        </w:rPr>
        <w:t xml:space="preserve"> </w:t>
      </w:r>
      <w:r w:rsidRPr="009F7EDB">
        <w:rPr>
          <w:rFonts w:ascii="Times New Roman" w:hAnsi="Times New Roman" w:cs="Times New Roman"/>
          <w:sz w:val="28"/>
          <w:szCs w:val="28"/>
        </w:rPr>
        <w:t>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Default="00490E30" w:rsidP="00304365">
      <w:pPr>
        <w:pStyle w:val="ConsPlusNormal"/>
        <w:tabs>
          <w:tab w:val="left" w:pos="1134"/>
        </w:tabs>
        <w:ind w:firstLine="709"/>
        <w:rPr>
          <w:rFonts w:ascii="Times New Roman" w:hAnsi="Times New Roman" w:cs="Times New Roman"/>
          <w:sz w:val="28"/>
          <w:szCs w:val="28"/>
        </w:rPr>
      </w:pPr>
    </w:p>
    <w:p w14:paraId="1D615F71" w14:textId="77777777" w:rsidR="002643A2" w:rsidRPr="002643A2" w:rsidRDefault="002643A2" w:rsidP="002643A2">
      <w:pPr>
        <w:pStyle w:val="ConsPlusNormal"/>
        <w:ind w:firstLine="709"/>
        <w:jc w:val="both"/>
        <w:rPr>
          <w:rFonts w:ascii="Times New Roman" w:hAnsi="Times New Roman" w:cs="Times New Roman"/>
          <w:sz w:val="28"/>
          <w:szCs w:val="28"/>
        </w:rPr>
      </w:pPr>
      <w:r w:rsidRPr="002643A2">
        <w:rPr>
          <w:rFonts w:ascii="Times New Roman" w:hAnsi="Times New Roman" w:cs="Times New Roman"/>
          <w:sz w:val="28"/>
          <w:szCs w:val="28"/>
        </w:rPr>
        <w:t xml:space="preserve">1. По тарифу посещения или обращения и медицинской услуги оплачивается первичная специализированная медико-санитарная помощь, </w:t>
      </w:r>
      <w:r w:rsidRPr="001D3153">
        <w:rPr>
          <w:rFonts w:ascii="Times New Roman" w:hAnsi="Times New Roman" w:cs="Times New Roman"/>
          <w:sz w:val="28"/>
          <w:szCs w:val="28"/>
        </w:rPr>
        <w:t xml:space="preserve">указанная в </w:t>
      </w:r>
      <w:hyperlink w:anchor="P170" w:history="1">
        <w:r w:rsidRPr="001D3153">
          <w:rPr>
            <w:rFonts w:ascii="Times New Roman" w:hAnsi="Times New Roman" w:cs="Times New Roman"/>
            <w:sz w:val="28"/>
            <w:szCs w:val="28"/>
          </w:rPr>
          <w:t>части 5 статьи 9</w:t>
        </w:r>
      </w:hyperlink>
      <w:r w:rsidRPr="001D3153">
        <w:rPr>
          <w:rFonts w:ascii="Times New Roman" w:hAnsi="Times New Roman" w:cs="Times New Roman"/>
          <w:sz w:val="28"/>
          <w:szCs w:val="28"/>
        </w:rPr>
        <w:t xml:space="preserve"> настоящего тарифного соглашения, в плановой и </w:t>
      </w:r>
      <w:r w:rsidRPr="002643A2">
        <w:rPr>
          <w:rFonts w:ascii="Times New Roman" w:hAnsi="Times New Roman" w:cs="Times New Roman"/>
          <w:sz w:val="28"/>
          <w:szCs w:val="28"/>
        </w:rPr>
        <w:t>неотложной форме.</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w:t>
      </w:r>
      <w:r w:rsidR="00912124" w:rsidRPr="00A11D31">
        <w:rPr>
          <w:rFonts w:ascii="Times New Roman" w:hAnsi="Times New Roman" w:cs="Times New Roman"/>
          <w:sz w:val="28"/>
          <w:szCs w:val="28"/>
        </w:rPr>
        <w:lastRenderedPageBreak/>
        <w:t xml:space="preserve">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661EE090" w14:textId="4999E587" w:rsidR="00C16087" w:rsidRPr="00A11D31" w:rsidRDefault="00C160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14:paraId="4DDFE792"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взрослого населения (в возрасте 18 лет и старше) в порядке, установленном Министерством здравоохранения Российской Федерации;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w:t>
      </w:r>
      <w:r w:rsidR="00490E30" w:rsidRPr="00A11D31">
        <w:rPr>
          <w:rFonts w:ascii="Times New Roman" w:hAnsi="Times New Roman" w:cs="Times New Roman"/>
          <w:sz w:val="28"/>
          <w:szCs w:val="28"/>
        </w:rPr>
        <w:lastRenderedPageBreak/>
        <w:t>предъявляются к оплате по установленному настоящим тарифным соглашением тарифу посещения.</w:t>
      </w:r>
    </w:p>
    <w:p w14:paraId="7D0508D9" w14:textId="6D2DAA9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 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w:t>
      </w:r>
      <w:proofErr w:type="spellStart"/>
      <w:r w:rsidR="00651AFB" w:rsidRPr="00A11D31">
        <w:rPr>
          <w:rFonts w:ascii="Times New Roman" w:hAnsi="Times New Roman" w:cs="Times New Roman"/>
          <w:sz w:val="28"/>
          <w:szCs w:val="28"/>
        </w:rPr>
        <w:t>андрологом</w:t>
      </w:r>
      <w:proofErr w:type="spellEnd"/>
      <w:r w:rsidR="00651AFB" w:rsidRPr="00A11D31">
        <w:rPr>
          <w:rFonts w:ascii="Times New Roman" w:hAnsi="Times New Roman" w:cs="Times New Roman"/>
          <w:sz w:val="28"/>
          <w:szCs w:val="28"/>
        </w:rPr>
        <w:t xml:space="preserve"> детским, кардиологом, кардиологом детским, хирургом, хирургом детским, </w:t>
      </w:r>
      <w:proofErr w:type="spellStart"/>
      <w:r w:rsidR="00651AFB" w:rsidRPr="00A11D31">
        <w:rPr>
          <w:rFonts w:ascii="Times New Roman" w:hAnsi="Times New Roman" w:cs="Times New Roman"/>
          <w:sz w:val="28"/>
          <w:szCs w:val="28"/>
        </w:rPr>
        <w:t>колопроктологом</w:t>
      </w:r>
      <w:proofErr w:type="spellEnd"/>
      <w:r w:rsidR="00651AFB" w:rsidRPr="00A11D31">
        <w:rPr>
          <w:rFonts w:ascii="Times New Roman" w:hAnsi="Times New Roman" w:cs="Times New Roman"/>
          <w:sz w:val="28"/>
          <w:szCs w:val="28"/>
        </w:rPr>
        <w:t xml:space="preserve">, офтальмологом, </w:t>
      </w:r>
      <w:proofErr w:type="spellStart"/>
      <w:r w:rsidR="00651AFB" w:rsidRPr="00A11D31">
        <w:rPr>
          <w:rFonts w:ascii="Times New Roman" w:hAnsi="Times New Roman" w:cs="Times New Roman"/>
          <w:sz w:val="28"/>
          <w:szCs w:val="28"/>
        </w:rPr>
        <w:t>оториноларингологом</w:t>
      </w:r>
      <w:proofErr w:type="spellEnd"/>
      <w:r w:rsidR="00651AFB" w:rsidRPr="00A11D31">
        <w:rPr>
          <w:rFonts w:ascii="Times New Roman" w:hAnsi="Times New Roman" w:cs="Times New Roman"/>
          <w:sz w:val="28"/>
          <w:szCs w:val="28"/>
        </w:rPr>
        <w:t>, неврологом и инфекционистом.</w:t>
      </w:r>
    </w:p>
    <w:p w14:paraId="453174D4" w14:textId="324AAD8C"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1" w:name="P3343"/>
      <w:bookmarkEnd w:id="1"/>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w:t>
      </w:r>
      <w:r w:rsidR="00C05069">
        <w:rPr>
          <w:rFonts w:ascii="Times New Roman" w:hAnsi="Times New Roman" w:cs="Times New Roman"/>
          <w:sz w:val="28"/>
          <w:szCs w:val="28"/>
        </w:rPr>
        <w:t>ктическое консультирование врача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и-специалиста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w:t>
      </w:r>
      <w:r w:rsidR="00490E30" w:rsidRPr="00A11D31">
        <w:rPr>
          <w:rFonts w:ascii="Times New Roman" w:hAnsi="Times New Roman" w:cs="Times New Roman"/>
          <w:sz w:val="28"/>
          <w:szCs w:val="28"/>
        </w:rPr>
        <w:t xml:space="preserve">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w:t>
      </w:r>
      <w:r w:rsidR="00C05069">
        <w:rPr>
          <w:rFonts w:ascii="Times New Roman" w:hAnsi="Times New Roman" w:cs="Times New Roman"/>
          <w:sz w:val="28"/>
          <w:szCs w:val="28"/>
        </w:rPr>
        <w:t xml:space="preserve"> школы здоровья</w:t>
      </w:r>
      <w:r w:rsidR="00490E30" w:rsidRPr="00A11D31">
        <w:rPr>
          <w:rFonts w:ascii="Times New Roman" w:hAnsi="Times New Roman" w:cs="Times New Roman"/>
          <w:sz w:val="28"/>
          <w:szCs w:val="28"/>
        </w:rPr>
        <w:t xml:space="preserve">. </w:t>
      </w:r>
      <w:proofErr w:type="gramStart"/>
      <w:r w:rsidR="00490E30" w:rsidRPr="00A11D31">
        <w:rPr>
          <w:rFonts w:ascii="Times New Roman" w:hAnsi="Times New Roman" w:cs="Times New Roman"/>
          <w:sz w:val="28"/>
          <w:szCs w:val="28"/>
        </w:rPr>
        <w:t>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4"/>
      </w:r>
      <w:r w:rsidR="00490E30" w:rsidRPr="00A11D3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roofErr w:type="gramEnd"/>
    </w:p>
    <w:p w14:paraId="155BB692"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p>
    <w:p w14:paraId="7A77B270" w14:textId="5C45808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 xml:space="preserve">Количество и набор необходимых диагностических и лечебных услуг, приемов лечащего врача и консультаций врачей-специалистов в обращении </w:t>
      </w:r>
      <w:r w:rsidR="000C466A" w:rsidRPr="00A11D31">
        <w:rPr>
          <w:rFonts w:ascii="Times New Roman" w:hAnsi="Times New Roman" w:cs="Times New Roman"/>
          <w:sz w:val="28"/>
          <w:szCs w:val="28"/>
        </w:rPr>
        <w:lastRenderedPageBreak/>
        <w:t>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оказанная медицинская помощь оплачивается как профилактическое посещение или </w:t>
      </w:r>
      <w:r w:rsidRPr="00A11D31">
        <w:rPr>
          <w:rFonts w:ascii="Times New Roman" w:hAnsi="Times New Roman" w:cs="Times New Roman"/>
          <w:sz w:val="28"/>
          <w:szCs w:val="28"/>
        </w:rPr>
        <w:lastRenderedPageBreak/>
        <w:t>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4032C2B2" w14:textId="77777777" w:rsidR="00546340" w:rsidRPr="00653226" w:rsidRDefault="00546340" w:rsidP="00546340">
      <w:pPr>
        <w:pStyle w:val="ConsPlusNormal"/>
        <w:jc w:val="both"/>
        <w:rPr>
          <w:rFonts w:ascii="Times New Roman" w:hAnsi="Times New Roman" w:cs="Times New Roman"/>
        </w:rPr>
      </w:pPr>
    </w:p>
    <w:p w14:paraId="7663FB7B" w14:textId="77777777" w:rsidR="00546340" w:rsidRPr="00546340" w:rsidRDefault="00546340" w:rsidP="00D07871">
      <w:pPr>
        <w:pStyle w:val="ConsPlusTitle"/>
        <w:ind w:firstLine="709"/>
        <w:jc w:val="both"/>
        <w:outlineLvl w:val="1"/>
        <w:rPr>
          <w:rFonts w:ascii="Times New Roman" w:hAnsi="Times New Roman" w:cs="Times New Roman"/>
          <w:b w:val="0"/>
          <w:sz w:val="28"/>
          <w:szCs w:val="28"/>
        </w:rPr>
      </w:pPr>
      <w:r w:rsidRPr="00546340">
        <w:rPr>
          <w:rFonts w:ascii="Times New Roman" w:hAnsi="Times New Roman" w:cs="Times New Roman"/>
          <w:b w:val="0"/>
          <w:sz w:val="28"/>
          <w:szCs w:val="28"/>
        </w:rPr>
        <w:t>Статья 17.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14:paraId="74B38F32" w14:textId="77777777" w:rsidR="00546340" w:rsidRPr="00546340" w:rsidRDefault="00546340" w:rsidP="00546340">
      <w:pPr>
        <w:pStyle w:val="ConsPlusNormal"/>
        <w:ind w:firstLine="709"/>
        <w:jc w:val="both"/>
        <w:rPr>
          <w:rFonts w:ascii="Times New Roman" w:hAnsi="Times New Roman" w:cs="Times New Roman"/>
          <w:sz w:val="28"/>
          <w:szCs w:val="28"/>
        </w:rPr>
      </w:pPr>
    </w:p>
    <w:p w14:paraId="27897890"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14:paraId="5FE2E87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14:paraId="1EFD8B0E" w14:textId="398E9365"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w:t>
      </w:r>
      <w:r>
        <w:rPr>
          <w:rFonts w:ascii="Times New Roman" w:hAnsi="Times New Roman" w:cs="Times New Roman"/>
          <w:sz w:val="28"/>
          <w:szCs w:val="28"/>
        </w:rPr>
        <w:t>услуг) по «педиатрии» или «</w:t>
      </w:r>
      <w:r w:rsidRPr="00546340">
        <w:rPr>
          <w:rFonts w:ascii="Times New Roman" w:hAnsi="Times New Roman" w:cs="Times New Roman"/>
          <w:sz w:val="28"/>
          <w:szCs w:val="28"/>
        </w:rPr>
        <w:t>общей врачебн</w:t>
      </w:r>
      <w:r>
        <w:rPr>
          <w:rFonts w:ascii="Times New Roman" w:hAnsi="Times New Roman" w:cs="Times New Roman"/>
          <w:sz w:val="28"/>
          <w:szCs w:val="28"/>
        </w:rPr>
        <w:t>ой практике (семейной медицине)»</w:t>
      </w:r>
      <w:r w:rsidRPr="00546340">
        <w:rPr>
          <w:rFonts w:ascii="Times New Roman" w:hAnsi="Times New Roman" w:cs="Times New Roman"/>
          <w:sz w:val="28"/>
          <w:szCs w:val="28"/>
        </w:rPr>
        <w:t xml:space="preserve">,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w:t>
      </w:r>
      <w:r w:rsidRPr="00546340">
        <w:rPr>
          <w:rFonts w:ascii="Times New Roman" w:hAnsi="Times New Roman" w:cs="Times New Roman"/>
          <w:sz w:val="28"/>
          <w:szCs w:val="28"/>
        </w:rPr>
        <w:lastRenderedPageBreak/>
        <w:t>деятельности в части выполнения требуемых работ (услуг), в соответствии с договорами, заключаемыми между этими медицинскими организациями.</w:t>
      </w:r>
    </w:p>
    <w:p w14:paraId="7FCC5FC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3. 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5E83C211" w14:textId="47901C38"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этапа диспансеризации</w:t>
      </w:r>
      <w:r w:rsidR="00EE05DC">
        <w:rPr>
          <w:rStyle w:val="a6"/>
          <w:rFonts w:ascii="Times New Roman" w:hAnsi="Times New Roman" w:cs="Times New Roman"/>
          <w:sz w:val="28"/>
          <w:szCs w:val="28"/>
        </w:rPr>
        <w:footnoteReference w:id="5"/>
      </w:r>
      <w:r w:rsidRPr="00546340">
        <w:rPr>
          <w:rFonts w:ascii="Times New Roman" w:hAnsi="Times New Roman" w:cs="Times New Roman"/>
          <w:sz w:val="28"/>
          <w:szCs w:val="28"/>
        </w:rPr>
        <w:t xml:space="preserve"> - по установленной настоящим тарифным соглашением стоимости комплексного посещения;</w:t>
      </w:r>
    </w:p>
    <w:p w14:paraId="7FB8DF69" w14:textId="60698C84"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w:t>
      </w:r>
      <w:r w:rsidR="00150B77">
        <w:rPr>
          <w:rFonts w:ascii="Times New Roman" w:hAnsi="Times New Roman" w:cs="Times New Roman"/>
          <w:sz w:val="28"/>
          <w:szCs w:val="28"/>
        </w:rPr>
        <w:t>–</w:t>
      </w:r>
      <w:r w:rsidRPr="00546340">
        <w:rPr>
          <w:rFonts w:ascii="Times New Roman" w:hAnsi="Times New Roman" w:cs="Times New Roman"/>
          <w:sz w:val="28"/>
          <w:szCs w:val="28"/>
        </w:rPr>
        <w:t xml:space="preserve"> по тарифам посещений врачей-специалистов, участвовавших в проведении диспансеризации, и оказанных медицинских услуг.</w:t>
      </w:r>
    </w:p>
    <w:p w14:paraId="725FCC28"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14:paraId="2E4B0A41" w14:textId="77777777" w:rsidR="00EE05DC" w:rsidRDefault="00EE05DC" w:rsidP="00D07871">
      <w:pPr>
        <w:pStyle w:val="ConsPlusNormal"/>
        <w:tabs>
          <w:tab w:val="left" w:pos="1134"/>
        </w:tabs>
        <w:ind w:firstLine="709"/>
        <w:jc w:val="both"/>
        <w:rPr>
          <w:rFonts w:ascii="Times New Roman" w:hAnsi="Times New Roman" w:cs="Times New Roman"/>
          <w:sz w:val="28"/>
          <w:szCs w:val="28"/>
        </w:rPr>
      </w:pPr>
    </w:p>
    <w:p w14:paraId="70340DCE" w14:textId="54173D90"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8</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 xml:space="preserve">Правила применения тарифов </w:t>
      </w:r>
      <w:r w:rsidR="00546340">
        <w:rPr>
          <w:rFonts w:ascii="Times New Roman" w:hAnsi="Times New Roman" w:cs="Times New Roman"/>
          <w:sz w:val="28"/>
          <w:szCs w:val="28"/>
        </w:rPr>
        <w:t xml:space="preserve">комплексного посещения </w:t>
      </w:r>
      <w:r w:rsidR="000A05CE" w:rsidRPr="00A11D31">
        <w:rPr>
          <w:rFonts w:ascii="Times New Roman" w:hAnsi="Times New Roman" w:cs="Times New Roman"/>
          <w:sz w:val="28"/>
          <w:szCs w:val="28"/>
        </w:rPr>
        <w:t>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45DB2BBF"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 xml:space="preserve">В случае если у медицинской организации, имеющей лицензию на </w:t>
      </w:r>
      <w:r w:rsidR="003427DD" w:rsidRPr="00A11D31">
        <w:rPr>
          <w:rFonts w:ascii="Times New Roman" w:hAnsi="Times New Roman" w:cs="Times New Roman"/>
          <w:sz w:val="28"/>
          <w:szCs w:val="28"/>
        </w:rPr>
        <w:lastRenderedPageBreak/>
        <w:t>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378CD01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FC6C66" w:rsidRPr="00A11D31">
        <w:rPr>
          <w:rFonts w:ascii="Times New Roman" w:hAnsi="Times New Roman" w:cs="Times New Roman"/>
          <w:sz w:val="28"/>
          <w:szCs w:val="28"/>
        </w:rPr>
        <w:t>19</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1E32E4" w:rsidRDefault="00AA188F" w:rsidP="00304365">
      <w:pPr>
        <w:pStyle w:val="ConsPlusNormal"/>
        <w:tabs>
          <w:tab w:val="left" w:pos="1134"/>
        </w:tabs>
        <w:ind w:firstLine="709"/>
        <w:jc w:val="both"/>
        <w:rPr>
          <w:rFonts w:ascii="Times New Roman" w:hAnsi="Times New Roman" w:cs="Times New Roman"/>
          <w:sz w:val="28"/>
          <w:szCs w:val="28"/>
        </w:rPr>
      </w:pPr>
      <w:r w:rsidRPr="001E32E4">
        <w:rPr>
          <w:rFonts w:ascii="Times New Roman" w:hAnsi="Times New Roman" w:cs="Times New Roman"/>
          <w:sz w:val="28"/>
          <w:szCs w:val="28"/>
        </w:rPr>
        <w:t xml:space="preserve">исследования с применением </w:t>
      </w:r>
      <w:proofErr w:type="spellStart"/>
      <w:r w:rsidRPr="001E32E4">
        <w:rPr>
          <w:rFonts w:ascii="Times New Roman" w:hAnsi="Times New Roman" w:cs="Times New Roman"/>
          <w:sz w:val="28"/>
          <w:szCs w:val="28"/>
        </w:rPr>
        <w:t>иммуногистохимических</w:t>
      </w:r>
      <w:proofErr w:type="spellEnd"/>
      <w:r w:rsidRPr="001E32E4">
        <w:rPr>
          <w:rFonts w:ascii="Times New Roman" w:hAnsi="Times New Roman" w:cs="Times New Roman"/>
          <w:sz w:val="28"/>
          <w:szCs w:val="28"/>
        </w:rPr>
        <w:t xml:space="preserve">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363DA614"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ультразвуковое исследование сердечно-сосудистой системы;</w:t>
      </w:r>
    </w:p>
    <w:p w14:paraId="7619126C"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эндоскопические диагностические исследования;</w:t>
      </w:r>
    </w:p>
    <w:p w14:paraId="3AE4AC2D"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молекулярно-генетические исследования с целью выявления онкологических заболеваний;</w:t>
      </w:r>
    </w:p>
    <w:p w14:paraId="71AE0666" w14:textId="77777777" w:rsidR="000D092B" w:rsidRPr="000D092B"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гистологические исследования с целью выявления онкологических заболеваний;</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w:t>
      </w:r>
      <w:proofErr w:type="spellStart"/>
      <w:r w:rsidRPr="00A11D31">
        <w:rPr>
          <w:rFonts w:ascii="Times New Roman" w:hAnsi="Times New Roman" w:cs="Times New Roman"/>
          <w:sz w:val="28"/>
          <w:szCs w:val="28"/>
        </w:rPr>
        <w:t>сцинтиграфии</w:t>
      </w:r>
      <w:proofErr w:type="spellEnd"/>
      <w:r w:rsidRPr="00A11D31">
        <w:rPr>
          <w:rFonts w:ascii="Times New Roman" w:hAnsi="Times New Roman" w:cs="Times New Roman"/>
          <w:sz w:val="28"/>
          <w:szCs w:val="28"/>
        </w:rPr>
        <w:t>;</w:t>
      </w:r>
    </w:p>
    <w:p w14:paraId="1A88526D" w14:textId="4A168650" w:rsidR="001C60B2" w:rsidRDefault="001C60B2" w:rsidP="00855E4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proofErr w:type="spellStart"/>
      <w:r w:rsidR="009E0747" w:rsidRPr="00A11D31">
        <w:rPr>
          <w:rFonts w:ascii="Times New Roman" w:hAnsi="Times New Roman" w:cs="Times New Roman"/>
          <w:sz w:val="28"/>
          <w:szCs w:val="28"/>
        </w:rPr>
        <w:t>ФПдНФ</w:t>
      </w:r>
      <w:proofErr w:type="spellEnd"/>
      <w:r w:rsidR="009E0747" w:rsidRPr="00A11D31">
        <w:rPr>
          <w:rFonts w:ascii="Times New Roman" w:hAnsi="Times New Roman" w:cs="Times New Roman"/>
          <w:sz w:val="28"/>
          <w:szCs w:val="28"/>
        </w:rPr>
        <w:t xml:space="preserve">,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330B1AD2"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w:t>
      </w:r>
      <w:r w:rsidR="005942A3">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5942A3" w:rsidRPr="005942A3">
        <w:rPr>
          <w:rFonts w:ascii="Times New Roman" w:hAnsi="Times New Roman" w:cs="Times New Roman"/>
          <w:sz w:val="28"/>
          <w:szCs w:val="28"/>
        </w:rPr>
        <w:t xml:space="preserve">ультразвуковых исследований  </w:t>
      </w:r>
      <w:proofErr w:type="gramStart"/>
      <w:r w:rsidR="005942A3" w:rsidRPr="005942A3">
        <w:rPr>
          <w:rFonts w:ascii="Times New Roman" w:hAnsi="Times New Roman" w:cs="Times New Roman"/>
          <w:sz w:val="28"/>
          <w:szCs w:val="28"/>
        </w:rPr>
        <w:t>сердечно-сосудистой</w:t>
      </w:r>
      <w:proofErr w:type="gramEnd"/>
      <w:r w:rsidR="005942A3" w:rsidRPr="005942A3">
        <w:rPr>
          <w:rFonts w:ascii="Times New Roman" w:hAnsi="Times New Roman" w:cs="Times New Roman"/>
          <w:sz w:val="28"/>
          <w:szCs w:val="28"/>
        </w:rPr>
        <w:t xml:space="preserve"> системы, эндоскопических диагностических исследований, молекулярно-генетических исследований с целью выявления онкологических заболеваний, гистологических исследований с целью выявления онкологических заболеваний медицинск</w:t>
      </w:r>
      <w:r w:rsidR="005942A3">
        <w:rPr>
          <w:rFonts w:ascii="Times New Roman" w:hAnsi="Times New Roman" w:cs="Times New Roman"/>
          <w:sz w:val="28"/>
          <w:szCs w:val="28"/>
        </w:rPr>
        <w:t xml:space="preserve">ие организации </w:t>
      </w:r>
      <w:r w:rsidR="005942A3">
        <w:rPr>
          <w:rFonts w:ascii="Times New Roman" w:hAnsi="Times New Roman" w:cs="Times New Roman"/>
          <w:sz w:val="28"/>
          <w:szCs w:val="28"/>
        </w:rPr>
        <w:lastRenderedPageBreak/>
        <w:t>руководствуются Н</w:t>
      </w:r>
      <w:r w:rsidR="005942A3" w:rsidRPr="005942A3">
        <w:rPr>
          <w:rFonts w:ascii="Times New Roman" w:hAnsi="Times New Roman" w:cs="Times New Roman"/>
          <w:sz w:val="28"/>
          <w:szCs w:val="28"/>
        </w:rPr>
        <w:t>оменклатурой</w:t>
      </w:r>
      <w:r w:rsidR="00490E30" w:rsidRPr="00A11D31">
        <w:rPr>
          <w:rFonts w:ascii="Times New Roman" w:hAnsi="Times New Roman" w:cs="Times New Roman"/>
          <w:sz w:val="28"/>
          <w:szCs w:val="28"/>
        </w:rPr>
        <w:t>.</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37DA27DC" w14:textId="6C88231E"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5. При проведении пациенту прижизненного </w:t>
      </w:r>
      <w:proofErr w:type="gramStart"/>
      <w:r w:rsidRPr="005942A3">
        <w:rPr>
          <w:rFonts w:ascii="Times New Roman" w:hAnsi="Times New Roman" w:cs="Times New Roman"/>
          <w:sz w:val="28"/>
          <w:szCs w:val="28"/>
        </w:rPr>
        <w:t>патолого-анатомическое</w:t>
      </w:r>
      <w:proofErr w:type="gramEnd"/>
      <w:r w:rsidRPr="005942A3">
        <w:rPr>
          <w:rFonts w:ascii="Times New Roman" w:hAnsi="Times New Roman" w:cs="Times New Roman"/>
          <w:sz w:val="28"/>
          <w:szCs w:val="28"/>
        </w:rPr>
        <w:t xml:space="preserve"> исследовани</w:t>
      </w:r>
      <w:r>
        <w:rPr>
          <w:rFonts w:ascii="Times New Roman" w:hAnsi="Times New Roman" w:cs="Times New Roman"/>
          <w:sz w:val="28"/>
          <w:szCs w:val="28"/>
        </w:rPr>
        <w:t>я в амбулаторных условиях макро</w:t>
      </w:r>
      <w:r w:rsidRPr="005942A3">
        <w:rPr>
          <w:rFonts w:ascii="Times New Roman" w:hAnsi="Times New Roman" w:cs="Times New Roman"/>
          <w:sz w:val="28"/>
          <w:szCs w:val="28"/>
        </w:rPr>
        <w:t>- и микроскопических изменений фрагментов тканей, органов используются следующие критерии учета:</w:t>
      </w:r>
    </w:p>
    <w:p w14:paraId="4737E263" w14:textId="054183C0"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w:t>
      </w:r>
      <w:r>
        <w:rPr>
          <w:rFonts w:ascii="Times New Roman" w:hAnsi="Times New Roman" w:cs="Times New Roman"/>
          <w:sz w:val="28"/>
          <w:szCs w:val="28"/>
        </w:rPr>
        <w:t xml:space="preserve">вырезке, проводке и </w:t>
      </w:r>
      <w:proofErr w:type="spellStart"/>
      <w:r>
        <w:rPr>
          <w:rFonts w:ascii="Times New Roman" w:hAnsi="Times New Roman" w:cs="Times New Roman"/>
          <w:sz w:val="28"/>
          <w:szCs w:val="28"/>
        </w:rPr>
        <w:t>микротомии</w:t>
      </w:r>
      <w:proofErr w:type="spellEnd"/>
      <w:r>
        <w:rPr>
          <w:rFonts w:ascii="Times New Roman" w:hAnsi="Times New Roman" w:cs="Times New Roman"/>
          <w:sz w:val="28"/>
          <w:szCs w:val="28"/>
        </w:rPr>
        <w:t xml:space="preserve"> –</w:t>
      </w:r>
      <w:r w:rsidRPr="005942A3">
        <w:rPr>
          <w:rFonts w:ascii="Times New Roman" w:hAnsi="Times New Roman" w:cs="Times New Roman"/>
          <w:sz w:val="28"/>
          <w:szCs w:val="28"/>
        </w:rPr>
        <w:t xml:space="preserve">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14:paraId="45F4C409" w14:textId="7E059B36"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окраске микропрепаратов (пост</w:t>
      </w:r>
      <w:r>
        <w:rPr>
          <w:rFonts w:ascii="Times New Roman" w:hAnsi="Times New Roman" w:cs="Times New Roman"/>
          <w:sz w:val="28"/>
          <w:szCs w:val="28"/>
        </w:rPr>
        <w:t>ановке реакций, определений) –</w:t>
      </w:r>
      <w:r w:rsidRPr="005942A3">
        <w:rPr>
          <w:rFonts w:ascii="Times New Roman" w:hAnsi="Times New Roman" w:cs="Times New Roman"/>
          <w:sz w:val="28"/>
          <w:szCs w:val="28"/>
        </w:rPr>
        <w:t xml:space="preserve"> по 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14:paraId="3B2A2F59" w14:textId="5A115F77" w:rsidR="005942A3" w:rsidRPr="00A11D31"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пересмотре – описание представленного из одной зоны интереса </w:t>
      </w:r>
      <w:proofErr w:type="spellStart"/>
      <w:r w:rsidRPr="005942A3">
        <w:rPr>
          <w:rFonts w:ascii="Times New Roman" w:hAnsi="Times New Roman" w:cs="Times New Roman"/>
          <w:sz w:val="28"/>
          <w:szCs w:val="28"/>
        </w:rPr>
        <w:t>биопсийного</w:t>
      </w:r>
      <w:proofErr w:type="spellEnd"/>
      <w:r w:rsidRPr="005942A3">
        <w:rPr>
          <w:rFonts w:ascii="Times New Roman" w:hAnsi="Times New Roman" w:cs="Times New Roman"/>
          <w:sz w:val="28"/>
          <w:szCs w:val="28"/>
        </w:rPr>
        <w:t xml:space="preserve"> (операционного и диагностического) материала вне зависимости от объема и количества.</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D940632"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397997" w:rsidRPr="00A11D31">
        <w:rPr>
          <w:rFonts w:ascii="Times New Roman" w:hAnsi="Times New Roman" w:cs="Times New Roman"/>
          <w:sz w:val="28"/>
          <w:szCs w:val="28"/>
        </w:rPr>
        <w:t>0</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F99A8CE"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w:t>
      </w:r>
      <w:r w:rsidRPr="00A11D31">
        <w:rPr>
          <w:rFonts w:ascii="Times New Roman" w:hAnsi="Times New Roman" w:cs="Times New Roman"/>
          <w:sz w:val="28"/>
          <w:szCs w:val="28"/>
        </w:rPr>
        <w:lastRenderedPageBreak/>
        <w:t xml:space="preserve">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1E32E4"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1E32E4">
        <w:rPr>
          <w:rFonts w:ascii="Times New Roman" w:hAnsi="Times New Roman" w:cs="Times New Roman"/>
          <w:sz w:val="28"/>
          <w:szCs w:val="28"/>
        </w:rPr>
        <w:t>3. </w:t>
      </w:r>
      <w:r w:rsidR="00831724" w:rsidRPr="001E32E4">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1E32E4">
        <w:rPr>
          <w:rFonts w:ascii="Times New Roman" w:hAnsi="Times New Roman" w:cs="Times New Roman"/>
          <w:sz w:val="28"/>
          <w:szCs w:val="28"/>
        </w:rPr>
        <w:t xml:space="preserve">внешних медицинских услуг </w:t>
      </w:r>
      <w:r w:rsidR="00831724" w:rsidRPr="001E32E4">
        <w:rPr>
          <w:rFonts w:ascii="Times New Roman" w:hAnsi="Times New Roman" w:cs="Times New Roman"/>
          <w:sz w:val="28"/>
          <w:szCs w:val="28"/>
        </w:rPr>
        <w:t>в объеме</w:t>
      </w:r>
      <w:r w:rsidR="006F3A82" w:rsidRPr="001E32E4">
        <w:rPr>
          <w:rFonts w:ascii="Times New Roman" w:hAnsi="Times New Roman" w:cs="Times New Roman"/>
          <w:sz w:val="28"/>
          <w:szCs w:val="28"/>
        </w:rPr>
        <w:t>,</w:t>
      </w:r>
      <w:r w:rsidR="00831724" w:rsidRPr="001E32E4">
        <w:rPr>
          <w:rFonts w:ascii="Times New Roman" w:hAnsi="Times New Roman" w:cs="Times New Roman"/>
          <w:sz w:val="28"/>
          <w:szCs w:val="28"/>
        </w:rPr>
        <w:t xml:space="preserve"> превышающем установленн</w:t>
      </w:r>
      <w:r w:rsidR="006F3A82" w:rsidRPr="001E32E4">
        <w:rPr>
          <w:rFonts w:ascii="Times New Roman" w:hAnsi="Times New Roman" w:cs="Times New Roman"/>
          <w:sz w:val="28"/>
          <w:szCs w:val="28"/>
        </w:rPr>
        <w:t>ый</w:t>
      </w:r>
      <w:r w:rsidR="00831724" w:rsidRPr="001E32E4">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1E32E4">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1E32E4">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2489BEC9" w:rsidR="00397997" w:rsidRPr="007E3469" w:rsidRDefault="00397997" w:rsidP="00397997">
      <w:pPr>
        <w:pStyle w:val="ConsPlusNormal"/>
        <w:tabs>
          <w:tab w:val="left" w:pos="1134"/>
        </w:tabs>
        <w:ind w:firstLine="709"/>
        <w:jc w:val="both"/>
        <w:outlineLvl w:val="1"/>
        <w:rPr>
          <w:rFonts w:ascii="Times New Roman" w:hAnsi="Times New Roman" w:cs="Times New Roman"/>
          <w:sz w:val="28"/>
          <w:szCs w:val="28"/>
          <w:highlight w:val="cyan"/>
        </w:rPr>
      </w:pPr>
      <w:r w:rsidRPr="007E3469">
        <w:rPr>
          <w:rFonts w:ascii="Times New Roman" w:hAnsi="Times New Roman" w:cs="Times New Roman"/>
          <w:sz w:val="28"/>
          <w:szCs w:val="28"/>
          <w:highlight w:val="cyan"/>
        </w:rPr>
        <w:t>Статья 21. Особенности применения тарифов медицинской услуги диализа при оплате первичной медико-санитарной помощи</w:t>
      </w:r>
    </w:p>
    <w:p w14:paraId="24656160" w14:textId="77777777" w:rsidR="00397997" w:rsidRPr="007E3469" w:rsidRDefault="00397997" w:rsidP="00397997">
      <w:pPr>
        <w:pStyle w:val="ConsPlusNormal"/>
        <w:tabs>
          <w:tab w:val="left" w:pos="1134"/>
        </w:tabs>
        <w:ind w:firstLine="709"/>
        <w:rPr>
          <w:rFonts w:ascii="Times New Roman" w:hAnsi="Times New Roman" w:cs="Times New Roman"/>
          <w:sz w:val="28"/>
          <w:szCs w:val="28"/>
          <w:highlight w:val="cyan"/>
        </w:rPr>
      </w:pPr>
    </w:p>
    <w:p w14:paraId="605564BC" w14:textId="77777777" w:rsidR="00397997" w:rsidRPr="007E3469" w:rsidRDefault="00397997" w:rsidP="00397997">
      <w:pPr>
        <w:pStyle w:val="ConsPlusNormal"/>
        <w:tabs>
          <w:tab w:val="left" w:pos="1134"/>
        </w:tabs>
        <w:ind w:firstLine="709"/>
        <w:jc w:val="both"/>
        <w:rPr>
          <w:rFonts w:ascii="Times New Roman" w:hAnsi="Times New Roman" w:cs="Times New Roman"/>
          <w:sz w:val="28"/>
          <w:szCs w:val="28"/>
          <w:highlight w:val="cyan"/>
        </w:rPr>
      </w:pPr>
      <w:r w:rsidRPr="007E3469">
        <w:rPr>
          <w:rFonts w:ascii="Times New Roman" w:hAnsi="Times New Roman" w:cs="Times New Roman"/>
          <w:sz w:val="28"/>
          <w:szCs w:val="28"/>
          <w:highlight w:val="cyan"/>
        </w:rPr>
        <w:t xml:space="preserve">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w:t>
      </w:r>
      <w:proofErr w:type="spellStart"/>
      <w:r w:rsidRPr="007E3469">
        <w:rPr>
          <w:rFonts w:ascii="Times New Roman" w:hAnsi="Times New Roman" w:cs="Times New Roman"/>
          <w:sz w:val="28"/>
          <w:szCs w:val="28"/>
          <w:highlight w:val="cyan"/>
        </w:rPr>
        <w:t>перитонеального</w:t>
      </w:r>
      <w:proofErr w:type="spellEnd"/>
      <w:r w:rsidRPr="007E3469">
        <w:rPr>
          <w:rFonts w:ascii="Times New Roman" w:hAnsi="Times New Roman" w:cs="Times New Roman"/>
          <w:sz w:val="28"/>
          <w:szCs w:val="28"/>
          <w:highlight w:val="cyan"/>
        </w:rPr>
        <w:t xml:space="preserve"> диализа.</w:t>
      </w:r>
    </w:p>
    <w:p w14:paraId="4706575D" w14:textId="21BCCC24" w:rsidR="00397997" w:rsidRPr="007E3469" w:rsidRDefault="00397997" w:rsidP="00397997">
      <w:pPr>
        <w:pStyle w:val="ConsPlusNormal"/>
        <w:tabs>
          <w:tab w:val="left" w:pos="1134"/>
        </w:tabs>
        <w:ind w:firstLine="709"/>
        <w:jc w:val="both"/>
        <w:rPr>
          <w:rFonts w:ascii="Times New Roman" w:hAnsi="Times New Roman" w:cs="Times New Roman"/>
          <w:sz w:val="28"/>
          <w:szCs w:val="28"/>
          <w:highlight w:val="cyan"/>
        </w:rPr>
      </w:pPr>
      <w:r w:rsidRPr="007E3469">
        <w:rPr>
          <w:rFonts w:ascii="Times New Roman" w:hAnsi="Times New Roman" w:cs="Times New Roman"/>
          <w:sz w:val="28"/>
          <w:szCs w:val="28"/>
          <w:highlight w:val="cyan"/>
        </w:rPr>
        <w:t>2. Для учета выполненных объемов диализной медицинской помощи лечение пациента в течение календарного месяца учитывается как одно обращение в связ</w:t>
      </w:r>
      <w:r w:rsidR="00D07871" w:rsidRPr="007E3469">
        <w:rPr>
          <w:rFonts w:ascii="Times New Roman" w:hAnsi="Times New Roman" w:cs="Times New Roman"/>
          <w:sz w:val="28"/>
          <w:szCs w:val="28"/>
          <w:highlight w:val="cyan"/>
        </w:rPr>
        <w:t>и с заболеванием (в среднем</w:t>
      </w:r>
      <w:r w:rsidRPr="007E3469">
        <w:rPr>
          <w:rFonts w:ascii="Times New Roman" w:hAnsi="Times New Roman" w:cs="Times New Roman"/>
          <w:sz w:val="28"/>
          <w:szCs w:val="28"/>
          <w:highlight w:val="cyan"/>
        </w:rPr>
        <w:t xml:space="preserve"> </w:t>
      </w:r>
      <w:r w:rsidR="00B8651A" w:rsidRPr="007E3469">
        <w:rPr>
          <w:rFonts w:ascii="Times New Roman" w:hAnsi="Times New Roman" w:cs="Times New Roman"/>
          <w:sz w:val="28"/>
          <w:szCs w:val="28"/>
          <w:highlight w:val="cyan"/>
        </w:rPr>
        <w:t>12,5 – 13</w:t>
      </w:r>
      <w:r w:rsidR="00B8651A" w:rsidRPr="007E3469">
        <w:rPr>
          <w:rFonts w:ascii="Times New Roman" w:hAnsi="Times New Roman" w:cs="Times New Roman"/>
          <w:highlight w:val="cyan"/>
        </w:rPr>
        <w:t xml:space="preserve"> </w:t>
      </w:r>
      <w:r w:rsidRPr="007E3469">
        <w:rPr>
          <w:rFonts w:ascii="Times New Roman" w:hAnsi="Times New Roman" w:cs="Times New Roman"/>
          <w:sz w:val="28"/>
          <w:szCs w:val="28"/>
          <w:highlight w:val="cyan"/>
        </w:rPr>
        <w:t xml:space="preserve">услуг экстракорпорального диализа или ежедневные обмены с эффективным объемом диализата при </w:t>
      </w:r>
      <w:proofErr w:type="spellStart"/>
      <w:r w:rsidRPr="007E3469">
        <w:rPr>
          <w:rFonts w:ascii="Times New Roman" w:hAnsi="Times New Roman" w:cs="Times New Roman"/>
          <w:sz w:val="28"/>
          <w:szCs w:val="28"/>
          <w:highlight w:val="cyan"/>
        </w:rPr>
        <w:t>перитонеальном</w:t>
      </w:r>
      <w:proofErr w:type="spellEnd"/>
      <w:r w:rsidRPr="007E3469">
        <w:rPr>
          <w:rFonts w:ascii="Times New Roman" w:hAnsi="Times New Roman" w:cs="Times New Roman"/>
          <w:sz w:val="28"/>
          <w:szCs w:val="28"/>
          <w:highlight w:val="cyan"/>
        </w:rPr>
        <w:t xml:space="preserve">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7E3469">
        <w:rPr>
          <w:rFonts w:ascii="Times New Roman" w:hAnsi="Times New Roman" w:cs="Times New Roman"/>
          <w:sz w:val="28"/>
          <w:szCs w:val="28"/>
          <w:highlight w:val="cyan"/>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r w:rsidRPr="00A11D31">
        <w:rPr>
          <w:rFonts w:ascii="Times New Roman" w:hAnsi="Times New Roman" w:cs="Times New Roman"/>
          <w:sz w:val="28"/>
          <w:szCs w:val="28"/>
        </w:rPr>
        <w:t>.</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141FB41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02D3C74C"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w:t>
      </w:r>
      <w:r w:rsidR="00A26D6F" w:rsidRPr="008C123C">
        <w:rPr>
          <w:rFonts w:ascii="Times New Roman" w:hAnsi="Times New Roman" w:cs="Times New Roman"/>
          <w:sz w:val="28"/>
          <w:szCs w:val="28"/>
        </w:rPr>
        <w:t>посещении –</w:t>
      </w:r>
      <w:r w:rsidR="00CC7DFF" w:rsidRPr="008C123C">
        <w:rPr>
          <w:rFonts w:ascii="Times New Roman" w:hAnsi="Times New Roman" w:cs="Times New Roman"/>
          <w:sz w:val="28"/>
          <w:szCs w:val="28"/>
        </w:rPr>
        <w:t xml:space="preserve"> </w:t>
      </w:r>
      <w:r w:rsidR="00E34CBE" w:rsidRPr="008C123C">
        <w:rPr>
          <w:rFonts w:ascii="Times New Roman" w:hAnsi="Times New Roman" w:cs="Times New Roman"/>
          <w:sz w:val="28"/>
          <w:szCs w:val="28"/>
        </w:rPr>
        <w:t>4,2</w:t>
      </w:r>
      <w:r w:rsidR="00A26D6F" w:rsidRPr="008C123C">
        <w:rPr>
          <w:rFonts w:ascii="Times New Roman" w:hAnsi="Times New Roman" w:cs="Times New Roman"/>
          <w:sz w:val="28"/>
          <w:szCs w:val="28"/>
        </w:rPr>
        <w:t>,</w:t>
      </w:r>
      <w:r w:rsidR="00A26D6F" w:rsidRPr="00A11D31">
        <w:rPr>
          <w:rFonts w:ascii="Times New Roman" w:hAnsi="Times New Roman" w:cs="Times New Roman"/>
          <w:sz w:val="28"/>
          <w:szCs w:val="28"/>
        </w:rPr>
        <w:t xml:space="preserve"> в одном посещении с профилактической целью –</w:t>
      </w:r>
      <w:r w:rsidR="00CC7DFF">
        <w:rPr>
          <w:rFonts w:ascii="Times New Roman" w:hAnsi="Times New Roman" w:cs="Times New Roman"/>
          <w:sz w:val="28"/>
          <w:szCs w:val="28"/>
        </w:rPr>
        <w:t xml:space="preserve"> </w:t>
      </w:r>
      <w:r w:rsidR="00E34CBE" w:rsidRPr="008C123C">
        <w:rPr>
          <w:rFonts w:ascii="Times New Roman" w:hAnsi="Times New Roman" w:cs="Times New Roman"/>
          <w:sz w:val="28"/>
          <w:szCs w:val="28"/>
        </w:rPr>
        <w:t>4,0</w:t>
      </w:r>
      <w:r w:rsidR="00A26D6F" w:rsidRPr="00A11D31">
        <w:rPr>
          <w:rFonts w:ascii="Times New Roman" w:hAnsi="Times New Roman" w:cs="Times New Roman"/>
          <w:sz w:val="28"/>
          <w:szCs w:val="28"/>
        </w:rPr>
        <w:t>, в одном обращении в связи с заболеванием –</w:t>
      </w:r>
      <w:r w:rsidR="00CC7DFF" w:rsidRPr="008C123C">
        <w:rPr>
          <w:rFonts w:ascii="Times New Roman" w:hAnsi="Times New Roman" w:cs="Times New Roman"/>
          <w:sz w:val="28"/>
          <w:szCs w:val="28"/>
        </w:rPr>
        <w:t>9,4</w:t>
      </w:r>
      <w:r w:rsidR="00490E30" w:rsidRPr="008C123C">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79F7E2B"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194B65BA"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Правила оплаты экстренной и неотложной помощи, оказанной </w:t>
      </w:r>
      <w:r w:rsidR="00490E30" w:rsidRPr="00A11D31">
        <w:rPr>
          <w:rFonts w:ascii="Times New Roman" w:hAnsi="Times New Roman" w:cs="Times New Roman"/>
          <w:sz w:val="28"/>
          <w:szCs w:val="28"/>
        </w:rPr>
        <w:lastRenderedPageBreak/>
        <w:t>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6474FDF4" w:rsidR="008A536C"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5</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3769E871" w14:textId="77777777" w:rsidR="00D07871" w:rsidRPr="00A11D31" w:rsidRDefault="00D07871" w:rsidP="00D07871">
      <w:pPr>
        <w:pStyle w:val="ConsPlusNormal"/>
        <w:tabs>
          <w:tab w:val="left" w:pos="1134"/>
        </w:tabs>
        <w:ind w:firstLine="709"/>
        <w:jc w:val="both"/>
        <w:rPr>
          <w:rFonts w:ascii="Times New Roman" w:hAnsi="Times New Roman" w:cs="Times New Roman"/>
          <w:sz w:val="28"/>
          <w:szCs w:val="28"/>
        </w:rPr>
      </w:pPr>
    </w:p>
    <w:p w14:paraId="099BDE8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1. При оплате медицинской помощи, оказанной в стационарных условиях, применяются следующие способы оплаты медицинской помощи:</w:t>
      </w:r>
    </w:p>
    <w:p w14:paraId="3BB575AE"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705F5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D487628" w14:textId="45591FDE" w:rsidR="00470DA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7735A8" w:rsidRPr="00A11D31">
        <w:rPr>
          <w:rFonts w:ascii="Times New Roman" w:hAnsi="Times New Roman" w:cs="Times New Roman"/>
          <w:sz w:val="28"/>
          <w:szCs w:val="28"/>
        </w:rPr>
        <w:t>.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5B171259"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33A984A7" w:rsidR="008F6D9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735A8" w:rsidRPr="00A11D31">
        <w:rPr>
          <w:rFonts w:ascii="Times New Roman" w:hAnsi="Times New Roman" w:cs="Times New Roman"/>
          <w:sz w:val="28"/>
          <w:szCs w:val="28"/>
        </w:rPr>
        <w:t>.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248242AF"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2471053F" w14:textId="7A7FD86D"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26</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Default="008F6D9B" w:rsidP="00304365">
      <w:pPr>
        <w:pStyle w:val="ConsPlusNormal"/>
        <w:tabs>
          <w:tab w:val="left" w:pos="1134"/>
        </w:tabs>
        <w:ind w:firstLine="709"/>
        <w:jc w:val="both"/>
        <w:rPr>
          <w:rFonts w:ascii="Times New Roman" w:hAnsi="Times New Roman" w:cs="Times New Roman"/>
          <w:sz w:val="28"/>
          <w:szCs w:val="28"/>
        </w:rPr>
      </w:pPr>
    </w:p>
    <w:p w14:paraId="214B996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1. При оплате медицинской помощи, оказанной в условиях дневного стационара, применяются следующие способы оплаты медицинской помощи:</w:t>
      </w:r>
    </w:p>
    <w:p w14:paraId="6C495B76"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546A38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82D3172" w14:textId="79E3E418" w:rsidR="008F6D9B"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14545" w:rsidRPr="00A11D31">
        <w:rPr>
          <w:rFonts w:ascii="Times New Roman" w:hAnsi="Times New Roman" w:cs="Times New Roman"/>
          <w:sz w:val="28"/>
          <w:szCs w:val="28"/>
        </w:rPr>
        <w:t>.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578A25BC" w14:textId="75BEAED7" w:rsidR="004E117E"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14545" w:rsidRPr="00A11D31">
        <w:rPr>
          <w:rFonts w:ascii="Times New Roman" w:hAnsi="Times New Roman" w:cs="Times New Roman"/>
          <w:sz w:val="28"/>
          <w:szCs w:val="28"/>
        </w:rPr>
        <w:t>.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334475A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646208DD" w14:textId="373ECDAB"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2A8C4170"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4</w:t>
      </w:r>
      <w:r w:rsidR="00470DAB" w:rsidRPr="00A11D31">
        <w:rPr>
          <w:rFonts w:ascii="Times New Roman" w:hAnsi="Times New Roman" w:cs="Times New Roman"/>
          <w:sz w:val="28"/>
          <w:szCs w:val="28"/>
        </w:rPr>
        <w:t xml:space="preserve"> 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75C0BEE"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8A536C"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5</w:t>
      </w:r>
      <w:r w:rsidR="000C6F24" w:rsidRPr="00A11D31">
        <w:rPr>
          <w:rFonts w:ascii="Times New Roman" w:hAnsi="Times New Roman" w:cs="Times New Roman"/>
          <w:sz w:val="28"/>
          <w:szCs w:val="28"/>
        </w:rPr>
        <w:t xml:space="preserve">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224575F2"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28</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771D6D31"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w:t>
      </w:r>
      <w:r w:rsidR="00065A12" w:rsidRPr="00A11D31">
        <w:rPr>
          <w:rFonts w:ascii="Times New Roman" w:hAnsi="Times New Roman" w:cs="Times New Roman"/>
          <w:sz w:val="28"/>
          <w:szCs w:val="28"/>
        </w:rPr>
        <w:lastRenderedPageBreak/>
        <w:t xml:space="preserve">медицинской помощи предъявляется к оплате по тарифу КСГ, а в установленных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31</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34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77777777"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29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66DDEA4E"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31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4C31718C"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31 настоящего тарифного соглашения для оплаты прерванных случаев оказания медицинской помощи.</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 xml:space="preserve">При переводе пациента из одного отделения медицинской организации </w:t>
      </w:r>
      <w:r w:rsidR="000F72BB" w:rsidRPr="00A11D31">
        <w:rPr>
          <w:rFonts w:ascii="Times New Roman" w:hAnsi="Times New Roman" w:cs="Times New Roman"/>
          <w:sz w:val="28"/>
          <w:szCs w:val="28"/>
        </w:rPr>
        <w:lastRenderedPageBreak/>
        <w:t>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4001E3A3" w14:textId="1A26BE9E"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5. При оказании первичной медико-санитарной помощи, предоставляемой в условиях дневного стационара, и специализированной медицинской помощи в одной медицинской организации по заболеваниям, отно</w:t>
      </w:r>
      <w:r w:rsidR="00581A71" w:rsidRPr="008C123C">
        <w:rPr>
          <w:rFonts w:ascii="Times New Roman" w:eastAsia="Times New Roman" w:hAnsi="Times New Roman" w:cs="Times New Roman"/>
          <w:sz w:val="28"/>
          <w:szCs w:val="28"/>
          <w:lang w:eastAsia="ru-RU"/>
        </w:rPr>
        <w:t>сящимся к одному классу МКБ 10, случай оказания медицинской помощи</w:t>
      </w:r>
      <w:r w:rsidRPr="008C123C">
        <w:rPr>
          <w:rFonts w:ascii="Times New Roman" w:eastAsia="Times New Roman" w:hAnsi="Times New Roman" w:cs="Times New Roman"/>
          <w:sz w:val="28"/>
          <w:szCs w:val="28"/>
          <w:lang w:eastAsia="ru-RU"/>
        </w:rPr>
        <w:t xml:space="preserve"> предъявляется к оплате по тарифам двух КСГ в следующих случаях:</w:t>
      </w:r>
    </w:p>
    <w:p w14:paraId="2386C732"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0494A0FC"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54F09287"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этапное хирургическое лечение при злокачественных новообразованиях, не предусматривающее выписку пациента из стационара;</w:t>
      </w:r>
    </w:p>
    <w:p w14:paraId="2C321A9D"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 Инструкции) с последующим </w:t>
      </w:r>
      <w:proofErr w:type="spellStart"/>
      <w:r w:rsidRPr="008C123C">
        <w:rPr>
          <w:rFonts w:ascii="Times New Roman" w:eastAsia="Times New Roman" w:hAnsi="Times New Roman" w:cs="Times New Roman"/>
          <w:sz w:val="28"/>
          <w:szCs w:val="28"/>
          <w:lang w:eastAsia="ru-RU"/>
        </w:rPr>
        <w:t>родоразрешением</w:t>
      </w:r>
      <w:proofErr w:type="spellEnd"/>
      <w:r w:rsidRPr="008C123C">
        <w:rPr>
          <w:rFonts w:ascii="Times New Roman" w:eastAsia="Times New Roman" w:hAnsi="Times New Roman" w:cs="Times New Roman"/>
          <w:sz w:val="28"/>
          <w:szCs w:val="28"/>
          <w:lang w:eastAsia="ru-RU"/>
        </w:rPr>
        <w:t>;</w:t>
      </w:r>
    </w:p>
    <w:p w14:paraId="1933BD26" w14:textId="77777777" w:rsidR="00067ED2" w:rsidRPr="00067ED2"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проведение </w:t>
      </w:r>
      <w:proofErr w:type="spellStart"/>
      <w:r w:rsidRPr="008C123C">
        <w:rPr>
          <w:rFonts w:ascii="Times New Roman" w:eastAsia="Times New Roman" w:hAnsi="Times New Roman" w:cs="Times New Roman"/>
          <w:sz w:val="28"/>
          <w:szCs w:val="28"/>
          <w:lang w:eastAsia="ru-RU"/>
        </w:rPr>
        <w:t>реинфузии</w:t>
      </w:r>
      <w:proofErr w:type="spellEnd"/>
      <w:r w:rsidRPr="008C123C">
        <w:rPr>
          <w:rFonts w:ascii="Times New Roman" w:eastAsia="Times New Roman" w:hAnsi="Times New Roman" w:cs="Times New Roman"/>
          <w:sz w:val="28"/>
          <w:szCs w:val="28"/>
          <w:lang w:eastAsia="ru-RU"/>
        </w:rPr>
        <w:t xml:space="preserve"> </w:t>
      </w:r>
      <w:proofErr w:type="spellStart"/>
      <w:r w:rsidRPr="008C123C">
        <w:rPr>
          <w:rFonts w:ascii="Times New Roman" w:eastAsia="Times New Roman" w:hAnsi="Times New Roman" w:cs="Times New Roman"/>
          <w:sz w:val="28"/>
          <w:szCs w:val="28"/>
          <w:lang w:eastAsia="ru-RU"/>
        </w:rPr>
        <w:t>аутокрови</w:t>
      </w:r>
      <w:proofErr w:type="spellEnd"/>
      <w:r w:rsidRPr="008C123C">
        <w:rPr>
          <w:rFonts w:ascii="Times New Roman" w:eastAsia="Times New Roman" w:hAnsi="Times New Roman" w:cs="Times New Roman"/>
          <w:sz w:val="28"/>
          <w:szCs w:val="28"/>
          <w:lang w:eastAsia="ru-RU"/>
        </w:rPr>
        <w:t xml:space="preserve">, или баллонной внутриаортальной </w:t>
      </w:r>
      <w:proofErr w:type="spellStart"/>
      <w:r w:rsidRPr="008C123C">
        <w:rPr>
          <w:rFonts w:ascii="Times New Roman" w:eastAsia="Times New Roman" w:hAnsi="Times New Roman" w:cs="Times New Roman"/>
          <w:sz w:val="28"/>
          <w:szCs w:val="28"/>
          <w:lang w:eastAsia="ru-RU"/>
        </w:rPr>
        <w:t>контрпульсации</w:t>
      </w:r>
      <w:proofErr w:type="spellEnd"/>
      <w:r w:rsidRPr="008C123C">
        <w:rPr>
          <w:rFonts w:ascii="Times New Roman" w:eastAsia="Times New Roman" w:hAnsi="Times New Roman" w:cs="Times New Roman"/>
          <w:sz w:val="28"/>
          <w:szCs w:val="28"/>
          <w:lang w:eastAsia="ru-RU"/>
        </w:rPr>
        <w:t xml:space="preserve">, или экстракорпоральной мембранной </w:t>
      </w:r>
      <w:proofErr w:type="spellStart"/>
      <w:r w:rsidRPr="008C123C">
        <w:rPr>
          <w:rFonts w:ascii="Times New Roman" w:eastAsia="Times New Roman" w:hAnsi="Times New Roman" w:cs="Times New Roman"/>
          <w:sz w:val="28"/>
          <w:szCs w:val="28"/>
          <w:lang w:eastAsia="ru-RU"/>
        </w:rPr>
        <w:t>оксигенации</w:t>
      </w:r>
      <w:proofErr w:type="spellEnd"/>
      <w:r w:rsidRPr="008C123C">
        <w:rPr>
          <w:rFonts w:ascii="Times New Roman" w:eastAsia="Times New Roman" w:hAnsi="Times New Roman" w:cs="Times New Roman"/>
          <w:sz w:val="28"/>
          <w:szCs w:val="28"/>
          <w:lang w:eastAsia="ru-RU"/>
        </w:rPr>
        <w:t xml:space="preserve"> на фоне лечения основного заболевания.</w:t>
      </w:r>
    </w:p>
    <w:p w14:paraId="686897CF" w14:textId="5C4BC323"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sidRPr="001D3153">
        <w:rPr>
          <w:rFonts w:ascii="Times New Roman" w:hAnsi="Times New Roman" w:cs="Times New Roman"/>
          <w:sz w:val="28"/>
          <w:szCs w:val="28"/>
        </w:rPr>
        <w:t>6</w:t>
      </w:r>
      <w:r w:rsidR="00114545" w:rsidRPr="001D3153">
        <w:rPr>
          <w:rFonts w:ascii="Times New Roman" w:hAnsi="Times New Roman" w:cs="Times New Roman"/>
          <w:sz w:val="28"/>
          <w:szCs w:val="28"/>
        </w:rPr>
        <w:t>. </w:t>
      </w:r>
      <w:r w:rsidR="00065A12" w:rsidRPr="001D3153">
        <w:rPr>
          <w:rFonts w:ascii="Times New Roman" w:hAnsi="Times New Roman" w:cs="Times New Roman"/>
          <w:sz w:val="28"/>
          <w:szCs w:val="28"/>
        </w:rPr>
        <w:t xml:space="preserve">Если при оказании </w:t>
      </w:r>
      <w:r w:rsidR="00F71214" w:rsidRPr="001D3153">
        <w:rPr>
          <w:rFonts w:ascii="Times New Roman" w:hAnsi="Times New Roman" w:cs="Times New Roman"/>
          <w:sz w:val="28"/>
          <w:szCs w:val="28"/>
        </w:rPr>
        <w:t>первичной медико-санитарной помощи,</w:t>
      </w:r>
      <w:r w:rsidR="00F71214" w:rsidRPr="00A11D31">
        <w:rPr>
          <w:rFonts w:ascii="Times New Roman" w:hAnsi="Times New Roman" w:cs="Times New Roman"/>
          <w:sz w:val="28"/>
          <w:szCs w:val="28"/>
        </w:rPr>
        <w:t xml:space="preserve">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w:t>
      </w:r>
      <w:r w:rsidR="00A53FA9" w:rsidRPr="00A11D31">
        <w:rPr>
          <w:rFonts w:ascii="Times New Roman" w:hAnsi="Times New Roman" w:cs="Times New Roman"/>
          <w:sz w:val="28"/>
          <w:szCs w:val="28"/>
        </w:rPr>
        <w:lastRenderedPageBreak/>
        <w:t>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proofErr w:type="spellStart"/>
      <w:r w:rsidR="00276D64"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04A3A1A8"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29818A01" w:rsidR="005F38C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 xml:space="preserve">код МКБ 10 диагноза при выписке в случае, если </w:t>
      </w:r>
      <w:r w:rsidR="00273E46" w:rsidRPr="00A11D31">
        <w:rPr>
          <w:rFonts w:ascii="Times New Roman" w:hAnsi="Times New Roman" w:cs="Times New Roman"/>
          <w:sz w:val="28"/>
          <w:szCs w:val="28"/>
        </w:rPr>
        <w:lastRenderedPageBreak/>
        <w:t>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074071CC"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Style w:val="21"/>
        <w:tblW w:w="9639" w:type="dxa"/>
        <w:tblInd w:w="137" w:type="dxa"/>
        <w:tblLayout w:type="fixed"/>
        <w:tblLook w:val="04A0" w:firstRow="1" w:lastRow="0" w:firstColumn="1" w:lastColumn="0" w:noHBand="0" w:noVBand="1"/>
      </w:tblPr>
      <w:tblGrid>
        <w:gridCol w:w="709"/>
        <w:gridCol w:w="1702"/>
        <w:gridCol w:w="2834"/>
        <w:gridCol w:w="1701"/>
        <w:gridCol w:w="2693"/>
      </w:tblGrid>
      <w:tr w:rsidR="00B41AB7" w:rsidRPr="00A11D31" w14:paraId="6C782E2A" w14:textId="77777777" w:rsidTr="00537DC3">
        <w:trPr>
          <w:trHeight w:val="20"/>
        </w:trPr>
        <w:tc>
          <w:tcPr>
            <w:tcW w:w="709" w:type="dxa"/>
            <w:vMerge w:val="restart"/>
          </w:tcPr>
          <w:p w14:paraId="177877BA" w14:textId="4AFC45E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702" w:type="dxa"/>
          </w:tcPr>
          <w:p w14:paraId="44492949" w14:textId="39128B58"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834" w:type="dxa"/>
          </w:tcPr>
          <w:p w14:paraId="45C1BEA5" w14:textId="2626EAC6"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услуге</w:t>
            </w:r>
          </w:p>
        </w:tc>
        <w:tc>
          <w:tcPr>
            <w:tcW w:w="1701" w:type="dxa"/>
            <w:noWrap/>
          </w:tcPr>
          <w:p w14:paraId="1B1E89CE" w14:textId="15D3314C"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693" w:type="dxa"/>
          </w:tcPr>
          <w:p w14:paraId="7D9971C2" w14:textId="16CF19FA"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диагнозу</w:t>
            </w:r>
          </w:p>
        </w:tc>
      </w:tr>
      <w:tr w:rsidR="00B41AB7" w:rsidRPr="00A11D31" w14:paraId="32804E4C" w14:textId="77777777" w:rsidTr="00537DC3">
        <w:trPr>
          <w:trHeight w:val="20"/>
        </w:trPr>
        <w:tc>
          <w:tcPr>
            <w:tcW w:w="709" w:type="dxa"/>
            <w:vMerge/>
          </w:tcPr>
          <w:p w14:paraId="27337B55" w14:textId="77777777"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p>
        </w:tc>
        <w:tc>
          <w:tcPr>
            <w:tcW w:w="1702" w:type="dxa"/>
          </w:tcPr>
          <w:p w14:paraId="68568CC9" w14:textId="79662AD4"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2834" w:type="dxa"/>
          </w:tcPr>
          <w:p w14:paraId="5B63E6D7" w14:textId="5F860C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1" w:type="dxa"/>
            <w:noWrap/>
          </w:tcPr>
          <w:p w14:paraId="49845F5E" w14:textId="127E1A07"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2693" w:type="dxa"/>
          </w:tcPr>
          <w:p w14:paraId="764B748F" w14:textId="7D987D4C"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r>
      <w:tr w:rsidR="00B41AB7" w:rsidRPr="00A11D31" w14:paraId="08EDC3D2" w14:textId="77777777" w:rsidTr="00537DC3">
        <w:trPr>
          <w:trHeight w:val="20"/>
        </w:trPr>
        <w:tc>
          <w:tcPr>
            <w:tcW w:w="709" w:type="dxa"/>
          </w:tcPr>
          <w:p w14:paraId="4AE77890" w14:textId="1D050C92"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702" w:type="dxa"/>
          </w:tcPr>
          <w:p w14:paraId="00B5413D" w14:textId="1B3B3B54"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44947469" w14:textId="342D2530"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02.010</w:t>
            </w:r>
          </w:p>
        </w:tc>
        <w:tc>
          <w:tcPr>
            <w:tcW w:w="2834" w:type="dxa"/>
          </w:tcPr>
          <w:p w14:paraId="0E42C34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324A45A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29A6CA36" w14:textId="382FCB41"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7EA85327" w14:textId="367B54EA" w:rsidR="00537DC3" w:rsidRPr="00A11D31" w:rsidRDefault="00850517"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02.008</w:t>
            </w:r>
          </w:p>
        </w:tc>
        <w:tc>
          <w:tcPr>
            <w:tcW w:w="2693" w:type="dxa"/>
            <w:hideMark/>
          </w:tcPr>
          <w:p w14:paraId="1A8B01B2" w14:textId="1C04E458"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5CCD14C7" w14:textId="77777777" w:rsidTr="00537DC3">
        <w:trPr>
          <w:trHeight w:val="20"/>
        </w:trPr>
        <w:tc>
          <w:tcPr>
            <w:tcW w:w="709" w:type="dxa"/>
          </w:tcPr>
          <w:p w14:paraId="4ED3511D" w14:textId="70ACCB8B"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2" w:type="dxa"/>
          </w:tcPr>
          <w:p w14:paraId="1000B91B" w14:textId="40D2145F"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st02.011</w:t>
            </w:r>
            <w:r w:rsidRPr="00A11D31">
              <w:rPr>
                <w:rFonts w:ascii="Times New Roman" w:eastAsia="Times New Roman" w:hAnsi="Times New Roman" w:cs="Times New Roman"/>
                <w:sz w:val="28"/>
                <w:szCs w:val="28"/>
                <w:lang w:val="ru-RU" w:eastAsia="ru-RU"/>
              </w:rPr>
              <w:t>/</w:t>
            </w:r>
          </w:p>
          <w:p w14:paraId="06C9ECCC" w14:textId="5065D13E"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02.011</w:t>
            </w:r>
          </w:p>
        </w:tc>
        <w:tc>
          <w:tcPr>
            <w:tcW w:w="2834" w:type="dxa"/>
          </w:tcPr>
          <w:p w14:paraId="0B8DF32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5FB4E21F"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2)</w:t>
            </w:r>
          </w:p>
        </w:tc>
        <w:tc>
          <w:tcPr>
            <w:tcW w:w="1701" w:type="dxa"/>
            <w:noWrap/>
            <w:hideMark/>
          </w:tcPr>
          <w:p w14:paraId="406495F1" w14:textId="49F8D2C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6DD923ED" w14:textId="68D35B3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02.008</w:t>
            </w:r>
          </w:p>
        </w:tc>
        <w:tc>
          <w:tcPr>
            <w:tcW w:w="2693" w:type="dxa"/>
            <w:hideMark/>
          </w:tcPr>
          <w:p w14:paraId="3E443216" w14:textId="5D7438B4"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7D84BF26" w14:textId="77777777" w:rsidTr="00537DC3">
        <w:trPr>
          <w:trHeight w:val="20"/>
        </w:trPr>
        <w:tc>
          <w:tcPr>
            <w:tcW w:w="709" w:type="dxa"/>
          </w:tcPr>
          <w:p w14:paraId="55CE1CE8" w14:textId="72350F00"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1702" w:type="dxa"/>
          </w:tcPr>
          <w:p w14:paraId="02BD392E" w14:textId="0A93BEE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304741CD" w14:textId="7645E83F"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02.010</w:t>
            </w:r>
          </w:p>
        </w:tc>
        <w:tc>
          <w:tcPr>
            <w:tcW w:w="2834" w:type="dxa"/>
          </w:tcPr>
          <w:p w14:paraId="38B40FC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w:t>
            </w:r>
            <w:r w:rsidRPr="00A11D31">
              <w:rPr>
                <w:rFonts w:ascii="Times New Roman" w:eastAsia="Times New Roman" w:hAnsi="Times New Roman" w:cs="Times New Roman"/>
                <w:sz w:val="28"/>
                <w:szCs w:val="28"/>
                <w:lang w:val="ru-RU" w:eastAsia="ru-RU"/>
              </w:rPr>
              <w:lastRenderedPageBreak/>
              <w:t xml:space="preserve">органах </w:t>
            </w:r>
          </w:p>
          <w:p w14:paraId="6ECDCF2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0A7CFEC9" w14:textId="1CD1892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st02.009</w:t>
            </w:r>
            <w:r w:rsidRPr="00A11D31">
              <w:rPr>
                <w:rFonts w:ascii="Times New Roman" w:eastAsia="Times New Roman" w:hAnsi="Times New Roman" w:cs="Times New Roman"/>
                <w:sz w:val="28"/>
                <w:szCs w:val="28"/>
                <w:lang w:val="ru-RU" w:eastAsia="ru-RU"/>
              </w:rPr>
              <w:t>/</w:t>
            </w:r>
          </w:p>
          <w:p w14:paraId="78472AA0" w14:textId="55745D81"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02.009</w:t>
            </w:r>
          </w:p>
        </w:tc>
        <w:tc>
          <w:tcPr>
            <w:tcW w:w="2693" w:type="dxa"/>
            <w:hideMark/>
          </w:tcPr>
          <w:p w14:paraId="5D3B3283"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Другие болезни, врожденные </w:t>
            </w:r>
            <w:r w:rsidRPr="00A11D31">
              <w:rPr>
                <w:rFonts w:ascii="Times New Roman" w:eastAsia="Times New Roman" w:hAnsi="Times New Roman" w:cs="Times New Roman"/>
                <w:sz w:val="28"/>
                <w:szCs w:val="28"/>
                <w:lang w:val="ru-RU" w:eastAsia="ru-RU"/>
              </w:rPr>
              <w:lastRenderedPageBreak/>
              <w:t>аномалии, повреждения женских половых органов</w:t>
            </w:r>
          </w:p>
        </w:tc>
      </w:tr>
      <w:tr w:rsidR="00B41AB7" w:rsidRPr="00A11D31" w14:paraId="27C58A17" w14:textId="77777777" w:rsidTr="00537DC3">
        <w:trPr>
          <w:trHeight w:val="20"/>
        </w:trPr>
        <w:tc>
          <w:tcPr>
            <w:tcW w:w="709" w:type="dxa"/>
          </w:tcPr>
          <w:p w14:paraId="7982E23E" w14:textId="79D8D2C1"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4.</w:t>
            </w:r>
          </w:p>
        </w:tc>
        <w:tc>
          <w:tcPr>
            <w:tcW w:w="1702" w:type="dxa"/>
          </w:tcPr>
          <w:p w14:paraId="43282603" w14:textId="2E40CF8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st14.001</w:t>
            </w:r>
            <w:r w:rsidRPr="00A11D31">
              <w:rPr>
                <w:rFonts w:ascii="Times New Roman" w:eastAsia="Times New Roman" w:hAnsi="Times New Roman" w:cs="Times New Roman"/>
                <w:sz w:val="28"/>
                <w:szCs w:val="28"/>
                <w:lang w:val="ru-RU" w:eastAsia="ru-RU"/>
              </w:rPr>
              <w:t>/</w:t>
            </w:r>
          </w:p>
          <w:p w14:paraId="764721E5" w14:textId="573703F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14.001</w:t>
            </w:r>
          </w:p>
        </w:tc>
        <w:tc>
          <w:tcPr>
            <w:tcW w:w="2834" w:type="dxa"/>
          </w:tcPr>
          <w:p w14:paraId="21EC421C"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1)</w:t>
            </w:r>
          </w:p>
        </w:tc>
        <w:tc>
          <w:tcPr>
            <w:tcW w:w="1701" w:type="dxa"/>
            <w:noWrap/>
            <w:hideMark/>
          </w:tcPr>
          <w:p w14:paraId="3F80B4FA" w14:textId="5A75F44E"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47ABB45C" w14:textId="2330A95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04.002</w:t>
            </w:r>
          </w:p>
        </w:tc>
        <w:tc>
          <w:tcPr>
            <w:tcW w:w="2693" w:type="dxa"/>
            <w:hideMark/>
          </w:tcPr>
          <w:p w14:paraId="2133099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65AD51D0" w14:textId="77777777" w:rsidTr="00537DC3">
        <w:trPr>
          <w:trHeight w:val="20"/>
        </w:trPr>
        <w:tc>
          <w:tcPr>
            <w:tcW w:w="709" w:type="dxa"/>
          </w:tcPr>
          <w:p w14:paraId="6642D7AE" w14:textId="0E1A3532"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702" w:type="dxa"/>
          </w:tcPr>
          <w:p w14:paraId="604F6E31" w14:textId="5700E48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st14.002</w:t>
            </w:r>
            <w:r w:rsidRPr="00A11D31">
              <w:rPr>
                <w:rFonts w:ascii="Times New Roman" w:eastAsia="Times New Roman" w:hAnsi="Times New Roman" w:cs="Times New Roman"/>
                <w:sz w:val="28"/>
                <w:szCs w:val="28"/>
                <w:lang w:val="ru-RU" w:eastAsia="ru-RU"/>
              </w:rPr>
              <w:t>/</w:t>
            </w:r>
          </w:p>
          <w:p w14:paraId="624345D6" w14:textId="3895C9C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14.002</w:t>
            </w:r>
          </w:p>
        </w:tc>
        <w:tc>
          <w:tcPr>
            <w:tcW w:w="2834" w:type="dxa"/>
          </w:tcPr>
          <w:p w14:paraId="49DAFC22"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2)</w:t>
            </w:r>
          </w:p>
        </w:tc>
        <w:tc>
          <w:tcPr>
            <w:tcW w:w="1701" w:type="dxa"/>
            <w:noWrap/>
            <w:hideMark/>
          </w:tcPr>
          <w:p w14:paraId="45C36385" w14:textId="56956D5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73CDB15E" w14:textId="023F3F22"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04.002</w:t>
            </w:r>
          </w:p>
        </w:tc>
        <w:tc>
          <w:tcPr>
            <w:tcW w:w="2693" w:type="dxa"/>
            <w:hideMark/>
          </w:tcPr>
          <w:p w14:paraId="351A4B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568DE944" w14:textId="77777777" w:rsidTr="00537DC3">
        <w:trPr>
          <w:trHeight w:val="20"/>
        </w:trPr>
        <w:tc>
          <w:tcPr>
            <w:tcW w:w="709" w:type="dxa"/>
          </w:tcPr>
          <w:p w14:paraId="4E067055" w14:textId="1E77750A"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702" w:type="dxa"/>
          </w:tcPr>
          <w:p w14:paraId="3D7FD6A8" w14:textId="3E0C715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st21.001</w:t>
            </w:r>
            <w:r w:rsidRPr="00A11D31">
              <w:rPr>
                <w:rFonts w:ascii="Times New Roman" w:eastAsia="Times New Roman" w:hAnsi="Times New Roman" w:cs="Times New Roman"/>
                <w:sz w:val="28"/>
                <w:szCs w:val="28"/>
                <w:lang w:val="ru-RU" w:eastAsia="ru-RU"/>
              </w:rPr>
              <w:t>/</w:t>
            </w:r>
          </w:p>
          <w:p w14:paraId="6C5AC578" w14:textId="4A8A2678"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21.001</w:t>
            </w:r>
          </w:p>
        </w:tc>
        <w:tc>
          <w:tcPr>
            <w:tcW w:w="2834" w:type="dxa"/>
          </w:tcPr>
          <w:p w14:paraId="71566F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органе зрения (уровень 1)</w:t>
            </w:r>
          </w:p>
        </w:tc>
        <w:tc>
          <w:tcPr>
            <w:tcW w:w="1701" w:type="dxa"/>
            <w:noWrap/>
            <w:hideMark/>
          </w:tcPr>
          <w:p w14:paraId="2FF68D65" w14:textId="3AFE6C94"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st21.007</w:t>
            </w:r>
            <w:r w:rsidRPr="00A11D31">
              <w:rPr>
                <w:rFonts w:ascii="Times New Roman" w:eastAsia="Times New Roman" w:hAnsi="Times New Roman" w:cs="Times New Roman"/>
                <w:sz w:val="28"/>
                <w:szCs w:val="28"/>
                <w:lang w:val="ru-RU" w:eastAsia="ru-RU"/>
              </w:rPr>
              <w:t>/</w:t>
            </w:r>
          </w:p>
          <w:p w14:paraId="209B305D" w14:textId="0C667BE2"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21.007</w:t>
            </w:r>
          </w:p>
        </w:tc>
        <w:tc>
          <w:tcPr>
            <w:tcW w:w="2693" w:type="dxa"/>
            <w:hideMark/>
          </w:tcPr>
          <w:p w14:paraId="7C9B1D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Болезни</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глаза</w:t>
            </w:r>
            <w:proofErr w:type="spellEnd"/>
          </w:p>
        </w:tc>
      </w:tr>
      <w:tr w:rsidR="00B41AB7" w:rsidRPr="00A11D31" w14:paraId="068CF2C6" w14:textId="77777777" w:rsidTr="00537DC3">
        <w:trPr>
          <w:trHeight w:val="20"/>
        </w:trPr>
        <w:tc>
          <w:tcPr>
            <w:tcW w:w="709" w:type="dxa"/>
          </w:tcPr>
          <w:p w14:paraId="519B87DB" w14:textId="67D1CB1C"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1702" w:type="dxa"/>
          </w:tcPr>
          <w:p w14:paraId="6F3C5B5D" w14:textId="65504A2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989F7DE" w14:textId="6B6CA75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34.002</w:t>
            </w:r>
          </w:p>
        </w:tc>
        <w:tc>
          <w:tcPr>
            <w:tcW w:w="2834" w:type="dxa"/>
          </w:tcPr>
          <w:p w14:paraId="3CF6EDD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6E4BC415" w14:textId="5C84393A"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st34.001</w:t>
            </w:r>
            <w:r w:rsidRPr="00A11D31">
              <w:rPr>
                <w:rFonts w:ascii="Times New Roman" w:eastAsia="Times New Roman" w:hAnsi="Times New Roman" w:cs="Times New Roman"/>
                <w:sz w:val="28"/>
                <w:szCs w:val="28"/>
                <w:lang w:val="ru-RU" w:eastAsia="ru-RU"/>
              </w:rPr>
              <w:t>/</w:t>
            </w:r>
          </w:p>
          <w:p w14:paraId="6BAE4D51" w14:textId="0CAE786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34.001</w:t>
            </w:r>
          </w:p>
        </w:tc>
        <w:tc>
          <w:tcPr>
            <w:tcW w:w="2693" w:type="dxa"/>
            <w:hideMark/>
          </w:tcPr>
          <w:p w14:paraId="18D907A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взрослые</w:t>
            </w:r>
          </w:p>
        </w:tc>
      </w:tr>
      <w:tr w:rsidR="00B41AB7" w:rsidRPr="00A11D31" w14:paraId="394D00A2" w14:textId="77777777" w:rsidTr="00537DC3">
        <w:trPr>
          <w:trHeight w:val="20"/>
        </w:trPr>
        <w:tc>
          <w:tcPr>
            <w:tcW w:w="709" w:type="dxa"/>
          </w:tcPr>
          <w:p w14:paraId="5F36ABBC" w14:textId="7669E023"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1702" w:type="dxa"/>
          </w:tcPr>
          <w:p w14:paraId="041A3607" w14:textId="57E1BA1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C975B9E" w14:textId="0CD2FD3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34.002</w:t>
            </w:r>
          </w:p>
        </w:tc>
        <w:tc>
          <w:tcPr>
            <w:tcW w:w="2834" w:type="dxa"/>
          </w:tcPr>
          <w:p w14:paraId="55A2BBA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024DFBC2" w14:textId="14729296"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st26.001</w:t>
            </w:r>
            <w:r w:rsidRPr="00A11D31">
              <w:rPr>
                <w:rFonts w:ascii="Times New Roman" w:eastAsia="Times New Roman" w:hAnsi="Times New Roman" w:cs="Times New Roman"/>
                <w:sz w:val="28"/>
                <w:szCs w:val="28"/>
                <w:lang w:val="ru-RU" w:eastAsia="ru-RU"/>
              </w:rPr>
              <w:t>/</w:t>
            </w:r>
          </w:p>
          <w:p w14:paraId="04BFEF09" w14:textId="3EA59B2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26.001</w:t>
            </w:r>
          </w:p>
        </w:tc>
        <w:tc>
          <w:tcPr>
            <w:tcW w:w="2693" w:type="dxa"/>
            <w:hideMark/>
          </w:tcPr>
          <w:p w14:paraId="5241F088"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дети</w:t>
            </w:r>
          </w:p>
        </w:tc>
      </w:tr>
    </w:tbl>
    <w:p w14:paraId="018B2D24" w14:textId="77777777" w:rsidR="0094244B" w:rsidRPr="00A11D31" w:rsidRDefault="0094244B" w:rsidP="006F5090">
      <w:pPr>
        <w:pStyle w:val="ConsPlusNormal"/>
        <w:tabs>
          <w:tab w:val="left" w:pos="1134"/>
        </w:tabs>
        <w:ind w:firstLine="709"/>
        <w:jc w:val="both"/>
        <w:rPr>
          <w:rFonts w:ascii="Times New Roman" w:hAnsi="Times New Roman" w:cs="Times New Roman"/>
          <w:sz w:val="28"/>
          <w:szCs w:val="28"/>
        </w:rPr>
      </w:pPr>
    </w:p>
    <w:p w14:paraId="66ACAB78" w14:textId="3B829E1D" w:rsidR="00F832AD" w:rsidRPr="00A11D31" w:rsidRDefault="002229F1" w:rsidP="002229F1">
      <w:pPr>
        <w:pStyle w:val="ConsPlusNormal"/>
        <w:ind w:firstLine="709"/>
        <w:jc w:val="both"/>
        <w:rPr>
          <w:rFonts w:ascii="Times New Roman" w:hAnsi="Times New Roman" w:cs="Times New Roman"/>
          <w:sz w:val="28"/>
          <w:szCs w:val="28"/>
        </w:rPr>
      </w:pPr>
      <w:bookmarkStart w:id="2" w:name="P4050"/>
      <w:bookmarkEnd w:id="2"/>
      <w:r>
        <w:rPr>
          <w:rFonts w:ascii="Times New Roman" w:hAnsi="Times New Roman" w:cs="Times New Roman"/>
          <w:sz w:val="28"/>
          <w:szCs w:val="28"/>
        </w:rPr>
        <w:t>10.</w:t>
      </w:r>
      <w:r w:rsidR="009E0BD4">
        <w:rPr>
          <w:rFonts w:ascii="Times New Roman" w:hAnsi="Times New Roman" w:cs="Times New Roman"/>
          <w:sz w:val="28"/>
          <w:szCs w:val="28"/>
          <w:lang w:val="en-US"/>
        </w:rPr>
        <w:t> </w:t>
      </w:r>
      <w:r w:rsidR="00F832AD" w:rsidRPr="00A11D31">
        <w:rPr>
          <w:rFonts w:ascii="Times New Roman" w:hAnsi="Times New Roman" w:cs="Times New Roman"/>
          <w:sz w:val="28"/>
          <w:szCs w:val="28"/>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2102882E" w:rsidR="00065A12" w:rsidRPr="00A11D31" w:rsidRDefault="002229F1" w:rsidP="00F832AD">
      <w:pPr>
        <w:spacing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11</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w:t>
      </w:r>
      <w:r w:rsidR="00BA43F7" w:rsidRPr="00A11D31">
        <w:rPr>
          <w:rFonts w:ascii="Times New Roman" w:hAnsi="Times New Roman" w:cs="Times New Roman"/>
          <w:sz w:val="28"/>
          <w:szCs w:val="28"/>
        </w:rPr>
        <w:lastRenderedPageBreak/>
        <w:t xml:space="preserve">стационара </w:t>
      </w:r>
      <w:r w:rsidR="00065A12" w:rsidRPr="00A11D31">
        <w:rPr>
          <w:rFonts w:ascii="Times New Roman" w:hAnsi="Times New Roman" w:cs="Times New Roman"/>
          <w:sz w:val="28"/>
          <w:szCs w:val="28"/>
        </w:rPr>
        <w:t xml:space="preserve">предъявляется к оплате с применением </w:t>
      </w:r>
      <w:proofErr w:type="spellStart"/>
      <w:r w:rsidR="00EA263E"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4A57A329"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КфСЛ</w:t>
      </w:r>
      <w:proofErr w:type="spellEnd"/>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 или в условиях дневного стационара</w:t>
      </w:r>
      <w:r w:rsidR="00065A12" w:rsidRPr="00A11D31">
        <w:rPr>
          <w:rFonts w:ascii="Times New Roman" w:hAnsi="Times New Roman" w:cs="Times New Roman"/>
          <w:sz w:val="28"/>
          <w:szCs w:val="28"/>
        </w:rPr>
        <w:t xml:space="preserve">. При этом </w:t>
      </w:r>
      <w:proofErr w:type="spellStart"/>
      <w:r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A11D31">
        <w:rPr>
          <w:rFonts w:ascii="Times New Roman" w:hAnsi="Times New Roman" w:cs="Times New Roman"/>
          <w:sz w:val="28"/>
          <w:szCs w:val="28"/>
        </w:rPr>
        <w:t xml:space="preserve">ппировки КСГ и в соответствии со стандартом медицинской помощи </w:t>
      </w:r>
      <w:r w:rsidR="00065A12" w:rsidRPr="00A11D31">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A11D31">
        <w:rPr>
          <w:rFonts w:ascii="Times New Roman" w:hAnsi="Times New Roman" w:cs="Times New Roman"/>
          <w:sz w:val="28"/>
          <w:szCs w:val="28"/>
        </w:rPr>
        <w:t>стандартом медицинской помощи</w:t>
      </w:r>
      <w:r w:rsidR="00065A12" w:rsidRPr="00A11D31">
        <w:rPr>
          <w:rFonts w:ascii="Times New Roman" w:hAnsi="Times New Roman" w:cs="Times New Roman"/>
          <w:sz w:val="28"/>
          <w:szCs w:val="28"/>
        </w:rPr>
        <w:t xml:space="preserve"> при основном заболевании.</w:t>
      </w:r>
    </w:p>
    <w:p w14:paraId="4381A778" w14:textId="3BF24D79"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proofErr w:type="spellStart"/>
      <w:r w:rsidR="00EA263E" w:rsidRPr="00A11D31">
        <w:rPr>
          <w:rFonts w:ascii="Times New Roman" w:hAnsi="Times New Roman" w:cs="Times New Roman"/>
          <w:sz w:val="28"/>
          <w:szCs w:val="28"/>
        </w:rPr>
        <w:t>КфСЛ</w:t>
      </w:r>
      <w:proofErr w:type="spellEnd"/>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xml:space="preserve">, кроме </w:t>
      </w:r>
      <w:proofErr w:type="spellStart"/>
      <w:r w:rsidR="004907DC" w:rsidRPr="00A11D31">
        <w:rPr>
          <w:rFonts w:ascii="Times New Roman" w:hAnsi="Times New Roman" w:cs="Times New Roman"/>
          <w:sz w:val="28"/>
          <w:szCs w:val="28"/>
        </w:rPr>
        <w:t>КфСЛ</w:t>
      </w:r>
      <w:proofErr w:type="spellEnd"/>
      <w:r w:rsidR="004907DC" w:rsidRPr="00A11D31">
        <w:rPr>
          <w:rFonts w:ascii="Times New Roman" w:hAnsi="Times New Roman" w:cs="Times New Roman"/>
          <w:sz w:val="28"/>
          <w:szCs w:val="28"/>
        </w:rPr>
        <w:t>,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385DD8D5" w14:textId="1F0C763C" w:rsidR="00D84123" w:rsidRPr="00A11D31" w:rsidRDefault="00D8412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2229F1">
        <w:rPr>
          <w:rFonts w:ascii="Times New Roman" w:hAnsi="Times New Roman" w:cs="Times New Roman"/>
          <w:sz w:val="28"/>
          <w:szCs w:val="28"/>
        </w:rPr>
        <w:t>2</w:t>
      </w:r>
      <w:r w:rsidRPr="00A11D31">
        <w:rPr>
          <w:rFonts w:ascii="Times New Roman" w:hAnsi="Times New Roman" w:cs="Times New Roman"/>
          <w:sz w:val="28"/>
          <w:szCs w:val="28"/>
        </w:rPr>
        <w:t xml:space="preserve">. При формировании стоимости случая лечения по </w:t>
      </w:r>
      <w:r w:rsidR="00D70229" w:rsidRPr="00A11D31">
        <w:rPr>
          <w:rFonts w:ascii="Times New Roman" w:hAnsi="Times New Roman" w:cs="Times New Roman"/>
          <w:sz w:val="28"/>
          <w:szCs w:val="28"/>
        </w:rPr>
        <w:t>КСГ, перечисленным в таблиц</w:t>
      </w:r>
      <w:r w:rsidR="002B3719" w:rsidRPr="00A11D31">
        <w:rPr>
          <w:rFonts w:ascii="Times New Roman" w:hAnsi="Times New Roman" w:cs="Times New Roman"/>
          <w:sz w:val="28"/>
          <w:szCs w:val="28"/>
        </w:rPr>
        <w:t>ах</w:t>
      </w:r>
      <w:r w:rsidR="00D7022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2 и</w:t>
      </w:r>
      <w:r w:rsidR="002B371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3</w:t>
      </w:r>
      <w:r w:rsidRPr="00A11D31">
        <w:rPr>
          <w:rFonts w:ascii="Times New Roman" w:hAnsi="Times New Roman" w:cs="Times New Roman"/>
          <w:sz w:val="28"/>
          <w:szCs w:val="28"/>
        </w:rPr>
        <w:t xml:space="preserve"> применяется</w:t>
      </w:r>
      <w:r w:rsidR="002A3D39" w:rsidRPr="00A11D31">
        <w:rPr>
          <w:rFonts w:ascii="Times New Roman" w:hAnsi="Times New Roman" w:cs="Times New Roman"/>
          <w:sz w:val="28"/>
          <w:szCs w:val="28"/>
        </w:rPr>
        <w:t xml:space="preserve"> </w:t>
      </w:r>
      <w:proofErr w:type="spellStart"/>
      <w:r w:rsidR="002A3D39" w:rsidRPr="00A11D31">
        <w:rPr>
          <w:rFonts w:ascii="Times New Roman" w:hAnsi="Times New Roman" w:cs="Times New Roman"/>
          <w:sz w:val="28"/>
          <w:szCs w:val="28"/>
        </w:rPr>
        <w:t>Кф</w:t>
      </w:r>
      <w:r w:rsidR="00C5329C" w:rsidRPr="00A11D31">
        <w:rPr>
          <w:rFonts w:ascii="Times New Roman" w:hAnsi="Times New Roman" w:cs="Times New Roman"/>
          <w:sz w:val="28"/>
          <w:szCs w:val="28"/>
        </w:rPr>
        <w:t>ПУ</w:t>
      </w:r>
      <w:proofErr w:type="spellEnd"/>
      <w:r w:rsidR="002A3D39" w:rsidRPr="00A11D31">
        <w:rPr>
          <w:rFonts w:ascii="Times New Roman" w:hAnsi="Times New Roman" w:cs="Times New Roman"/>
          <w:sz w:val="28"/>
          <w:szCs w:val="28"/>
        </w:rPr>
        <w:t xml:space="preserve"> равный 1</w:t>
      </w:r>
      <w:r w:rsidRPr="00A11D31">
        <w:rPr>
          <w:rFonts w:ascii="Times New Roman" w:hAnsi="Times New Roman" w:cs="Times New Roman"/>
          <w:sz w:val="28"/>
          <w:szCs w:val="28"/>
        </w:rPr>
        <w:t>.</w:t>
      </w:r>
    </w:p>
    <w:p w14:paraId="3CE24C41" w14:textId="77777777" w:rsidR="00D84123" w:rsidRPr="00A11D31" w:rsidRDefault="00D84123" w:rsidP="00065A12">
      <w:pPr>
        <w:pStyle w:val="ConsPlusNormal"/>
        <w:ind w:firstLine="540"/>
        <w:jc w:val="both"/>
        <w:rPr>
          <w:rFonts w:ascii="Times New Roman" w:hAnsi="Times New Roman" w:cs="Times New Roman"/>
          <w:sz w:val="28"/>
          <w:szCs w:val="28"/>
        </w:rPr>
      </w:pPr>
    </w:p>
    <w:p w14:paraId="5B7DAE2E" w14:textId="60911341" w:rsidR="00D84123" w:rsidRPr="00A11D31"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2</w:t>
      </w:r>
    </w:p>
    <w:p w14:paraId="1949036D"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1151AAE"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w:t>
      </w:r>
      <w:proofErr w:type="spellStart"/>
      <w:r w:rsidRPr="00A11D31">
        <w:rPr>
          <w:rFonts w:ascii="Times New Roman" w:eastAsia="Times New Roman" w:hAnsi="Times New Roman" w:cs="Times New Roman"/>
          <w:sz w:val="28"/>
          <w:szCs w:val="28"/>
          <w:lang w:eastAsia="ru-RU"/>
        </w:rPr>
        <w:t>КфПУ</w:t>
      </w:r>
      <w:proofErr w:type="spellEnd"/>
      <w:r w:rsidRPr="00A11D31">
        <w:rPr>
          <w:rFonts w:ascii="Times New Roman" w:eastAsia="Times New Roman" w:hAnsi="Times New Roman" w:cs="Times New Roman"/>
          <w:sz w:val="28"/>
          <w:szCs w:val="28"/>
          <w:lang w:eastAsia="ru-RU"/>
        </w:rPr>
        <w:t xml:space="preserve"> равный 1 </w:t>
      </w:r>
    </w:p>
    <w:p w14:paraId="70A24AA8" w14:textId="77777777" w:rsidR="00345708" w:rsidRDefault="00345708" w:rsidP="00345708">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p w14:paraId="12B85E84" w14:textId="77777777" w:rsidR="00C479E1" w:rsidRPr="00C479E1" w:rsidRDefault="00C479E1" w:rsidP="00C479E1">
      <w:pPr>
        <w:widowControl w:val="0"/>
        <w:autoSpaceDE w:val="0"/>
        <w:autoSpaceDN w:val="0"/>
        <w:spacing w:line="240" w:lineRule="auto"/>
        <w:ind w:firstLine="0"/>
        <w:jc w:val="left"/>
        <w:rPr>
          <w:rFonts w:ascii="Times New Roman" w:eastAsia="Times New Roman" w:hAnsi="Times New Roman" w:cs="Times New Roman"/>
          <w:b/>
          <w:sz w:val="28"/>
          <w:szCs w:val="28"/>
          <w:lang w:eastAsia="ru-RU"/>
        </w:rPr>
      </w:pPr>
    </w:p>
    <w:tbl>
      <w:tblPr>
        <w:tblW w:w="9639" w:type="dxa"/>
        <w:tblInd w:w="-5" w:type="dxa"/>
        <w:tblLayout w:type="fixed"/>
        <w:tblLook w:val="04A0" w:firstRow="1" w:lastRow="0" w:firstColumn="1" w:lastColumn="0" w:noHBand="0" w:noVBand="1"/>
      </w:tblPr>
      <w:tblGrid>
        <w:gridCol w:w="709"/>
        <w:gridCol w:w="1284"/>
        <w:gridCol w:w="1693"/>
        <w:gridCol w:w="5953"/>
      </w:tblGrid>
      <w:tr w:rsidR="00C479E1" w:rsidRPr="008C123C" w14:paraId="2FA6DAC5" w14:textId="77777777" w:rsidTr="00C479E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E9C90"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39990A0B"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F2317A5"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404EF201"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C479E1" w:rsidRPr="008C123C" w14:paraId="2FF4E03C" w14:textId="77777777" w:rsidTr="00C479E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F237934" w14:textId="77777777" w:rsidR="00C479E1" w:rsidRPr="008C123C" w:rsidRDefault="00C479E1" w:rsidP="00C479E1">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7EED9E39"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693" w:type="dxa"/>
            <w:tcBorders>
              <w:top w:val="nil"/>
              <w:left w:val="nil"/>
              <w:bottom w:val="single" w:sz="4" w:space="0" w:color="auto"/>
              <w:right w:val="single" w:sz="4" w:space="0" w:color="auto"/>
            </w:tcBorders>
            <w:shd w:val="clear" w:color="auto" w:fill="auto"/>
            <w:vAlign w:val="center"/>
            <w:hideMark/>
          </w:tcPr>
          <w:p w14:paraId="7CDBE4D8"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953" w:type="dxa"/>
            <w:tcBorders>
              <w:top w:val="nil"/>
              <w:left w:val="nil"/>
              <w:bottom w:val="single" w:sz="4" w:space="0" w:color="auto"/>
              <w:right w:val="single" w:sz="4" w:space="0" w:color="auto"/>
            </w:tcBorders>
            <w:shd w:val="clear" w:color="auto" w:fill="auto"/>
            <w:vAlign w:val="center"/>
            <w:hideMark/>
          </w:tcPr>
          <w:p w14:paraId="1AE7214A"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C479E1" w:rsidRPr="008C123C" w14:paraId="4686DA1D"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B3B28" w14:textId="0A2004D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2953C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st01.001</w:t>
            </w:r>
          </w:p>
        </w:tc>
        <w:tc>
          <w:tcPr>
            <w:tcW w:w="1693" w:type="dxa"/>
            <w:tcBorders>
              <w:top w:val="nil"/>
              <w:left w:val="nil"/>
              <w:bottom w:val="single" w:sz="4" w:space="0" w:color="auto"/>
              <w:right w:val="single" w:sz="4" w:space="0" w:color="auto"/>
            </w:tcBorders>
            <w:shd w:val="clear" w:color="auto" w:fill="auto"/>
            <w:noWrap/>
            <w:hideMark/>
          </w:tcPr>
          <w:p w14:paraId="698103B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TS2001.001</w:t>
            </w:r>
          </w:p>
        </w:tc>
        <w:tc>
          <w:tcPr>
            <w:tcW w:w="5953" w:type="dxa"/>
            <w:tcBorders>
              <w:top w:val="nil"/>
              <w:left w:val="nil"/>
              <w:bottom w:val="single" w:sz="4" w:space="0" w:color="auto"/>
              <w:right w:val="single" w:sz="4" w:space="0" w:color="auto"/>
            </w:tcBorders>
            <w:shd w:val="clear" w:color="auto" w:fill="auto"/>
            <w:vAlign w:val="center"/>
            <w:hideMark/>
          </w:tcPr>
          <w:p w14:paraId="1578635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Беременность без патологии, дородовая госпитализация в отделение сестринского ухода</w:t>
            </w:r>
          </w:p>
        </w:tc>
      </w:tr>
      <w:tr w:rsidR="00C479E1" w:rsidRPr="008C123C" w14:paraId="5A7CD19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6A7383" w14:textId="09666DD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4DE2E6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st02.002</w:t>
            </w:r>
          </w:p>
        </w:tc>
        <w:tc>
          <w:tcPr>
            <w:tcW w:w="1693" w:type="dxa"/>
            <w:tcBorders>
              <w:top w:val="nil"/>
              <w:left w:val="nil"/>
              <w:bottom w:val="single" w:sz="4" w:space="0" w:color="auto"/>
              <w:right w:val="single" w:sz="4" w:space="0" w:color="auto"/>
            </w:tcBorders>
            <w:shd w:val="clear" w:color="auto" w:fill="auto"/>
            <w:noWrap/>
            <w:hideMark/>
          </w:tcPr>
          <w:p w14:paraId="2AA7CA2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TS2002.002</w:t>
            </w:r>
          </w:p>
        </w:tc>
        <w:tc>
          <w:tcPr>
            <w:tcW w:w="5953" w:type="dxa"/>
            <w:tcBorders>
              <w:top w:val="nil"/>
              <w:left w:val="nil"/>
              <w:bottom w:val="single" w:sz="4" w:space="0" w:color="auto"/>
              <w:right w:val="single" w:sz="4" w:space="0" w:color="auto"/>
            </w:tcBorders>
            <w:shd w:val="clear" w:color="auto" w:fill="auto"/>
            <w:vAlign w:val="center"/>
            <w:hideMark/>
          </w:tcPr>
          <w:p w14:paraId="02037A7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Беременность, закончившаяся абортивным исходом</w:t>
            </w:r>
          </w:p>
        </w:tc>
      </w:tr>
      <w:tr w:rsidR="00C479E1" w:rsidRPr="008C123C" w14:paraId="0D7B69C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822CFD" w14:textId="398FD03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A048BD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st02.006</w:t>
            </w:r>
          </w:p>
        </w:tc>
        <w:tc>
          <w:tcPr>
            <w:tcW w:w="1693" w:type="dxa"/>
            <w:tcBorders>
              <w:top w:val="nil"/>
              <w:left w:val="nil"/>
              <w:bottom w:val="single" w:sz="4" w:space="0" w:color="auto"/>
              <w:right w:val="single" w:sz="4" w:space="0" w:color="auto"/>
            </w:tcBorders>
            <w:shd w:val="clear" w:color="auto" w:fill="auto"/>
            <w:noWrap/>
            <w:hideMark/>
          </w:tcPr>
          <w:p w14:paraId="1B74F4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TS2002.006</w:t>
            </w:r>
          </w:p>
        </w:tc>
        <w:tc>
          <w:tcPr>
            <w:tcW w:w="5953" w:type="dxa"/>
            <w:tcBorders>
              <w:top w:val="nil"/>
              <w:left w:val="nil"/>
              <w:bottom w:val="single" w:sz="4" w:space="0" w:color="auto"/>
              <w:right w:val="single" w:sz="4" w:space="0" w:color="auto"/>
            </w:tcBorders>
            <w:shd w:val="clear" w:color="auto" w:fill="auto"/>
            <w:vAlign w:val="center"/>
            <w:hideMark/>
          </w:tcPr>
          <w:p w14:paraId="70C3400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Послеродовой сепсис</w:t>
            </w:r>
          </w:p>
        </w:tc>
      </w:tr>
      <w:tr w:rsidR="00C479E1" w:rsidRPr="008C123C" w14:paraId="35E950F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9634F0" w14:textId="5D34311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779AA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st02.012</w:t>
            </w:r>
          </w:p>
        </w:tc>
        <w:tc>
          <w:tcPr>
            <w:tcW w:w="1693" w:type="dxa"/>
            <w:tcBorders>
              <w:top w:val="nil"/>
              <w:left w:val="nil"/>
              <w:bottom w:val="single" w:sz="4" w:space="0" w:color="auto"/>
              <w:right w:val="single" w:sz="4" w:space="0" w:color="auto"/>
            </w:tcBorders>
            <w:shd w:val="clear" w:color="auto" w:fill="auto"/>
            <w:noWrap/>
            <w:hideMark/>
          </w:tcPr>
          <w:p w14:paraId="4198D0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HS2002.012</w:t>
            </w:r>
          </w:p>
        </w:tc>
        <w:tc>
          <w:tcPr>
            <w:tcW w:w="5953" w:type="dxa"/>
            <w:tcBorders>
              <w:top w:val="nil"/>
              <w:left w:val="nil"/>
              <w:bottom w:val="single" w:sz="4" w:space="0" w:color="auto"/>
              <w:right w:val="single" w:sz="4" w:space="0" w:color="auto"/>
            </w:tcBorders>
            <w:shd w:val="clear" w:color="auto" w:fill="auto"/>
            <w:vAlign w:val="center"/>
            <w:hideMark/>
          </w:tcPr>
          <w:p w14:paraId="1E942F5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C479E1" w:rsidRPr="008C123C" w14:paraId="710B8B99"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D3A8DC" w14:textId="364C080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01E2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st03.002</w:t>
            </w:r>
          </w:p>
        </w:tc>
        <w:tc>
          <w:tcPr>
            <w:tcW w:w="1693" w:type="dxa"/>
            <w:tcBorders>
              <w:top w:val="nil"/>
              <w:left w:val="nil"/>
              <w:bottom w:val="single" w:sz="4" w:space="0" w:color="auto"/>
              <w:right w:val="single" w:sz="4" w:space="0" w:color="auto"/>
            </w:tcBorders>
            <w:shd w:val="clear" w:color="auto" w:fill="auto"/>
            <w:noWrap/>
            <w:hideMark/>
          </w:tcPr>
          <w:p w14:paraId="6C5390C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TS2003.002</w:t>
            </w:r>
          </w:p>
        </w:tc>
        <w:tc>
          <w:tcPr>
            <w:tcW w:w="5953" w:type="dxa"/>
            <w:tcBorders>
              <w:top w:val="nil"/>
              <w:left w:val="nil"/>
              <w:bottom w:val="single" w:sz="4" w:space="0" w:color="auto"/>
              <w:right w:val="single" w:sz="4" w:space="0" w:color="auto"/>
            </w:tcBorders>
            <w:shd w:val="clear" w:color="auto" w:fill="auto"/>
            <w:vAlign w:val="center"/>
            <w:hideMark/>
          </w:tcPr>
          <w:p w14:paraId="5CE5A58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Ангионевротический отек, анафилактический шок</w:t>
            </w:r>
          </w:p>
        </w:tc>
      </w:tr>
      <w:tr w:rsidR="00C479E1" w:rsidRPr="008C123C" w14:paraId="3619785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F753D5" w14:textId="12D226B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557F7E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st04.001</w:t>
            </w:r>
          </w:p>
        </w:tc>
        <w:tc>
          <w:tcPr>
            <w:tcW w:w="1693" w:type="dxa"/>
            <w:tcBorders>
              <w:top w:val="nil"/>
              <w:left w:val="nil"/>
              <w:bottom w:val="single" w:sz="4" w:space="0" w:color="auto"/>
              <w:right w:val="single" w:sz="4" w:space="0" w:color="auto"/>
            </w:tcBorders>
            <w:shd w:val="clear" w:color="auto" w:fill="auto"/>
            <w:noWrap/>
            <w:hideMark/>
          </w:tcPr>
          <w:p w14:paraId="5ACE5DD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TS2004.001</w:t>
            </w:r>
          </w:p>
        </w:tc>
        <w:tc>
          <w:tcPr>
            <w:tcW w:w="5953" w:type="dxa"/>
            <w:tcBorders>
              <w:top w:val="nil"/>
              <w:left w:val="nil"/>
              <w:bottom w:val="single" w:sz="4" w:space="0" w:color="auto"/>
              <w:right w:val="single" w:sz="4" w:space="0" w:color="auto"/>
            </w:tcBorders>
            <w:shd w:val="clear" w:color="auto" w:fill="auto"/>
            <w:vAlign w:val="center"/>
            <w:hideMark/>
          </w:tcPr>
          <w:p w14:paraId="39F2E3C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Язва желудка и двенадцатиперстной кишки</w:t>
            </w:r>
          </w:p>
        </w:tc>
      </w:tr>
      <w:tr w:rsidR="00C479E1" w:rsidRPr="008C123C" w14:paraId="79B99C1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29EDFC" w14:textId="232451C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59B8A4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st06.003</w:t>
            </w:r>
          </w:p>
        </w:tc>
        <w:tc>
          <w:tcPr>
            <w:tcW w:w="1693" w:type="dxa"/>
            <w:tcBorders>
              <w:top w:val="nil"/>
              <w:left w:val="nil"/>
              <w:bottom w:val="single" w:sz="4" w:space="0" w:color="auto"/>
              <w:right w:val="single" w:sz="4" w:space="0" w:color="auto"/>
            </w:tcBorders>
            <w:shd w:val="clear" w:color="auto" w:fill="auto"/>
            <w:noWrap/>
            <w:hideMark/>
          </w:tcPr>
          <w:p w14:paraId="3B13B1C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TS2006.003</w:t>
            </w:r>
          </w:p>
        </w:tc>
        <w:tc>
          <w:tcPr>
            <w:tcW w:w="5953" w:type="dxa"/>
            <w:tcBorders>
              <w:top w:val="nil"/>
              <w:left w:val="nil"/>
              <w:bottom w:val="single" w:sz="4" w:space="0" w:color="auto"/>
              <w:right w:val="single" w:sz="4" w:space="0" w:color="auto"/>
            </w:tcBorders>
            <w:shd w:val="clear" w:color="auto" w:fill="auto"/>
            <w:vAlign w:val="center"/>
            <w:hideMark/>
          </w:tcPr>
          <w:p w14:paraId="7D99360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Легкие дерматозы</w:t>
            </w:r>
          </w:p>
        </w:tc>
      </w:tr>
      <w:tr w:rsidR="00C479E1" w:rsidRPr="008C123C" w14:paraId="387D311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A68642" w14:textId="4361756A"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F7972B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st09.003</w:t>
            </w:r>
          </w:p>
        </w:tc>
        <w:tc>
          <w:tcPr>
            <w:tcW w:w="1693" w:type="dxa"/>
            <w:tcBorders>
              <w:top w:val="nil"/>
              <w:left w:val="nil"/>
              <w:bottom w:val="single" w:sz="4" w:space="0" w:color="auto"/>
              <w:right w:val="single" w:sz="4" w:space="0" w:color="auto"/>
            </w:tcBorders>
            <w:shd w:val="clear" w:color="auto" w:fill="auto"/>
            <w:noWrap/>
            <w:hideMark/>
          </w:tcPr>
          <w:p w14:paraId="213276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HS2009.003</w:t>
            </w:r>
          </w:p>
        </w:tc>
        <w:tc>
          <w:tcPr>
            <w:tcW w:w="5953" w:type="dxa"/>
            <w:tcBorders>
              <w:top w:val="nil"/>
              <w:left w:val="nil"/>
              <w:bottom w:val="single" w:sz="4" w:space="0" w:color="auto"/>
              <w:right w:val="single" w:sz="4" w:space="0" w:color="auto"/>
            </w:tcBorders>
            <w:shd w:val="clear" w:color="auto" w:fill="auto"/>
            <w:vAlign w:val="center"/>
            <w:hideMark/>
          </w:tcPr>
          <w:p w14:paraId="28008F1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C479E1" w:rsidRPr="008C123C" w14:paraId="7E950092"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D0A50E" w14:textId="0CE2399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058ED4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st09.004</w:t>
            </w:r>
          </w:p>
        </w:tc>
        <w:tc>
          <w:tcPr>
            <w:tcW w:w="1693" w:type="dxa"/>
            <w:tcBorders>
              <w:top w:val="nil"/>
              <w:left w:val="nil"/>
              <w:bottom w:val="single" w:sz="4" w:space="0" w:color="auto"/>
              <w:right w:val="single" w:sz="4" w:space="0" w:color="auto"/>
            </w:tcBorders>
            <w:shd w:val="clear" w:color="auto" w:fill="auto"/>
            <w:noWrap/>
            <w:hideMark/>
          </w:tcPr>
          <w:p w14:paraId="0E941C9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HS2009.004</w:t>
            </w:r>
          </w:p>
        </w:tc>
        <w:tc>
          <w:tcPr>
            <w:tcW w:w="5953" w:type="dxa"/>
            <w:tcBorders>
              <w:top w:val="nil"/>
              <w:left w:val="nil"/>
              <w:bottom w:val="single" w:sz="4" w:space="0" w:color="auto"/>
              <w:right w:val="single" w:sz="4" w:space="0" w:color="auto"/>
            </w:tcBorders>
            <w:shd w:val="clear" w:color="auto" w:fill="auto"/>
            <w:vAlign w:val="center"/>
            <w:hideMark/>
          </w:tcPr>
          <w:p w14:paraId="631A2F4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C479E1" w:rsidRPr="008C123C" w14:paraId="1C03494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43E750" w14:textId="5DC8977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90DAEB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st09.008</w:t>
            </w:r>
          </w:p>
        </w:tc>
        <w:tc>
          <w:tcPr>
            <w:tcW w:w="1693" w:type="dxa"/>
            <w:tcBorders>
              <w:top w:val="nil"/>
              <w:left w:val="nil"/>
              <w:bottom w:val="single" w:sz="4" w:space="0" w:color="auto"/>
              <w:right w:val="single" w:sz="4" w:space="0" w:color="auto"/>
            </w:tcBorders>
            <w:shd w:val="clear" w:color="auto" w:fill="auto"/>
            <w:noWrap/>
            <w:hideMark/>
          </w:tcPr>
          <w:p w14:paraId="6CF4ADB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HS2009.008</w:t>
            </w:r>
          </w:p>
        </w:tc>
        <w:tc>
          <w:tcPr>
            <w:tcW w:w="5953" w:type="dxa"/>
            <w:tcBorders>
              <w:top w:val="nil"/>
              <w:left w:val="nil"/>
              <w:bottom w:val="single" w:sz="4" w:space="0" w:color="auto"/>
              <w:right w:val="single" w:sz="4" w:space="0" w:color="auto"/>
            </w:tcBorders>
            <w:shd w:val="clear" w:color="auto" w:fill="auto"/>
            <w:vAlign w:val="center"/>
            <w:hideMark/>
          </w:tcPr>
          <w:p w14:paraId="01B8723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C479E1" w:rsidRPr="008C123C" w14:paraId="7DA0439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1F0EB3" w14:textId="7367BE3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383B4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st09.009</w:t>
            </w:r>
          </w:p>
        </w:tc>
        <w:tc>
          <w:tcPr>
            <w:tcW w:w="1693" w:type="dxa"/>
            <w:tcBorders>
              <w:top w:val="nil"/>
              <w:left w:val="nil"/>
              <w:bottom w:val="single" w:sz="4" w:space="0" w:color="auto"/>
              <w:right w:val="single" w:sz="4" w:space="0" w:color="auto"/>
            </w:tcBorders>
            <w:shd w:val="clear" w:color="auto" w:fill="auto"/>
            <w:noWrap/>
            <w:hideMark/>
          </w:tcPr>
          <w:p w14:paraId="7EB848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HS2009.009</w:t>
            </w:r>
          </w:p>
        </w:tc>
        <w:tc>
          <w:tcPr>
            <w:tcW w:w="5953" w:type="dxa"/>
            <w:tcBorders>
              <w:top w:val="nil"/>
              <w:left w:val="nil"/>
              <w:bottom w:val="single" w:sz="4" w:space="0" w:color="auto"/>
              <w:right w:val="single" w:sz="4" w:space="0" w:color="auto"/>
            </w:tcBorders>
            <w:shd w:val="clear" w:color="auto" w:fill="auto"/>
            <w:vAlign w:val="center"/>
            <w:hideMark/>
          </w:tcPr>
          <w:p w14:paraId="7ECC45D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C479E1" w:rsidRPr="008C123C" w14:paraId="4ED921D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4EB747" w14:textId="6DF94C3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ED9DF2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st09.010</w:t>
            </w:r>
          </w:p>
        </w:tc>
        <w:tc>
          <w:tcPr>
            <w:tcW w:w="1693" w:type="dxa"/>
            <w:tcBorders>
              <w:top w:val="nil"/>
              <w:left w:val="nil"/>
              <w:bottom w:val="single" w:sz="4" w:space="0" w:color="auto"/>
              <w:right w:val="single" w:sz="4" w:space="0" w:color="auto"/>
            </w:tcBorders>
            <w:shd w:val="clear" w:color="auto" w:fill="auto"/>
            <w:noWrap/>
            <w:hideMark/>
          </w:tcPr>
          <w:p w14:paraId="1752DC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HS2009.010</w:t>
            </w:r>
          </w:p>
        </w:tc>
        <w:tc>
          <w:tcPr>
            <w:tcW w:w="5953" w:type="dxa"/>
            <w:tcBorders>
              <w:top w:val="nil"/>
              <w:left w:val="nil"/>
              <w:bottom w:val="single" w:sz="4" w:space="0" w:color="auto"/>
              <w:right w:val="single" w:sz="4" w:space="0" w:color="auto"/>
            </w:tcBorders>
            <w:shd w:val="clear" w:color="auto" w:fill="auto"/>
            <w:vAlign w:val="center"/>
            <w:hideMark/>
          </w:tcPr>
          <w:p w14:paraId="60E1BB3E"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C479E1" w:rsidRPr="008C123C" w14:paraId="7E6672D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F36F7E" w14:textId="0FED231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8093EC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st10.003</w:t>
            </w:r>
          </w:p>
        </w:tc>
        <w:tc>
          <w:tcPr>
            <w:tcW w:w="1693" w:type="dxa"/>
            <w:tcBorders>
              <w:top w:val="nil"/>
              <w:left w:val="nil"/>
              <w:bottom w:val="single" w:sz="4" w:space="0" w:color="auto"/>
              <w:right w:val="single" w:sz="4" w:space="0" w:color="auto"/>
            </w:tcBorders>
            <w:shd w:val="clear" w:color="auto" w:fill="auto"/>
            <w:noWrap/>
            <w:hideMark/>
          </w:tcPr>
          <w:p w14:paraId="45BABBB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HS2010.003</w:t>
            </w:r>
          </w:p>
        </w:tc>
        <w:tc>
          <w:tcPr>
            <w:tcW w:w="5953" w:type="dxa"/>
            <w:tcBorders>
              <w:top w:val="nil"/>
              <w:left w:val="nil"/>
              <w:bottom w:val="single" w:sz="4" w:space="0" w:color="auto"/>
              <w:right w:val="single" w:sz="4" w:space="0" w:color="auto"/>
            </w:tcBorders>
            <w:shd w:val="clear" w:color="auto" w:fill="auto"/>
            <w:vAlign w:val="center"/>
            <w:hideMark/>
          </w:tcPr>
          <w:p w14:paraId="27BFA69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1)</w:t>
            </w:r>
          </w:p>
        </w:tc>
      </w:tr>
      <w:tr w:rsidR="00C479E1" w:rsidRPr="008C123C" w14:paraId="5F1AF70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4FFA8B" w14:textId="1766CAE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64B83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st10.005</w:t>
            </w:r>
          </w:p>
        </w:tc>
        <w:tc>
          <w:tcPr>
            <w:tcW w:w="1693" w:type="dxa"/>
            <w:tcBorders>
              <w:top w:val="nil"/>
              <w:left w:val="nil"/>
              <w:bottom w:val="single" w:sz="4" w:space="0" w:color="auto"/>
              <w:right w:val="single" w:sz="4" w:space="0" w:color="auto"/>
            </w:tcBorders>
            <w:shd w:val="clear" w:color="auto" w:fill="auto"/>
            <w:noWrap/>
            <w:hideMark/>
          </w:tcPr>
          <w:p w14:paraId="1A112EB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HS2010.005</w:t>
            </w:r>
          </w:p>
        </w:tc>
        <w:tc>
          <w:tcPr>
            <w:tcW w:w="5953" w:type="dxa"/>
            <w:tcBorders>
              <w:top w:val="nil"/>
              <w:left w:val="nil"/>
              <w:bottom w:val="single" w:sz="4" w:space="0" w:color="auto"/>
              <w:right w:val="single" w:sz="4" w:space="0" w:color="auto"/>
            </w:tcBorders>
            <w:shd w:val="clear" w:color="auto" w:fill="auto"/>
            <w:vAlign w:val="center"/>
            <w:hideMark/>
          </w:tcPr>
          <w:p w14:paraId="2039A92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1)</w:t>
            </w:r>
          </w:p>
        </w:tc>
      </w:tr>
      <w:tr w:rsidR="00C479E1" w:rsidRPr="008C123C" w14:paraId="312020CF"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83109F" w14:textId="5D8281D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72178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st14.001</w:t>
            </w:r>
          </w:p>
        </w:tc>
        <w:tc>
          <w:tcPr>
            <w:tcW w:w="1693" w:type="dxa"/>
            <w:tcBorders>
              <w:top w:val="nil"/>
              <w:left w:val="nil"/>
              <w:bottom w:val="single" w:sz="4" w:space="0" w:color="auto"/>
              <w:right w:val="single" w:sz="4" w:space="0" w:color="auto"/>
            </w:tcBorders>
            <w:shd w:val="clear" w:color="auto" w:fill="auto"/>
            <w:noWrap/>
            <w:hideMark/>
          </w:tcPr>
          <w:p w14:paraId="6A0A780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HS2014.001</w:t>
            </w:r>
          </w:p>
        </w:tc>
        <w:tc>
          <w:tcPr>
            <w:tcW w:w="5953" w:type="dxa"/>
            <w:tcBorders>
              <w:top w:val="nil"/>
              <w:left w:val="nil"/>
              <w:bottom w:val="single" w:sz="4" w:space="0" w:color="auto"/>
              <w:right w:val="single" w:sz="4" w:space="0" w:color="auto"/>
            </w:tcBorders>
            <w:shd w:val="clear" w:color="auto" w:fill="auto"/>
            <w:vAlign w:val="center"/>
            <w:hideMark/>
          </w:tcPr>
          <w:p w14:paraId="2EACAAC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C479E1" w:rsidRPr="008C123C" w14:paraId="4A212B09"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97657D" w14:textId="72BCF0D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31D406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st15.005</w:t>
            </w:r>
          </w:p>
        </w:tc>
        <w:tc>
          <w:tcPr>
            <w:tcW w:w="1693" w:type="dxa"/>
            <w:tcBorders>
              <w:top w:val="nil"/>
              <w:left w:val="nil"/>
              <w:bottom w:val="single" w:sz="4" w:space="0" w:color="auto"/>
              <w:right w:val="single" w:sz="4" w:space="0" w:color="auto"/>
            </w:tcBorders>
            <w:shd w:val="clear" w:color="auto" w:fill="auto"/>
            <w:noWrap/>
            <w:hideMark/>
          </w:tcPr>
          <w:p w14:paraId="343CA10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TS2015.005</w:t>
            </w:r>
          </w:p>
        </w:tc>
        <w:tc>
          <w:tcPr>
            <w:tcW w:w="5953" w:type="dxa"/>
            <w:tcBorders>
              <w:top w:val="nil"/>
              <w:left w:val="nil"/>
              <w:bottom w:val="single" w:sz="4" w:space="0" w:color="auto"/>
              <w:right w:val="single" w:sz="4" w:space="0" w:color="auto"/>
            </w:tcBorders>
            <w:shd w:val="clear" w:color="auto" w:fill="auto"/>
            <w:vAlign w:val="center"/>
            <w:hideMark/>
          </w:tcPr>
          <w:p w14:paraId="14F9B1A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Эпилепсия, судороги (уровень 1)</w:t>
            </w:r>
          </w:p>
        </w:tc>
      </w:tr>
      <w:tr w:rsidR="00C479E1" w:rsidRPr="008C123C" w14:paraId="76ABEE7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7CCA2A" w14:textId="55708E7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F649B8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st15.008</w:t>
            </w:r>
          </w:p>
        </w:tc>
        <w:tc>
          <w:tcPr>
            <w:tcW w:w="1693" w:type="dxa"/>
            <w:tcBorders>
              <w:top w:val="nil"/>
              <w:left w:val="nil"/>
              <w:bottom w:val="single" w:sz="4" w:space="0" w:color="auto"/>
              <w:right w:val="single" w:sz="4" w:space="0" w:color="auto"/>
            </w:tcBorders>
            <w:shd w:val="clear" w:color="auto" w:fill="auto"/>
            <w:noWrap/>
            <w:hideMark/>
          </w:tcPr>
          <w:p w14:paraId="61B0587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CS2015.008</w:t>
            </w:r>
          </w:p>
        </w:tc>
        <w:tc>
          <w:tcPr>
            <w:tcW w:w="5953" w:type="dxa"/>
            <w:tcBorders>
              <w:top w:val="nil"/>
              <w:left w:val="nil"/>
              <w:bottom w:val="single" w:sz="4" w:space="0" w:color="auto"/>
              <w:right w:val="single" w:sz="4" w:space="0" w:color="auto"/>
            </w:tcBorders>
            <w:shd w:val="clear" w:color="auto" w:fill="auto"/>
            <w:vAlign w:val="center"/>
            <w:hideMark/>
          </w:tcPr>
          <w:p w14:paraId="453E00A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Times New Roman" w:hAnsi="Times New Roman" w:cs="Times New Roman"/>
                <w:color w:val="000000"/>
                <w:sz w:val="28"/>
                <w:szCs w:val="28"/>
                <w:lang w:eastAsia="ru-RU"/>
              </w:rPr>
              <w:t>ботулотоксина</w:t>
            </w:r>
            <w:proofErr w:type="spellEnd"/>
            <w:r w:rsidRPr="008C123C">
              <w:rPr>
                <w:rFonts w:ascii="Times New Roman" w:eastAsia="Times New Roman" w:hAnsi="Times New Roman" w:cs="Times New Roman"/>
                <w:color w:val="000000"/>
                <w:sz w:val="28"/>
                <w:szCs w:val="28"/>
                <w:lang w:eastAsia="ru-RU"/>
              </w:rPr>
              <w:t xml:space="preserve"> (уровень1)</w:t>
            </w:r>
          </w:p>
        </w:tc>
      </w:tr>
      <w:tr w:rsidR="00C479E1" w:rsidRPr="008C123C" w14:paraId="2802E208"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E754D8" w14:textId="5A158E8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1AEBC9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st15.009</w:t>
            </w:r>
          </w:p>
        </w:tc>
        <w:tc>
          <w:tcPr>
            <w:tcW w:w="1693" w:type="dxa"/>
            <w:tcBorders>
              <w:top w:val="nil"/>
              <w:left w:val="nil"/>
              <w:bottom w:val="single" w:sz="4" w:space="0" w:color="auto"/>
              <w:right w:val="single" w:sz="4" w:space="0" w:color="auto"/>
            </w:tcBorders>
            <w:shd w:val="clear" w:color="auto" w:fill="auto"/>
            <w:noWrap/>
            <w:hideMark/>
          </w:tcPr>
          <w:p w14:paraId="778673D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CS2015.009</w:t>
            </w:r>
          </w:p>
        </w:tc>
        <w:tc>
          <w:tcPr>
            <w:tcW w:w="5953" w:type="dxa"/>
            <w:tcBorders>
              <w:top w:val="nil"/>
              <w:left w:val="nil"/>
              <w:bottom w:val="single" w:sz="4" w:space="0" w:color="auto"/>
              <w:right w:val="single" w:sz="4" w:space="0" w:color="auto"/>
            </w:tcBorders>
            <w:shd w:val="clear" w:color="auto" w:fill="auto"/>
            <w:vAlign w:val="center"/>
            <w:hideMark/>
          </w:tcPr>
          <w:p w14:paraId="7C17617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Times New Roman" w:hAnsi="Times New Roman" w:cs="Times New Roman"/>
                <w:color w:val="000000"/>
                <w:sz w:val="28"/>
                <w:szCs w:val="28"/>
                <w:lang w:eastAsia="ru-RU"/>
              </w:rPr>
              <w:t>ботулотоксина</w:t>
            </w:r>
            <w:proofErr w:type="spellEnd"/>
            <w:r w:rsidRPr="008C123C">
              <w:rPr>
                <w:rFonts w:ascii="Times New Roman" w:eastAsia="Times New Roman" w:hAnsi="Times New Roman" w:cs="Times New Roman"/>
                <w:color w:val="000000"/>
                <w:sz w:val="28"/>
                <w:szCs w:val="28"/>
                <w:lang w:eastAsia="ru-RU"/>
              </w:rPr>
              <w:t xml:space="preserve"> (уровень 2)</w:t>
            </w:r>
          </w:p>
        </w:tc>
      </w:tr>
      <w:tr w:rsidR="00C479E1" w:rsidRPr="008C123C" w14:paraId="34C38B9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A6119E" w14:textId="080A5041"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AFEA38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st16.003</w:t>
            </w:r>
          </w:p>
        </w:tc>
        <w:tc>
          <w:tcPr>
            <w:tcW w:w="1693" w:type="dxa"/>
            <w:tcBorders>
              <w:top w:val="nil"/>
              <w:left w:val="nil"/>
              <w:bottom w:val="single" w:sz="4" w:space="0" w:color="auto"/>
              <w:right w:val="single" w:sz="4" w:space="0" w:color="auto"/>
            </w:tcBorders>
            <w:shd w:val="clear" w:color="auto" w:fill="auto"/>
            <w:noWrap/>
            <w:hideMark/>
          </w:tcPr>
          <w:p w14:paraId="05D456A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TS2016.003</w:t>
            </w:r>
          </w:p>
        </w:tc>
        <w:tc>
          <w:tcPr>
            <w:tcW w:w="5953" w:type="dxa"/>
            <w:tcBorders>
              <w:top w:val="nil"/>
              <w:left w:val="nil"/>
              <w:bottom w:val="single" w:sz="4" w:space="0" w:color="auto"/>
              <w:right w:val="single" w:sz="4" w:space="0" w:color="auto"/>
            </w:tcBorders>
            <w:shd w:val="clear" w:color="auto" w:fill="auto"/>
            <w:vAlign w:val="center"/>
            <w:hideMark/>
          </w:tcPr>
          <w:p w14:paraId="3E0DDC2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Дорсопатии</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спондилопатии</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остеопатии</w:t>
            </w:r>
            <w:proofErr w:type="spellEnd"/>
          </w:p>
        </w:tc>
      </w:tr>
      <w:tr w:rsidR="00C479E1" w:rsidRPr="008C123C" w14:paraId="339669DF"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CE6436" w14:textId="0EB5745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4E7555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st16.005</w:t>
            </w:r>
          </w:p>
        </w:tc>
        <w:tc>
          <w:tcPr>
            <w:tcW w:w="1693" w:type="dxa"/>
            <w:tcBorders>
              <w:top w:val="nil"/>
              <w:left w:val="nil"/>
              <w:bottom w:val="single" w:sz="4" w:space="0" w:color="auto"/>
              <w:right w:val="single" w:sz="4" w:space="0" w:color="auto"/>
            </w:tcBorders>
            <w:shd w:val="clear" w:color="auto" w:fill="auto"/>
            <w:noWrap/>
            <w:hideMark/>
          </w:tcPr>
          <w:p w14:paraId="59C1CF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TS2016.005</w:t>
            </w:r>
          </w:p>
        </w:tc>
        <w:tc>
          <w:tcPr>
            <w:tcW w:w="5953" w:type="dxa"/>
            <w:tcBorders>
              <w:top w:val="nil"/>
              <w:left w:val="nil"/>
              <w:bottom w:val="single" w:sz="4" w:space="0" w:color="auto"/>
              <w:right w:val="single" w:sz="4" w:space="0" w:color="auto"/>
            </w:tcBorders>
            <w:shd w:val="clear" w:color="auto" w:fill="auto"/>
            <w:vAlign w:val="center"/>
            <w:hideMark/>
          </w:tcPr>
          <w:p w14:paraId="7B4C278E"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Сотрясение головного мозга</w:t>
            </w:r>
          </w:p>
        </w:tc>
      </w:tr>
      <w:tr w:rsidR="00C479E1" w:rsidRPr="008C123C" w14:paraId="43B3782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687072" w14:textId="623D770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AE967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st16.010</w:t>
            </w:r>
          </w:p>
        </w:tc>
        <w:tc>
          <w:tcPr>
            <w:tcW w:w="1693" w:type="dxa"/>
            <w:tcBorders>
              <w:top w:val="nil"/>
              <w:left w:val="nil"/>
              <w:bottom w:val="single" w:sz="4" w:space="0" w:color="auto"/>
              <w:right w:val="single" w:sz="4" w:space="0" w:color="auto"/>
            </w:tcBorders>
            <w:shd w:val="clear" w:color="auto" w:fill="auto"/>
            <w:noWrap/>
            <w:hideMark/>
          </w:tcPr>
          <w:p w14:paraId="6DD0016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HS2016.010</w:t>
            </w:r>
          </w:p>
        </w:tc>
        <w:tc>
          <w:tcPr>
            <w:tcW w:w="5953" w:type="dxa"/>
            <w:tcBorders>
              <w:top w:val="nil"/>
              <w:left w:val="nil"/>
              <w:bottom w:val="single" w:sz="4" w:space="0" w:color="auto"/>
              <w:right w:val="single" w:sz="4" w:space="0" w:color="auto"/>
            </w:tcBorders>
            <w:shd w:val="clear" w:color="auto" w:fill="auto"/>
            <w:vAlign w:val="center"/>
            <w:hideMark/>
          </w:tcPr>
          <w:p w14:paraId="5FD32EB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C479E1" w:rsidRPr="008C123C" w14:paraId="295FBDF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150B97" w14:textId="6B0B918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D6A8C2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st16.011</w:t>
            </w:r>
          </w:p>
        </w:tc>
        <w:tc>
          <w:tcPr>
            <w:tcW w:w="1693" w:type="dxa"/>
            <w:tcBorders>
              <w:top w:val="nil"/>
              <w:left w:val="nil"/>
              <w:bottom w:val="single" w:sz="4" w:space="0" w:color="auto"/>
              <w:right w:val="single" w:sz="4" w:space="0" w:color="auto"/>
            </w:tcBorders>
            <w:shd w:val="clear" w:color="auto" w:fill="auto"/>
            <w:noWrap/>
            <w:hideMark/>
          </w:tcPr>
          <w:p w14:paraId="5B8E938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HS2016.011</w:t>
            </w:r>
          </w:p>
        </w:tc>
        <w:tc>
          <w:tcPr>
            <w:tcW w:w="5953" w:type="dxa"/>
            <w:tcBorders>
              <w:top w:val="nil"/>
              <w:left w:val="nil"/>
              <w:bottom w:val="single" w:sz="4" w:space="0" w:color="auto"/>
              <w:right w:val="single" w:sz="4" w:space="0" w:color="auto"/>
            </w:tcBorders>
            <w:shd w:val="clear" w:color="auto" w:fill="auto"/>
            <w:vAlign w:val="center"/>
            <w:hideMark/>
          </w:tcPr>
          <w:p w14:paraId="07BE44B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C479E1" w:rsidRPr="008C123C" w14:paraId="4AD64FA3"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073BCA" w14:textId="35DA769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58DA1C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st20.008</w:t>
            </w:r>
          </w:p>
        </w:tc>
        <w:tc>
          <w:tcPr>
            <w:tcW w:w="1693" w:type="dxa"/>
            <w:tcBorders>
              <w:top w:val="nil"/>
              <w:left w:val="nil"/>
              <w:bottom w:val="single" w:sz="4" w:space="0" w:color="auto"/>
              <w:right w:val="single" w:sz="4" w:space="0" w:color="auto"/>
            </w:tcBorders>
            <w:shd w:val="clear" w:color="auto" w:fill="auto"/>
            <w:noWrap/>
            <w:hideMark/>
          </w:tcPr>
          <w:p w14:paraId="258430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CS2020.008</w:t>
            </w:r>
          </w:p>
        </w:tc>
        <w:tc>
          <w:tcPr>
            <w:tcW w:w="5953" w:type="dxa"/>
            <w:tcBorders>
              <w:top w:val="nil"/>
              <w:left w:val="nil"/>
              <w:bottom w:val="single" w:sz="4" w:space="0" w:color="auto"/>
              <w:right w:val="single" w:sz="4" w:space="0" w:color="auto"/>
            </w:tcBorders>
            <w:shd w:val="clear" w:color="auto" w:fill="auto"/>
            <w:vAlign w:val="center"/>
            <w:hideMark/>
          </w:tcPr>
          <w:p w14:paraId="5B4A421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C479E1" w:rsidRPr="008C123C" w14:paraId="0B989782"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B9ED8B" w14:textId="1903EEE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DAB2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st20.009</w:t>
            </w:r>
          </w:p>
        </w:tc>
        <w:tc>
          <w:tcPr>
            <w:tcW w:w="1693" w:type="dxa"/>
            <w:tcBorders>
              <w:top w:val="nil"/>
              <w:left w:val="nil"/>
              <w:bottom w:val="single" w:sz="4" w:space="0" w:color="auto"/>
              <w:right w:val="single" w:sz="4" w:space="0" w:color="auto"/>
            </w:tcBorders>
            <w:shd w:val="clear" w:color="auto" w:fill="auto"/>
            <w:noWrap/>
            <w:hideMark/>
          </w:tcPr>
          <w:p w14:paraId="05F9242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HS2020.009</w:t>
            </w:r>
          </w:p>
        </w:tc>
        <w:tc>
          <w:tcPr>
            <w:tcW w:w="5953" w:type="dxa"/>
            <w:tcBorders>
              <w:top w:val="nil"/>
              <w:left w:val="nil"/>
              <w:bottom w:val="single" w:sz="4" w:space="0" w:color="auto"/>
              <w:right w:val="single" w:sz="4" w:space="0" w:color="auto"/>
            </w:tcBorders>
            <w:shd w:val="clear" w:color="auto" w:fill="auto"/>
            <w:vAlign w:val="center"/>
            <w:hideMark/>
          </w:tcPr>
          <w:p w14:paraId="41EBBC0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C479E1" w:rsidRPr="008C123C" w14:paraId="06AA2DE7"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91696" w14:textId="46F0ACF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9E479D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st20.010</w:t>
            </w:r>
          </w:p>
        </w:tc>
        <w:tc>
          <w:tcPr>
            <w:tcW w:w="1693" w:type="dxa"/>
            <w:tcBorders>
              <w:top w:val="nil"/>
              <w:left w:val="nil"/>
              <w:bottom w:val="single" w:sz="4" w:space="0" w:color="auto"/>
              <w:right w:val="single" w:sz="4" w:space="0" w:color="auto"/>
            </w:tcBorders>
            <w:shd w:val="clear" w:color="auto" w:fill="auto"/>
            <w:noWrap/>
            <w:hideMark/>
          </w:tcPr>
          <w:p w14:paraId="3D22348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953" w:type="dxa"/>
            <w:tcBorders>
              <w:top w:val="nil"/>
              <w:left w:val="nil"/>
              <w:bottom w:val="single" w:sz="4" w:space="0" w:color="auto"/>
              <w:right w:val="single" w:sz="4" w:space="0" w:color="auto"/>
            </w:tcBorders>
            <w:shd w:val="clear" w:color="auto" w:fill="auto"/>
            <w:vAlign w:val="center"/>
            <w:hideMark/>
          </w:tcPr>
          <w:p w14:paraId="6446AEB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Замена речевого процессора</w:t>
            </w:r>
          </w:p>
        </w:tc>
      </w:tr>
      <w:tr w:rsidR="00C479E1" w:rsidRPr="008C123C" w14:paraId="14096CE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AFB4F5" w14:textId="1A278D0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4BE042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st21.004</w:t>
            </w:r>
          </w:p>
        </w:tc>
        <w:tc>
          <w:tcPr>
            <w:tcW w:w="1693" w:type="dxa"/>
            <w:tcBorders>
              <w:top w:val="nil"/>
              <w:left w:val="nil"/>
              <w:bottom w:val="single" w:sz="4" w:space="0" w:color="auto"/>
              <w:right w:val="single" w:sz="4" w:space="0" w:color="auto"/>
            </w:tcBorders>
            <w:shd w:val="clear" w:color="auto" w:fill="auto"/>
            <w:noWrap/>
            <w:hideMark/>
          </w:tcPr>
          <w:p w14:paraId="38B139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953" w:type="dxa"/>
            <w:tcBorders>
              <w:top w:val="nil"/>
              <w:left w:val="nil"/>
              <w:bottom w:val="single" w:sz="4" w:space="0" w:color="auto"/>
              <w:right w:val="single" w:sz="4" w:space="0" w:color="auto"/>
            </w:tcBorders>
            <w:shd w:val="clear" w:color="auto" w:fill="auto"/>
            <w:vAlign w:val="center"/>
            <w:hideMark/>
          </w:tcPr>
          <w:p w14:paraId="0201A45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C479E1" w:rsidRPr="008C123C" w14:paraId="3BEA8D5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A48E1A" w14:textId="7A59A8C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EC494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st21.005</w:t>
            </w:r>
          </w:p>
        </w:tc>
        <w:tc>
          <w:tcPr>
            <w:tcW w:w="1693" w:type="dxa"/>
            <w:tcBorders>
              <w:top w:val="nil"/>
              <w:left w:val="nil"/>
              <w:bottom w:val="single" w:sz="4" w:space="0" w:color="auto"/>
              <w:right w:val="single" w:sz="4" w:space="0" w:color="auto"/>
            </w:tcBorders>
            <w:shd w:val="clear" w:color="auto" w:fill="auto"/>
            <w:noWrap/>
            <w:hideMark/>
          </w:tcPr>
          <w:p w14:paraId="62C4B7E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953" w:type="dxa"/>
            <w:tcBorders>
              <w:top w:val="nil"/>
              <w:left w:val="nil"/>
              <w:bottom w:val="single" w:sz="4" w:space="0" w:color="auto"/>
              <w:right w:val="single" w:sz="4" w:space="0" w:color="auto"/>
            </w:tcBorders>
            <w:shd w:val="clear" w:color="auto" w:fill="auto"/>
            <w:vAlign w:val="center"/>
            <w:hideMark/>
          </w:tcPr>
          <w:p w14:paraId="2FCF39D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C479E1" w:rsidRPr="008C123C" w14:paraId="6F1CDFF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C870A" w14:textId="5CAC70F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1554F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st21.006</w:t>
            </w:r>
          </w:p>
        </w:tc>
        <w:tc>
          <w:tcPr>
            <w:tcW w:w="1693" w:type="dxa"/>
            <w:tcBorders>
              <w:top w:val="nil"/>
              <w:left w:val="nil"/>
              <w:bottom w:val="single" w:sz="4" w:space="0" w:color="auto"/>
              <w:right w:val="single" w:sz="4" w:space="0" w:color="auto"/>
            </w:tcBorders>
            <w:shd w:val="clear" w:color="auto" w:fill="auto"/>
            <w:noWrap/>
            <w:hideMark/>
          </w:tcPr>
          <w:p w14:paraId="5669426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953" w:type="dxa"/>
            <w:tcBorders>
              <w:top w:val="nil"/>
              <w:left w:val="nil"/>
              <w:bottom w:val="single" w:sz="4" w:space="0" w:color="auto"/>
              <w:right w:val="single" w:sz="4" w:space="0" w:color="auto"/>
            </w:tcBorders>
            <w:shd w:val="clear" w:color="auto" w:fill="auto"/>
            <w:vAlign w:val="center"/>
            <w:hideMark/>
          </w:tcPr>
          <w:p w14:paraId="1F25258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C479E1" w:rsidRPr="008C123C" w14:paraId="273DFC3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C9DF1A" w14:textId="5E77C1F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880BB6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st27.001</w:t>
            </w:r>
          </w:p>
        </w:tc>
        <w:tc>
          <w:tcPr>
            <w:tcW w:w="1693" w:type="dxa"/>
            <w:tcBorders>
              <w:top w:val="nil"/>
              <w:left w:val="nil"/>
              <w:bottom w:val="single" w:sz="4" w:space="0" w:color="auto"/>
              <w:right w:val="single" w:sz="4" w:space="0" w:color="auto"/>
            </w:tcBorders>
            <w:shd w:val="clear" w:color="auto" w:fill="auto"/>
            <w:noWrap/>
            <w:hideMark/>
          </w:tcPr>
          <w:p w14:paraId="7DA1C8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TS2027.001</w:t>
            </w:r>
          </w:p>
        </w:tc>
        <w:tc>
          <w:tcPr>
            <w:tcW w:w="5953" w:type="dxa"/>
            <w:tcBorders>
              <w:top w:val="nil"/>
              <w:left w:val="nil"/>
              <w:bottom w:val="single" w:sz="4" w:space="0" w:color="auto"/>
              <w:right w:val="single" w:sz="4" w:space="0" w:color="auto"/>
            </w:tcBorders>
            <w:shd w:val="clear" w:color="auto" w:fill="auto"/>
            <w:vAlign w:val="center"/>
            <w:hideMark/>
          </w:tcPr>
          <w:p w14:paraId="4285EF6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пищевода, гастрит, дуоденит, другие болезни желудка и двенадцатиперстной кишки</w:t>
            </w:r>
          </w:p>
        </w:tc>
      </w:tr>
      <w:tr w:rsidR="00C479E1" w:rsidRPr="008C123C" w14:paraId="3A80D127"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009901" w14:textId="3359576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1FA6D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st27.003</w:t>
            </w:r>
          </w:p>
        </w:tc>
        <w:tc>
          <w:tcPr>
            <w:tcW w:w="1693" w:type="dxa"/>
            <w:tcBorders>
              <w:top w:val="nil"/>
              <w:left w:val="nil"/>
              <w:bottom w:val="single" w:sz="4" w:space="0" w:color="auto"/>
              <w:right w:val="single" w:sz="4" w:space="0" w:color="auto"/>
            </w:tcBorders>
            <w:shd w:val="clear" w:color="auto" w:fill="auto"/>
            <w:noWrap/>
            <w:hideMark/>
          </w:tcPr>
          <w:p w14:paraId="7F47421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TS2027.003</w:t>
            </w:r>
          </w:p>
        </w:tc>
        <w:tc>
          <w:tcPr>
            <w:tcW w:w="5953" w:type="dxa"/>
            <w:tcBorders>
              <w:top w:val="nil"/>
              <w:left w:val="nil"/>
              <w:bottom w:val="single" w:sz="4" w:space="0" w:color="auto"/>
              <w:right w:val="single" w:sz="4" w:space="0" w:color="auto"/>
            </w:tcBorders>
            <w:shd w:val="clear" w:color="auto" w:fill="auto"/>
            <w:vAlign w:val="center"/>
            <w:hideMark/>
          </w:tcPr>
          <w:p w14:paraId="6BBFDCA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желчного пузыря</w:t>
            </w:r>
          </w:p>
        </w:tc>
      </w:tr>
      <w:tr w:rsidR="00C479E1" w:rsidRPr="008C123C" w14:paraId="2E89CD1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E4A0F4" w14:textId="057B047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FFF9E0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st27.005</w:t>
            </w:r>
          </w:p>
        </w:tc>
        <w:tc>
          <w:tcPr>
            <w:tcW w:w="1693" w:type="dxa"/>
            <w:tcBorders>
              <w:top w:val="nil"/>
              <w:left w:val="nil"/>
              <w:bottom w:val="single" w:sz="4" w:space="0" w:color="auto"/>
              <w:right w:val="single" w:sz="4" w:space="0" w:color="auto"/>
            </w:tcBorders>
            <w:shd w:val="clear" w:color="auto" w:fill="auto"/>
            <w:noWrap/>
            <w:hideMark/>
          </w:tcPr>
          <w:p w14:paraId="7C5EA09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TS2027.005</w:t>
            </w:r>
          </w:p>
        </w:tc>
        <w:tc>
          <w:tcPr>
            <w:tcW w:w="5953" w:type="dxa"/>
            <w:tcBorders>
              <w:top w:val="nil"/>
              <w:left w:val="nil"/>
              <w:bottom w:val="single" w:sz="4" w:space="0" w:color="auto"/>
              <w:right w:val="single" w:sz="4" w:space="0" w:color="auto"/>
            </w:tcBorders>
            <w:shd w:val="clear" w:color="auto" w:fill="auto"/>
            <w:vAlign w:val="center"/>
            <w:hideMark/>
          </w:tcPr>
          <w:p w14:paraId="55440BE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Гипертоническая болезнь в стадии обострения</w:t>
            </w:r>
          </w:p>
        </w:tc>
      </w:tr>
      <w:tr w:rsidR="00C479E1" w:rsidRPr="008C123C" w14:paraId="1A27BCAA"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8D2D29" w14:textId="5B67920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0A873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st27.006</w:t>
            </w:r>
          </w:p>
        </w:tc>
        <w:tc>
          <w:tcPr>
            <w:tcW w:w="1693" w:type="dxa"/>
            <w:tcBorders>
              <w:top w:val="nil"/>
              <w:left w:val="nil"/>
              <w:bottom w:val="single" w:sz="4" w:space="0" w:color="auto"/>
              <w:right w:val="single" w:sz="4" w:space="0" w:color="auto"/>
            </w:tcBorders>
            <w:shd w:val="clear" w:color="auto" w:fill="auto"/>
            <w:noWrap/>
            <w:hideMark/>
          </w:tcPr>
          <w:p w14:paraId="74F307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TS2027.006</w:t>
            </w:r>
          </w:p>
        </w:tc>
        <w:tc>
          <w:tcPr>
            <w:tcW w:w="5953" w:type="dxa"/>
            <w:tcBorders>
              <w:top w:val="nil"/>
              <w:left w:val="nil"/>
              <w:bottom w:val="single" w:sz="4" w:space="0" w:color="auto"/>
              <w:right w:val="single" w:sz="4" w:space="0" w:color="auto"/>
            </w:tcBorders>
            <w:shd w:val="clear" w:color="auto" w:fill="auto"/>
            <w:vAlign w:val="center"/>
            <w:hideMark/>
          </w:tcPr>
          <w:p w14:paraId="2A625A1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1)</w:t>
            </w:r>
          </w:p>
        </w:tc>
      </w:tr>
      <w:tr w:rsidR="00C479E1" w:rsidRPr="008C123C" w14:paraId="174229A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7D8D18" w14:textId="2F5A5BA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9A823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st27.010</w:t>
            </w:r>
          </w:p>
        </w:tc>
        <w:tc>
          <w:tcPr>
            <w:tcW w:w="1693" w:type="dxa"/>
            <w:tcBorders>
              <w:top w:val="nil"/>
              <w:left w:val="nil"/>
              <w:bottom w:val="single" w:sz="4" w:space="0" w:color="auto"/>
              <w:right w:val="single" w:sz="4" w:space="0" w:color="auto"/>
            </w:tcBorders>
            <w:shd w:val="clear" w:color="auto" w:fill="auto"/>
            <w:noWrap/>
            <w:hideMark/>
          </w:tcPr>
          <w:p w14:paraId="6A81A60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TS2027.010</w:t>
            </w:r>
          </w:p>
        </w:tc>
        <w:tc>
          <w:tcPr>
            <w:tcW w:w="5953" w:type="dxa"/>
            <w:tcBorders>
              <w:top w:val="nil"/>
              <w:left w:val="nil"/>
              <w:bottom w:val="single" w:sz="4" w:space="0" w:color="auto"/>
              <w:right w:val="single" w:sz="4" w:space="0" w:color="auto"/>
            </w:tcBorders>
            <w:shd w:val="clear" w:color="auto" w:fill="auto"/>
            <w:vAlign w:val="center"/>
            <w:hideMark/>
          </w:tcPr>
          <w:p w14:paraId="0ACA8AF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Бронхит </w:t>
            </w:r>
            <w:proofErr w:type="spellStart"/>
            <w:r w:rsidRPr="008C123C">
              <w:rPr>
                <w:rFonts w:ascii="Times New Roman" w:eastAsia="Times New Roman" w:hAnsi="Times New Roman" w:cs="Times New Roman"/>
                <w:color w:val="000000"/>
                <w:sz w:val="28"/>
                <w:szCs w:val="28"/>
                <w:lang w:eastAsia="ru-RU"/>
              </w:rPr>
              <w:t>необструктивный</w:t>
            </w:r>
            <w:proofErr w:type="spellEnd"/>
            <w:r w:rsidRPr="008C123C">
              <w:rPr>
                <w:rFonts w:ascii="Times New Roman" w:eastAsia="Times New Roman" w:hAnsi="Times New Roman" w:cs="Times New Roman"/>
                <w:color w:val="000000"/>
                <w:sz w:val="28"/>
                <w:szCs w:val="28"/>
                <w:lang w:eastAsia="ru-RU"/>
              </w:rPr>
              <w:t>, симптомы и признаки, относящиеся к органам дыхания</w:t>
            </w:r>
          </w:p>
        </w:tc>
      </w:tr>
      <w:tr w:rsidR="00C479E1" w:rsidRPr="008C123C" w14:paraId="14E56855"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5CD07" w14:textId="387BF81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0D7770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st28.004</w:t>
            </w:r>
          </w:p>
        </w:tc>
        <w:tc>
          <w:tcPr>
            <w:tcW w:w="1693" w:type="dxa"/>
            <w:tcBorders>
              <w:top w:val="nil"/>
              <w:left w:val="nil"/>
              <w:bottom w:val="single" w:sz="4" w:space="0" w:color="auto"/>
              <w:right w:val="single" w:sz="4" w:space="0" w:color="auto"/>
            </w:tcBorders>
            <w:shd w:val="clear" w:color="auto" w:fill="auto"/>
            <w:noWrap/>
            <w:hideMark/>
          </w:tcPr>
          <w:p w14:paraId="14FF5B6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HS2028.004</w:t>
            </w:r>
          </w:p>
        </w:tc>
        <w:tc>
          <w:tcPr>
            <w:tcW w:w="5953" w:type="dxa"/>
            <w:tcBorders>
              <w:top w:val="nil"/>
              <w:left w:val="nil"/>
              <w:bottom w:val="single" w:sz="4" w:space="0" w:color="auto"/>
              <w:right w:val="single" w:sz="4" w:space="0" w:color="auto"/>
            </w:tcBorders>
            <w:shd w:val="clear" w:color="auto" w:fill="auto"/>
            <w:vAlign w:val="center"/>
            <w:hideMark/>
          </w:tcPr>
          <w:p w14:paraId="2362806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C479E1" w:rsidRPr="008C123C" w14:paraId="2DDF997B"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04817" w14:textId="06E8F741"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35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A3A719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st28.005</w:t>
            </w:r>
          </w:p>
        </w:tc>
        <w:tc>
          <w:tcPr>
            <w:tcW w:w="1693" w:type="dxa"/>
            <w:tcBorders>
              <w:top w:val="nil"/>
              <w:left w:val="nil"/>
              <w:bottom w:val="single" w:sz="4" w:space="0" w:color="auto"/>
              <w:right w:val="single" w:sz="4" w:space="0" w:color="auto"/>
            </w:tcBorders>
            <w:shd w:val="clear" w:color="auto" w:fill="auto"/>
            <w:noWrap/>
            <w:hideMark/>
          </w:tcPr>
          <w:p w14:paraId="4F23D85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HS2028.005</w:t>
            </w:r>
          </w:p>
        </w:tc>
        <w:tc>
          <w:tcPr>
            <w:tcW w:w="5953" w:type="dxa"/>
            <w:tcBorders>
              <w:top w:val="nil"/>
              <w:left w:val="nil"/>
              <w:bottom w:val="single" w:sz="4" w:space="0" w:color="auto"/>
              <w:right w:val="single" w:sz="4" w:space="0" w:color="auto"/>
            </w:tcBorders>
            <w:shd w:val="clear" w:color="auto" w:fill="auto"/>
            <w:vAlign w:val="center"/>
            <w:hideMark/>
          </w:tcPr>
          <w:p w14:paraId="2D3037F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C479E1" w:rsidRPr="008C123C" w14:paraId="4BCD06D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FD79A" w14:textId="32621FE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8CF199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st29.002</w:t>
            </w:r>
          </w:p>
        </w:tc>
        <w:tc>
          <w:tcPr>
            <w:tcW w:w="1693" w:type="dxa"/>
            <w:tcBorders>
              <w:top w:val="nil"/>
              <w:left w:val="nil"/>
              <w:bottom w:val="single" w:sz="4" w:space="0" w:color="auto"/>
              <w:right w:val="single" w:sz="4" w:space="0" w:color="auto"/>
            </w:tcBorders>
            <w:shd w:val="clear" w:color="auto" w:fill="auto"/>
            <w:noWrap/>
            <w:hideMark/>
          </w:tcPr>
          <w:p w14:paraId="1C14BBC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TS2029.002</w:t>
            </w:r>
          </w:p>
        </w:tc>
        <w:tc>
          <w:tcPr>
            <w:tcW w:w="5953" w:type="dxa"/>
            <w:tcBorders>
              <w:top w:val="nil"/>
              <w:left w:val="nil"/>
              <w:bottom w:val="single" w:sz="4" w:space="0" w:color="auto"/>
              <w:right w:val="single" w:sz="4" w:space="0" w:color="auto"/>
            </w:tcBorders>
            <w:shd w:val="clear" w:color="auto" w:fill="auto"/>
            <w:vAlign w:val="center"/>
            <w:hideMark/>
          </w:tcPr>
          <w:p w14:paraId="62755F1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шейки бедра и костей таза</w:t>
            </w:r>
          </w:p>
        </w:tc>
      </w:tr>
      <w:tr w:rsidR="00C479E1" w:rsidRPr="008C123C" w14:paraId="78E2ADE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8C1CA8" w14:textId="796DB51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134158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st29.003</w:t>
            </w:r>
          </w:p>
        </w:tc>
        <w:tc>
          <w:tcPr>
            <w:tcW w:w="1693" w:type="dxa"/>
            <w:tcBorders>
              <w:top w:val="nil"/>
              <w:left w:val="nil"/>
              <w:bottom w:val="single" w:sz="4" w:space="0" w:color="auto"/>
              <w:right w:val="single" w:sz="4" w:space="0" w:color="auto"/>
            </w:tcBorders>
            <w:shd w:val="clear" w:color="auto" w:fill="auto"/>
            <w:noWrap/>
            <w:hideMark/>
          </w:tcPr>
          <w:p w14:paraId="4629996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TS2029.003</w:t>
            </w:r>
          </w:p>
        </w:tc>
        <w:tc>
          <w:tcPr>
            <w:tcW w:w="5953" w:type="dxa"/>
            <w:tcBorders>
              <w:top w:val="nil"/>
              <w:left w:val="nil"/>
              <w:bottom w:val="single" w:sz="4" w:space="0" w:color="auto"/>
              <w:right w:val="single" w:sz="4" w:space="0" w:color="auto"/>
            </w:tcBorders>
            <w:shd w:val="clear" w:color="auto" w:fill="auto"/>
            <w:vAlign w:val="center"/>
            <w:hideMark/>
          </w:tcPr>
          <w:p w14:paraId="44EDFBD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бедренной кости, другие травмы области бедра и тазобедренного сустава</w:t>
            </w:r>
          </w:p>
        </w:tc>
      </w:tr>
      <w:tr w:rsidR="00C479E1" w:rsidRPr="008C123C" w14:paraId="6230069B"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379353" w14:textId="00C9B9C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E1BA76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st29.004</w:t>
            </w:r>
          </w:p>
        </w:tc>
        <w:tc>
          <w:tcPr>
            <w:tcW w:w="1693" w:type="dxa"/>
            <w:tcBorders>
              <w:top w:val="nil"/>
              <w:left w:val="nil"/>
              <w:bottom w:val="single" w:sz="4" w:space="0" w:color="auto"/>
              <w:right w:val="single" w:sz="4" w:space="0" w:color="auto"/>
            </w:tcBorders>
            <w:shd w:val="clear" w:color="auto" w:fill="auto"/>
            <w:noWrap/>
            <w:hideMark/>
          </w:tcPr>
          <w:p w14:paraId="55F1E2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TS2029.004</w:t>
            </w:r>
          </w:p>
        </w:tc>
        <w:tc>
          <w:tcPr>
            <w:tcW w:w="5953" w:type="dxa"/>
            <w:tcBorders>
              <w:top w:val="nil"/>
              <w:left w:val="nil"/>
              <w:bottom w:val="single" w:sz="4" w:space="0" w:color="auto"/>
              <w:right w:val="single" w:sz="4" w:space="0" w:color="auto"/>
            </w:tcBorders>
            <w:shd w:val="clear" w:color="auto" w:fill="auto"/>
            <w:vAlign w:val="center"/>
            <w:hideMark/>
          </w:tcPr>
          <w:p w14:paraId="3B8B184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вывихи, растяжения области грудной клетки, верхней конечности и стопы</w:t>
            </w:r>
          </w:p>
        </w:tc>
      </w:tr>
      <w:tr w:rsidR="00C479E1" w:rsidRPr="008C123C" w14:paraId="46A67E0B"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A50D5" w14:textId="55E7FF2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A7BE42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st29.005</w:t>
            </w:r>
          </w:p>
        </w:tc>
        <w:tc>
          <w:tcPr>
            <w:tcW w:w="1693" w:type="dxa"/>
            <w:tcBorders>
              <w:top w:val="nil"/>
              <w:left w:val="nil"/>
              <w:bottom w:val="single" w:sz="4" w:space="0" w:color="auto"/>
              <w:right w:val="single" w:sz="4" w:space="0" w:color="auto"/>
            </w:tcBorders>
            <w:shd w:val="clear" w:color="auto" w:fill="auto"/>
            <w:noWrap/>
            <w:hideMark/>
          </w:tcPr>
          <w:p w14:paraId="5DEB9D4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TS2029.005</w:t>
            </w:r>
          </w:p>
        </w:tc>
        <w:tc>
          <w:tcPr>
            <w:tcW w:w="5953" w:type="dxa"/>
            <w:tcBorders>
              <w:top w:val="nil"/>
              <w:left w:val="nil"/>
              <w:bottom w:val="single" w:sz="4" w:space="0" w:color="auto"/>
              <w:right w:val="single" w:sz="4" w:space="0" w:color="auto"/>
            </w:tcBorders>
            <w:shd w:val="clear" w:color="auto" w:fill="auto"/>
            <w:vAlign w:val="center"/>
            <w:hideMark/>
          </w:tcPr>
          <w:p w14:paraId="32FD9E1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вывихи, растяжения области колена и голени</w:t>
            </w:r>
          </w:p>
        </w:tc>
      </w:tr>
      <w:tr w:rsidR="00C479E1" w:rsidRPr="008C123C" w14:paraId="18CB082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E53D8" w14:textId="40342D1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237C3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st29.012</w:t>
            </w:r>
          </w:p>
        </w:tc>
        <w:tc>
          <w:tcPr>
            <w:tcW w:w="1693" w:type="dxa"/>
            <w:tcBorders>
              <w:top w:val="nil"/>
              <w:left w:val="nil"/>
              <w:bottom w:val="single" w:sz="4" w:space="0" w:color="auto"/>
              <w:right w:val="single" w:sz="4" w:space="0" w:color="auto"/>
            </w:tcBorders>
            <w:shd w:val="clear" w:color="auto" w:fill="auto"/>
            <w:noWrap/>
            <w:hideMark/>
          </w:tcPr>
          <w:p w14:paraId="3261B98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CS2029.012</w:t>
            </w:r>
          </w:p>
        </w:tc>
        <w:tc>
          <w:tcPr>
            <w:tcW w:w="5953" w:type="dxa"/>
            <w:tcBorders>
              <w:top w:val="nil"/>
              <w:left w:val="nil"/>
              <w:bottom w:val="single" w:sz="4" w:space="0" w:color="auto"/>
              <w:right w:val="single" w:sz="4" w:space="0" w:color="auto"/>
            </w:tcBorders>
            <w:shd w:val="clear" w:color="auto" w:fill="auto"/>
            <w:vAlign w:val="center"/>
            <w:hideMark/>
          </w:tcPr>
          <w:p w14:paraId="6A173EA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C479E1" w:rsidRPr="008C123C" w14:paraId="5062482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055DB8" w14:textId="2CB1EFC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8E93E9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st29.013</w:t>
            </w:r>
          </w:p>
        </w:tc>
        <w:tc>
          <w:tcPr>
            <w:tcW w:w="1693" w:type="dxa"/>
            <w:tcBorders>
              <w:top w:val="nil"/>
              <w:left w:val="nil"/>
              <w:bottom w:val="single" w:sz="4" w:space="0" w:color="auto"/>
              <w:right w:val="single" w:sz="4" w:space="0" w:color="auto"/>
            </w:tcBorders>
            <w:shd w:val="clear" w:color="auto" w:fill="auto"/>
            <w:noWrap/>
            <w:hideMark/>
          </w:tcPr>
          <w:p w14:paraId="17135CD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CS2029.013</w:t>
            </w:r>
          </w:p>
        </w:tc>
        <w:tc>
          <w:tcPr>
            <w:tcW w:w="5953" w:type="dxa"/>
            <w:tcBorders>
              <w:top w:val="nil"/>
              <w:left w:val="nil"/>
              <w:bottom w:val="single" w:sz="4" w:space="0" w:color="auto"/>
              <w:right w:val="single" w:sz="4" w:space="0" w:color="auto"/>
            </w:tcBorders>
            <w:shd w:val="clear" w:color="auto" w:fill="auto"/>
            <w:vAlign w:val="center"/>
            <w:hideMark/>
          </w:tcPr>
          <w:p w14:paraId="5CDE1F4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C479E1" w:rsidRPr="008C123C" w14:paraId="1C07016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76A87A" w14:textId="414919E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42A45E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st30.004</w:t>
            </w:r>
          </w:p>
        </w:tc>
        <w:tc>
          <w:tcPr>
            <w:tcW w:w="1693" w:type="dxa"/>
            <w:tcBorders>
              <w:top w:val="nil"/>
              <w:left w:val="nil"/>
              <w:bottom w:val="single" w:sz="4" w:space="0" w:color="auto"/>
              <w:right w:val="single" w:sz="4" w:space="0" w:color="auto"/>
            </w:tcBorders>
            <w:shd w:val="clear" w:color="auto" w:fill="auto"/>
            <w:noWrap/>
            <w:hideMark/>
          </w:tcPr>
          <w:p w14:paraId="34C7C8B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TS2030.004</w:t>
            </w:r>
          </w:p>
        </w:tc>
        <w:tc>
          <w:tcPr>
            <w:tcW w:w="5953" w:type="dxa"/>
            <w:tcBorders>
              <w:top w:val="nil"/>
              <w:left w:val="nil"/>
              <w:bottom w:val="single" w:sz="4" w:space="0" w:color="auto"/>
              <w:right w:val="single" w:sz="4" w:space="0" w:color="auto"/>
            </w:tcBorders>
            <w:shd w:val="clear" w:color="auto" w:fill="auto"/>
            <w:vAlign w:val="center"/>
            <w:hideMark/>
          </w:tcPr>
          <w:p w14:paraId="6F6BF79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предстательной железы</w:t>
            </w:r>
          </w:p>
        </w:tc>
      </w:tr>
      <w:tr w:rsidR="00C479E1" w:rsidRPr="008C123C" w14:paraId="12E8B02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CE7FD9" w14:textId="2C74C1D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40B8C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st30.008</w:t>
            </w:r>
          </w:p>
        </w:tc>
        <w:tc>
          <w:tcPr>
            <w:tcW w:w="1693" w:type="dxa"/>
            <w:tcBorders>
              <w:top w:val="nil"/>
              <w:left w:val="nil"/>
              <w:bottom w:val="single" w:sz="4" w:space="0" w:color="auto"/>
              <w:right w:val="single" w:sz="4" w:space="0" w:color="auto"/>
            </w:tcBorders>
            <w:shd w:val="clear" w:color="auto" w:fill="auto"/>
            <w:noWrap/>
            <w:hideMark/>
          </w:tcPr>
          <w:p w14:paraId="3A0A032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HS2030.008</w:t>
            </w:r>
          </w:p>
        </w:tc>
        <w:tc>
          <w:tcPr>
            <w:tcW w:w="5953" w:type="dxa"/>
            <w:tcBorders>
              <w:top w:val="nil"/>
              <w:left w:val="nil"/>
              <w:bottom w:val="single" w:sz="4" w:space="0" w:color="auto"/>
              <w:right w:val="single" w:sz="4" w:space="0" w:color="auto"/>
            </w:tcBorders>
            <w:shd w:val="clear" w:color="auto" w:fill="auto"/>
            <w:vAlign w:val="center"/>
            <w:hideMark/>
          </w:tcPr>
          <w:p w14:paraId="2D28D7B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C479E1" w:rsidRPr="008C123C" w14:paraId="01ED3780"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BA506A" w14:textId="163D0AA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ABA53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st30.009</w:t>
            </w:r>
          </w:p>
        </w:tc>
        <w:tc>
          <w:tcPr>
            <w:tcW w:w="1693" w:type="dxa"/>
            <w:tcBorders>
              <w:top w:val="nil"/>
              <w:left w:val="nil"/>
              <w:bottom w:val="single" w:sz="4" w:space="0" w:color="auto"/>
              <w:right w:val="single" w:sz="4" w:space="0" w:color="auto"/>
            </w:tcBorders>
            <w:shd w:val="clear" w:color="auto" w:fill="auto"/>
            <w:noWrap/>
            <w:hideMark/>
          </w:tcPr>
          <w:p w14:paraId="5CEEC78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HS2030.009</w:t>
            </w:r>
          </w:p>
        </w:tc>
        <w:tc>
          <w:tcPr>
            <w:tcW w:w="5953" w:type="dxa"/>
            <w:tcBorders>
              <w:top w:val="nil"/>
              <w:left w:val="nil"/>
              <w:bottom w:val="single" w:sz="4" w:space="0" w:color="auto"/>
              <w:right w:val="single" w:sz="4" w:space="0" w:color="auto"/>
            </w:tcBorders>
            <w:shd w:val="clear" w:color="auto" w:fill="auto"/>
            <w:vAlign w:val="center"/>
            <w:hideMark/>
          </w:tcPr>
          <w:p w14:paraId="4F68C8D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C479E1" w:rsidRPr="008C123C" w14:paraId="60ACE92D"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76CBBF" w14:textId="3ECF8A2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C73123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st30.015</w:t>
            </w:r>
          </w:p>
        </w:tc>
        <w:tc>
          <w:tcPr>
            <w:tcW w:w="1693" w:type="dxa"/>
            <w:tcBorders>
              <w:top w:val="nil"/>
              <w:left w:val="nil"/>
              <w:bottom w:val="single" w:sz="4" w:space="0" w:color="auto"/>
              <w:right w:val="single" w:sz="4" w:space="0" w:color="auto"/>
            </w:tcBorders>
            <w:shd w:val="clear" w:color="auto" w:fill="auto"/>
            <w:noWrap/>
            <w:hideMark/>
          </w:tcPr>
          <w:p w14:paraId="458F93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HS2030.015</w:t>
            </w:r>
          </w:p>
        </w:tc>
        <w:tc>
          <w:tcPr>
            <w:tcW w:w="5953" w:type="dxa"/>
            <w:tcBorders>
              <w:top w:val="nil"/>
              <w:left w:val="nil"/>
              <w:bottom w:val="single" w:sz="4" w:space="0" w:color="auto"/>
              <w:right w:val="single" w:sz="4" w:space="0" w:color="auto"/>
            </w:tcBorders>
            <w:shd w:val="clear" w:color="auto" w:fill="auto"/>
            <w:vAlign w:val="center"/>
            <w:hideMark/>
          </w:tcPr>
          <w:p w14:paraId="3012EA2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C479E1" w:rsidRPr="008C123C" w14:paraId="3863971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7A407B" w14:textId="3AF4DFC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08A66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st31.002</w:t>
            </w:r>
          </w:p>
        </w:tc>
        <w:tc>
          <w:tcPr>
            <w:tcW w:w="1693" w:type="dxa"/>
            <w:tcBorders>
              <w:top w:val="nil"/>
              <w:left w:val="nil"/>
              <w:bottom w:val="single" w:sz="4" w:space="0" w:color="auto"/>
              <w:right w:val="single" w:sz="4" w:space="0" w:color="auto"/>
            </w:tcBorders>
            <w:shd w:val="clear" w:color="auto" w:fill="auto"/>
            <w:noWrap/>
            <w:hideMark/>
          </w:tcPr>
          <w:p w14:paraId="03E53AC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HS2031.002</w:t>
            </w:r>
          </w:p>
        </w:tc>
        <w:tc>
          <w:tcPr>
            <w:tcW w:w="5953" w:type="dxa"/>
            <w:tcBorders>
              <w:top w:val="nil"/>
              <w:left w:val="nil"/>
              <w:bottom w:val="single" w:sz="4" w:space="0" w:color="auto"/>
              <w:right w:val="single" w:sz="4" w:space="0" w:color="auto"/>
            </w:tcBorders>
            <w:shd w:val="clear" w:color="auto" w:fill="auto"/>
            <w:vAlign w:val="center"/>
            <w:hideMark/>
          </w:tcPr>
          <w:p w14:paraId="0C0BB67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C479E1" w:rsidRPr="008C123C" w14:paraId="30F9DA1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A95A53" w14:textId="5F3A943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FB08B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st31.009</w:t>
            </w:r>
          </w:p>
        </w:tc>
        <w:tc>
          <w:tcPr>
            <w:tcW w:w="1693" w:type="dxa"/>
            <w:tcBorders>
              <w:top w:val="nil"/>
              <w:left w:val="nil"/>
              <w:bottom w:val="single" w:sz="4" w:space="0" w:color="auto"/>
              <w:right w:val="single" w:sz="4" w:space="0" w:color="auto"/>
            </w:tcBorders>
            <w:shd w:val="clear" w:color="auto" w:fill="auto"/>
            <w:noWrap/>
            <w:hideMark/>
          </w:tcPr>
          <w:p w14:paraId="7F8ABAF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HS2031.009</w:t>
            </w:r>
          </w:p>
        </w:tc>
        <w:tc>
          <w:tcPr>
            <w:tcW w:w="5953" w:type="dxa"/>
            <w:tcBorders>
              <w:top w:val="nil"/>
              <w:left w:val="nil"/>
              <w:bottom w:val="single" w:sz="4" w:space="0" w:color="auto"/>
              <w:right w:val="single" w:sz="4" w:space="0" w:color="auto"/>
            </w:tcBorders>
            <w:shd w:val="clear" w:color="auto" w:fill="auto"/>
            <w:vAlign w:val="center"/>
            <w:hideMark/>
          </w:tcPr>
          <w:p w14:paraId="08333EB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C479E1" w:rsidRPr="008C123C" w14:paraId="502CD59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11FA9" w14:textId="6553D1A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3989F2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st31.010</w:t>
            </w:r>
          </w:p>
        </w:tc>
        <w:tc>
          <w:tcPr>
            <w:tcW w:w="1693" w:type="dxa"/>
            <w:tcBorders>
              <w:top w:val="nil"/>
              <w:left w:val="nil"/>
              <w:bottom w:val="single" w:sz="4" w:space="0" w:color="auto"/>
              <w:right w:val="single" w:sz="4" w:space="0" w:color="auto"/>
            </w:tcBorders>
            <w:shd w:val="clear" w:color="auto" w:fill="auto"/>
            <w:noWrap/>
            <w:hideMark/>
          </w:tcPr>
          <w:p w14:paraId="111DEE9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HS2031.010</w:t>
            </w:r>
          </w:p>
        </w:tc>
        <w:tc>
          <w:tcPr>
            <w:tcW w:w="5953" w:type="dxa"/>
            <w:tcBorders>
              <w:top w:val="nil"/>
              <w:left w:val="nil"/>
              <w:bottom w:val="single" w:sz="4" w:space="0" w:color="auto"/>
              <w:right w:val="single" w:sz="4" w:space="0" w:color="auto"/>
            </w:tcBorders>
            <w:shd w:val="clear" w:color="auto" w:fill="auto"/>
            <w:vAlign w:val="center"/>
            <w:hideMark/>
          </w:tcPr>
          <w:p w14:paraId="4456C76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C479E1" w:rsidRPr="008C123C" w14:paraId="76B1948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0B08E0" w14:textId="5B9FA45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9605F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st31.012</w:t>
            </w:r>
          </w:p>
        </w:tc>
        <w:tc>
          <w:tcPr>
            <w:tcW w:w="1693" w:type="dxa"/>
            <w:tcBorders>
              <w:top w:val="nil"/>
              <w:left w:val="nil"/>
              <w:bottom w:val="single" w:sz="4" w:space="0" w:color="auto"/>
              <w:right w:val="single" w:sz="4" w:space="0" w:color="auto"/>
            </w:tcBorders>
            <w:shd w:val="clear" w:color="auto" w:fill="auto"/>
            <w:noWrap/>
            <w:hideMark/>
          </w:tcPr>
          <w:p w14:paraId="4136E1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TS2031.012</w:t>
            </w:r>
          </w:p>
        </w:tc>
        <w:tc>
          <w:tcPr>
            <w:tcW w:w="5953" w:type="dxa"/>
            <w:tcBorders>
              <w:top w:val="nil"/>
              <w:left w:val="nil"/>
              <w:bottom w:val="single" w:sz="4" w:space="0" w:color="auto"/>
              <w:right w:val="single" w:sz="4" w:space="0" w:color="auto"/>
            </w:tcBorders>
            <w:shd w:val="clear" w:color="auto" w:fill="auto"/>
            <w:vAlign w:val="center"/>
            <w:hideMark/>
          </w:tcPr>
          <w:p w14:paraId="717D805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Артрозы, другие поражения суставов, болезни мягких тканей</w:t>
            </w:r>
          </w:p>
        </w:tc>
      </w:tr>
      <w:tr w:rsidR="00C479E1" w:rsidRPr="008C123C" w14:paraId="5C4BEC3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BA988" w14:textId="166FF32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FC3799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st31.018</w:t>
            </w:r>
          </w:p>
        </w:tc>
        <w:tc>
          <w:tcPr>
            <w:tcW w:w="1693" w:type="dxa"/>
            <w:tcBorders>
              <w:top w:val="nil"/>
              <w:left w:val="nil"/>
              <w:bottom w:val="single" w:sz="4" w:space="0" w:color="auto"/>
              <w:right w:val="single" w:sz="4" w:space="0" w:color="auto"/>
            </w:tcBorders>
            <w:shd w:val="clear" w:color="auto" w:fill="auto"/>
            <w:noWrap/>
            <w:hideMark/>
          </w:tcPr>
          <w:p w14:paraId="591C254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TS2031.018</w:t>
            </w:r>
          </w:p>
        </w:tc>
        <w:tc>
          <w:tcPr>
            <w:tcW w:w="5953" w:type="dxa"/>
            <w:tcBorders>
              <w:top w:val="nil"/>
              <w:left w:val="nil"/>
              <w:bottom w:val="single" w:sz="4" w:space="0" w:color="auto"/>
              <w:right w:val="single" w:sz="4" w:space="0" w:color="auto"/>
            </w:tcBorders>
            <w:shd w:val="clear" w:color="auto" w:fill="auto"/>
            <w:vAlign w:val="center"/>
            <w:hideMark/>
          </w:tcPr>
          <w:p w14:paraId="27CF71C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Открытые раны, поверхностные, другие и неуточненные травмы</w:t>
            </w:r>
          </w:p>
        </w:tc>
      </w:tr>
      <w:tr w:rsidR="00C479E1" w:rsidRPr="008C123C" w14:paraId="22EF845E"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B160BA" w14:textId="5FCEC67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AD8B79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st32.004</w:t>
            </w:r>
          </w:p>
        </w:tc>
        <w:tc>
          <w:tcPr>
            <w:tcW w:w="1693" w:type="dxa"/>
            <w:tcBorders>
              <w:top w:val="nil"/>
              <w:left w:val="nil"/>
              <w:bottom w:val="single" w:sz="4" w:space="0" w:color="auto"/>
              <w:right w:val="single" w:sz="4" w:space="0" w:color="auto"/>
            </w:tcBorders>
            <w:shd w:val="clear" w:color="auto" w:fill="auto"/>
            <w:noWrap/>
            <w:hideMark/>
          </w:tcPr>
          <w:p w14:paraId="07088E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HS2032.004</w:t>
            </w:r>
          </w:p>
        </w:tc>
        <w:tc>
          <w:tcPr>
            <w:tcW w:w="5953" w:type="dxa"/>
            <w:tcBorders>
              <w:top w:val="nil"/>
              <w:left w:val="nil"/>
              <w:bottom w:val="single" w:sz="4" w:space="0" w:color="auto"/>
              <w:right w:val="single" w:sz="4" w:space="0" w:color="auto"/>
            </w:tcBorders>
            <w:shd w:val="clear" w:color="auto" w:fill="auto"/>
            <w:vAlign w:val="center"/>
            <w:hideMark/>
          </w:tcPr>
          <w:p w14:paraId="6E57374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C479E1" w:rsidRPr="008C123C" w14:paraId="7F136F5A"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5D633" w14:textId="1AA1047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FE74A6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st32.010</w:t>
            </w:r>
          </w:p>
        </w:tc>
        <w:tc>
          <w:tcPr>
            <w:tcW w:w="1693" w:type="dxa"/>
            <w:tcBorders>
              <w:top w:val="nil"/>
              <w:left w:val="nil"/>
              <w:bottom w:val="single" w:sz="4" w:space="0" w:color="auto"/>
              <w:right w:val="single" w:sz="4" w:space="0" w:color="auto"/>
            </w:tcBorders>
            <w:shd w:val="clear" w:color="auto" w:fill="auto"/>
            <w:noWrap/>
            <w:hideMark/>
          </w:tcPr>
          <w:p w14:paraId="571D3BA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HS2032.010</w:t>
            </w:r>
          </w:p>
        </w:tc>
        <w:tc>
          <w:tcPr>
            <w:tcW w:w="5953" w:type="dxa"/>
            <w:tcBorders>
              <w:top w:val="nil"/>
              <w:left w:val="nil"/>
              <w:bottom w:val="single" w:sz="4" w:space="0" w:color="auto"/>
              <w:right w:val="single" w:sz="4" w:space="0" w:color="auto"/>
            </w:tcBorders>
            <w:shd w:val="clear" w:color="auto" w:fill="auto"/>
            <w:vAlign w:val="center"/>
            <w:hideMark/>
          </w:tcPr>
          <w:p w14:paraId="1785B23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C479E1" w:rsidRPr="008C123C" w14:paraId="5A89882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A3BB72" w14:textId="2E355AB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F5ABFA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st32.011</w:t>
            </w:r>
          </w:p>
        </w:tc>
        <w:tc>
          <w:tcPr>
            <w:tcW w:w="1693" w:type="dxa"/>
            <w:tcBorders>
              <w:top w:val="nil"/>
              <w:left w:val="nil"/>
              <w:bottom w:val="single" w:sz="4" w:space="0" w:color="auto"/>
              <w:right w:val="single" w:sz="4" w:space="0" w:color="auto"/>
            </w:tcBorders>
            <w:shd w:val="clear" w:color="auto" w:fill="auto"/>
            <w:noWrap/>
            <w:hideMark/>
          </w:tcPr>
          <w:p w14:paraId="67786A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HS2032.011</w:t>
            </w:r>
          </w:p>
        </w:tc>
        <w:tc>
          <w:tcPr>
            <w:tcW w:w="5953" w:type="dxa"/>
            <w:tcBorders>
              <w:top w:val="nil"/>
              <w:left w:val="nil"/>
              <w:bottom w:val="single" w:sz="4" w:space="0" w:color="auto"/>
              <w:right w:val="single" w:sz="4" w:space="0" w:color="auto"/>
            </w:tcBorders>
            <w:shd w:val="clear" w:color="auto" w:fill="auto"/>
            <w:vAlign w:val="center"/>
            <w:hideMark/>
          </w:tcPr>
          <w:p w14:paraId="1189478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1)</w:t>
            </w:r>
          </w:p>
        </w:tc>
      </w:tr>
      <w:tr w:rsidR="00C479E1" w:rsidRPr="008C123C" w14:paraId="514225C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38AA36" w14:textId="4FE6FB1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E6D1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st32.012</w:t>
            </w:r>
          </w:p>
        </w:tc>
        <w:tc>
          <w:tcPr>
            <w:tcW w:w="1693" w:type="dxa"/>
            <w:tcBorders>
              <w:top w:val="nil"/>
              <w:left w:val="nil"/>
              <w:bottom w:val="single" w:sz="4" w:space="0" w:color="auto"/>
              <w:right w:val="single" w:sz="4" w:space="0" w:color="auto"/>
            </w:tcBorders>
            <w:shd w:val="clear" w:color="auto" w:fill="auto"/>
            <w:noWrap/>
            <w:hideMark/>
          </w:tcPr>
          <w:p w14:paraId="5AFA4D9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953" w:type="dxa"/>
            <w:tcBorders>
              <w:top w:val="nil"/>
              <w:left w:val="nil"/>
              <w:bottom w:val="single" w:sz="4" w:space="0" w:color="auto"/>
              <w:right w:val="single" w:sz="4" w:space="0" w:color="auto"/>
            </w:tcBorders>
            <w:shd w:val="clear" w:color="auto" w:fill="auto"/>
            <w:vAlign w:val="center"/>
            <w:hideMark/>
          </w:tcPr>
          <w:p w14:paraId="4F7EDF1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2)</w:t>
            </w:r>
          </w:p>
        </w:tc>
      </w:tr>
      <w:tr w:rsidR="00C479E1" w:rsidRPr="008C123C" w14:paraId="7949EC3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B09072" w14:textId="6B3CB4C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A24BF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st32.013</w:t>
            </w:r>
          </w:p>
        </w:tc>
        <w:tc>
          <w:tcPr>
            <w:tcW w:w="1693" w:type="dxa"/>
            <w:tcBorders>
              <w:top w:val="nil"/>
              <w:left w:val="nil"/>
              <w:bottom w:val="single" w:sz="4" w:space="0" w:color="auto"/>
              <w:right w:val="single" w:sz="4" w:space="0" w:color="auto"/>
            </w:tcBorders>
            <w:shd w:val="clear" w:color="auto" w:fill="auto"/>
            <w:noWrap/>
            <w:hideMark/>
          </w:tcPr>
          <w:p w14:paraId="764A1C5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HS2032.013</w:t>
            </w:r>
          </w:p>
        </w:tc>
        <w:tc>
          <w:tcPr>
            <w:tcW w:w="5953" w:type="dxa"/>
            <w:tcBorders>
              <w:top w:val="nil"/>
              <w:left w:val="nil"/>
              <w:bottom w:val="single" w:sz="4" w:space="0" w:color="auto"/>
              <w:right w:val="single" w:sz="4" w:space="0" w:color="auto"/>
            </w:tcBorders>
            <w:shd w:val="clear" w:color="auto" w:fill="auto"/>
            <w:vAlign w:val="center"/>
            <w:hideMark/>
          </w:tcPr>
          <w:p w14:paraId="142F653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1)</w:t>
            </w:r>
          </w:p>
        </w:tc>
      </w:tr>
      <w:tr w:rsidR="00C479E1" w:rsidRPr="008C123C" w14:paraId="52654B4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F86EB3" w14:textId="12EFC19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CBB85C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st32.014</w:t>
            </w:r>
          </w:p>
        </w:tc>
        <w:tc>
          <w:tcPr>
            <w:tcW w:w="1693" w:type="dxa"/>
            <w:tcBorders>
              <w:top w:val="nil"/>
              <w:left w:val="nil"/>
              <w:bottom w:val="single" w:sz="4" w:space="0" w:color="auto"/>
              <w:right w:val="single" w:sz="4" w:space="0" w:color="auto"/>
            </w:tcBorders>
            <w:shd w:val="clear" w:color="auto" w:fill="auto"/>
            <w:noWrap/>
            <w:hideMark/>
          </w:tcPr>
          <w:p w14:paraId="1108A28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HS2032.014</w:t>
            </w:r>
          </w:p>
        </w:tc>
        <w:tc>
          <w:tcPr>
            <w:tcW w:w="5953" w:type="dxa"/>
            <w:tcBorders>
              <w:top w:val="nil"/>
              <w:left w:val="nil"/>
              <w:bottom w:val="single" w:sz="4" w:space="0" w:color="auto"/>
              <w:right w:val="single" w:sz="4" w:space="0" w:color="auto"/>
            </w:tcBorders>
            <w:shd w:val="clear" w:color="auto" w:fill="auto"/>
            <w:vAlign w:val="center"/>
            <w:hideMark/>
          </w:tcPr>
          <w:p w14:paraId="134ED59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2)</w:t>
            </w:r>
          </w:p>
        </w:tc>
      </w:tr>
      <w:tr w:rsidR="00C479E1" w:rsidRPr="008C123C" w14:paraId="55D9387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052CC6" w14:textId="12E341A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935CD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st32.015</w:t>
            </w:r>
          </w:p>
        </w:tc>
        <w:tc>
          <w:tcPr>
            <w:tcW w:w="1693" w:type="dxa"/>
            <w:tcBorders>
              <w:top w:val="nil"/>
              <w:left w:val="nil"/>
              <w:bottom w:val="single" w:sz="4" w:space="0" w:color="auto"/>
              <w:right w:val="single" w:sz="4" w:space="0" w:color="auto"/>
            </w:tcBorders>
            <w:shd w:val="clear" w:color="auto" w:fill="auto"/>
            <w:noWrap/>
            <w:hideMark/>
          </w:tcPr>
          <w:p w14:paraId="585D13F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HS2032.015</w:t>
            </w:r>
          </w:p>
        </w:tc>
        <w:tc>
          <w:tcPr>
            <w:tcW w:w="5953" w:type="dxa"/>
            <w:tcBorders>
              <w:top w:val="nil"/>
              <w:left w:val="nil"/>
              <w:bottom w:val="single" w:sz="4" w:space="0" w:color="auto"/>
              <w:right w:val="single" w:sz="4" w:space="0" w:color="auto"/>
            </w:tcBorders>
            <w:shd w:val="clear" w:color="auto" w:fill="auto"/>
            <w:vAlign w:val="center"/>
            <w:hideMark/>
          </w:tcPr>
          <w:p w14:paraId="05D4F57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3)</w:t>
            </w:r>
          </w:p>
        </w:tc>
      </w:tr>
      <w:tr w:rsidR="00C479E1" w:rsidRPr="008C123C" w14:paraId="15E40F1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58C29E" w14:textId="3359B40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58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D2EEB8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st36.001</w:t>
            </w:r>
          </w:p>
        </w:tc>
        <w:tc>
          <w:tcPr>
            <w:tcW w:w="1693" w:type="dxa"/>
            <w:tcBorders>
              <w:top w:val="nil"/>
              <w:left w:val="nil"/>
              <w:bottom w:val="single" w:sz="4" w:space="0" w:color="auto"/>
              <w:right w:val="single" w:sz="4" w:space="0" w:color="auto"/>
            </w:tcBorders>
            <w:shd w:val="clear" w:color="auto" w:fill="auto"/>
            <w:noWrap/>
            <w:hideMark/>
          </w:tcPr>
          <w:p w14:paraId="7C0DB85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CS2036.001</w:t>
            </w:r>
          </w:p>
        </w:tc>
        <w:tc>
          <w:tcPr>
            <w:tcW w:w="5953" w:type="dxa"/>
            <w:tcBorders>
              <w:top w:val="nil"/>
              <w:left w:val="nil"/>
              <w:bottom w:val="single" w:sz="4" w:space="0" w:color="auto"/>
              <w:right w:val="single" w:sz="4" w:space="0" w:color="auto"/>
            </w:tcBorders>
            <w:shd w:val="clear" w:color="auto" w:fill="auto"/>
            <w:vAlign w:val="center"/>
            <w:hideMark/>
          </w:tcPr>
          <w:p w14:paraId="35659A7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p>
        </w:tc>
      </w:tr>
      <w:tr w:rsidR="00C479E1" w:rsidRPr="008C123C" w14:paraId="0204F554"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22C35C" w14:textId="135C31A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5AD85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1CE75A9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w:t>
            </w:r>
          </w:p>
        </w:tc>
        <w:tc>
          <w:tcPr>
            <w:tcW w:w="5953" w:type="dxa"/>
            <w:tcBorders>
              <w:top w:val="nil"/>
              <w:left w:val="nil"/>
              <w:bottom w:val="single" w:sz="4" w:space="0" w:color="auto"/>
              <w:right w:val="single" w:sz="4" w:space="0" w:color="auto"/>
            </w:tcBorders>
            <w:shd w:val="clear" w:color="000000" w:fill="FFFFFF"/>
            <w:hideMark/>
          </w:tcPr>
          <w:p w14:paraId="728C0E1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Этанерцепт</w:t>
            </w:r>
            <w:proofErr w:type="spellEnd"/>
          </w:p>
        </w:tc>
      </w:tr>
      <w:tr w:rsidR="00C479E1" w:rsidRPr="008C123C" w14:paraId="7FB98168"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4445E6" w14:textId="52E9CDF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3A4CB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009EEAB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CS2036.003.2</w:t>
            </w:r>
          </w:p>
        </w:tc>
        <w:tc>
          <w:tcPr>
            <w:tcW w:w="5953" w:type="dxa"/>
            <w:tcBorders>
              <w:top w:val="nil"/>
              <w:left w:val="nil"/>
              <w:bottom w:val="single" w:sz="4" w:space="0" w:color="auto"/>
              <w:right w:val="single" w:sz="4" w:space="0" w:color="auto"/>
            </w:tcBorders>
            <w:shd w:val="clear" w:color="000000" w:fill="FFFFFF"/>
            <w:hideMark/>
          </w:tcPr>
          <w:p w14:paraId="6BA04D1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Голимумаб</w:t>
            </w:r>
            <w:proofErr w:type="spellEnd"/>
          </w:p>
        </w:tc>
      </w:tr>
      <w:tr w:rsidR="00C479E1" w:rsidRPr="008C123C" w14:paraId="25DFB0CB"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A65E4F" w14:textId="6E8ECDE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B7CA2F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678596C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CS2036.003.3</w:t>
            </w:r>
          </w:p>
        </w:tc>
        <w:tc>
          <w:tcPr>
            <w:tcW w:w="5953" w:type="dxa"/>
            <w:tcBorders>
              <w:top w:val="nil"/>
              <w:left w:val="nil"/>
              <w:bottom w:val="single" w:sz="4" w:space="0" w:color="auto"/>
              <w:right w:val="single" w:sz="4" w:space="0" w:color="auto"/>
            </w:tcBorders>
            <w:shd w:val="clear" w:color="000000" w:fill="FFFFFF"/>
            <w:hideMark/>
          </w:tcPr>
          <w:p w14:paraId="0AF64C7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Адалимумаб</w:t>
            </w:r>
            <w:proofErr w:type="spellEnd"/>
          </w:p>
        </w:tc>
      </w:tr>
      <w:tr w:rsidR="00C479E1" w:rsidRPr="008C123C" w14:paraId="6EE28C4E"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8E2D7F" w14:textId="777DDC9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6741B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7F41B17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CS2036.003.4</w:t>
            </w:r>
          </w:p>
        </w:tc>
        <w:tc>
          <w:tcPr>
            <w:tcW w:w="5953" w:type="dxa"/>
            <w:tcBorders>
              <w:top w:val="nil"/>
              <w:left w:val="nil"/>
              <w:bottom w:val="single" w:sz="4" w:space="0" w:color="auto"/>
              <w:right w:val="single" w:sz="4" w:space="0" w:color="auto"/>
            </w:tcBorders>
            <w:shd w:val="clear" w:color="000000" w:fill="FFFFFF"/>
            <w:hideMark/>
          </w:tcPr>
          <w:p w14:paraId="1641A1A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Абатацепт</w:t>
            </w:r>
            <w:proofErr w:type="spellEnd"/>
          </w:p>
        </w:tc>
      </w:tr>
      <w:tr w:rsidR="00C479E1" w:rsidRPr="008C123C" w14:paraId="7A2FEBFA"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2D7EFB" w14:textId="3284D71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06D135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538CA8C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CS2036.003.5</w:t>
            </w:r>
          </w:p>
        </w:tc>
        <w:tc>
          <w:tcPr>
            <w:tcW w:w="5953" w:type="dxa"/>
            <w:tcBorders>
              <w:top w:val="nil"/>
              <w:left w:val="nil"/>
              <w:bottom w:val="single" w:sz="4" w:space="0" w:color="auto"/>
              <w:right w:val="single" w:sz="4" w:space="0" w:color="auto"/>
            </w:tcBorders>
            <w:shd w:val="clear" w:color="000000" w:fill="FFFFFF"/>
            <w:hideMark/>
          </w:tcPr>
          <w:p w14:paraId="5632E96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Тоцилизумаб</w:t>
            </w:r>
            <w:proofErr w:type="spellEnd"/>
          </w:p>
        </w:tc>
      </w:tr>
      <w:tr w:rsidR="00C479E1" w:rsidRPr="008C123C" w14:paraId="48DA6DCF"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7CC970" w14:textId="2D3C4A6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488BA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032267D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CS2036.003.6</w:t>
            </w:r>
          </w:p>
        </w:tc>
        <w:tc>
          <w:tcPr>
            <w:tcW w:w="5953" w:type="dxa"/>
            <w:tcBorders>
              <w:top w:val="nil"/>
              <w:left w:val="nil"/>
              <w:bottom w:val="single" w:sz="4" w:space="0" w:color="auto"/>
              <w:right w:val="single" w:sz="4" w:space="0" w:color="auto"/>
            </w:tcBorders>
            <w:shd w:val="clear" w:color="000000" w:fill="FFFFFF"/>
            <w:hideMark/>
          </w:tcPr>
          <w:p w14:paraId="59F5E18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Устекинумаб</w:t>
            </w:r>
            <w:proofErr w:type="spellEnd"/>
          </w:p>
        </w:tc>
      </w:tr>
      <w:tr w:rsidR="00C479E1" w:rsidRPr="008C123C" w14:paraId="372FCBB5"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B386A5" w14:textId="400B292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4170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1175D77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CS2036.003.7</w:t>
            </w:r>
          </w:p>
        </w:tc>
        <w:tc>
          <w:tcPr>
            <w:tcW w:w="5953" w:type="dxa"/>
            <w:tcBorders>
              <w:top w:val="nil"/>
              <w:left w:val="nil"/>
              <w:bottom w:val="single" w:sz="4" w:space="0" w:color="auto"/>
              <w:right w:val="single" w:sz="4" w:space="0" w:color="auto"/>
            </w:tcBorders>
            <w:shd w:val="clear" w:color="000000" w:fill="FFFFFF"/>
            <w:hideMark/>
          </w:tcPr>
          <w:p w14:paraId="70D85B3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Омализумаб</w:t>
            </w:r>
            <w:proofErr w:type="spellEnd"/>
          </w:p>
        </w:tc>
      </w:tr>
      <w:tr w:rsidR="00C479E1" w:rsidRPr="008C123C" w14:paraId="2714066E"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A6B54C" w14:textId="7C255A6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985F69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2351810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CS2036.003.8</w:t>
            </w:r>
          </w:p>
        </w:tc>
        <w:tc>
          <w:tcPr>
            <w:tcW w:w="5953" w:type="dxa"/>
            <w:tcBorders>
              <w:top w:val="nil"/>
              <w:left w:val="nil"/>
              <w:bottom w:val="single" w:sz="4" w:space="0" w:color="auto"/>
              <w:right w:val="single" w:sz="4" w:space="0" w:color="auto"/>
            </w:tcBorders>
            <w:shd w:val="clear" w:color="000000" w:fill="FFFFFF"/>
            <w:hideMark/>
          </w:tcPr>
          <w:p w14:paraId="08CFCDB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Цертолизумаба</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пэгол</w:t>
            </w:r>
            <w:proofErr w:type="spellEnd"/>
          </w:p>
        </w:tc>
      </w:tr>
      <w:tr w:rsidR="00C479E1" w:rsidRPr="008C123C" w14:paraId="49F65221"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4763BB" w14:textId="25EFD0A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BC9D8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498358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CS2036.003.9</w:t>
            </w:r>
          </w:p>
        </w:tc>
        <w:tc>
          <w:tcPr>
            <w:tcW w:w="5953" w:type="dxa"/>
            <w:tcBorders>
              <w:top w:val="nil"/>
              <w:left w:val="nil"/>
              <w:bottom w:val="single" w:sz="4" w:space="0" w:color="auto"/>
              <w:right w:val="single" w:sz="4" w:space="0" w:color="auto"/>
            </w:tcBorders>
            <w:shd w:val="clear" w:color="000000" w:fill="FFFFFF"/>
            <w:hideMark/>
          </w:tcPr>
          <w:p w14:paraId="4EEBDFD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Инфликсимаб</w:t>
            </w:r>
            <w:proofErr w:type="spellEnd"/>
          </w:p>
        </w:tc>
      </w:tr>
      <w:tr w:rsidR="00C479E1" w:rsidRPr="008C123C" w14:paraId="2A608C60"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B9A9D6" w14:textId="056F9D3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2B5352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6CC525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CS2036.003.10</w:t>
            </w:r>
          </w:p>
        </w:tc>
        <w:tc>
          <w:tcPr>
            <w:tcW w:w="5953" w:type="dxa"/>
            <w:tcBorders>
              <w:top w:val="nil"/>
              <w:left w:val="nil"/>
              <w:bottom w:val="single" w:sz="4" w:space="0" w:color="auto"/>
              <w:right w:val="single" w:sz="4" w:space="0" w:color="auto"/>
            </w:tcBorders>
            <w:shd w:val="clear" w:color="000000" w:fill="FFFFFF"/>
            <w:hideMark/>
          </w:tcPr>
          <w:p w14:paraId="622E6EE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Ведолизумаб</w:t>
            </w:r>
            <w:proofErr w:type="spellEnd"/>
          </w:p>
        </w:tc>
      </w:tr>
      <w:tr w:rsidR="00C479E1" w:rsidRPr="008C123C" w14:paraId="5072E30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F60229" w14:textId="44EE4F9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CBDBD1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st36.007</w:t>
            </w:r>
          </w:p>
        </w:tc>
        <w:tc>
          <w:tcPr>
            <w:tcW w:w="1693" w:type="dxa"/>
            <w:tcBorders>
              <w:top w:val="nil"/>
              <w:left w:val="nil"/>
              <w:bottom w:val="single" w:sz="4" w:space="0" w:color="auto"/>
              <w:right w:val="single" w:sz="4" w:space="0" w:color="auto"/>
            </w:tcBorders>
            <w:shd w:val="clear" w:color="auto" w:fill="auto"/>
            <w:noWrap/>
            <w:hideMark/>
          </w:tcPr>
          <w:p w14:paraId="160B8E7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HS2036.007</w:t>
            </w:r>
          </w:p>
        </w:tc>
        <w:tc>
          <w:tcPr>
            <w:tcW w:w="5953" w:type="dxa"/>
            <w:tcBorders>
              <w:top w:val="nil"/>
              <w:left w:val="nil"/>
              <w:bottom w:val="single" w:sz="4" w:space="0" w:color="auto"/>
              <w:right w:val="single" w:sz="4" w:space="0" w:color="auto"/>
            </w:tcBorders>
            <w:shd w:val="clear" w:color="auto" w:fill="auto"/>
            <w:vAlign w:val="center"/>
            <w:hideMark/>
          </w:tcPr>
          <w:p w14:paraId="5465622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Установка, замена, заправка помп для </w:t>
            </w:r>
            <w:r w:rsidRPr="008C123C">
              <w:rPr>
                <w:rFonts w:ascii="Times New Roman" w:eastAsia="Times New Roman" w:hAnsi="Times New Roman" w:cs="Times New Roman"/>
                <w:color w:val="000000"/>
                <w:sz w:val="28"/>
                <w:szCs w:val="28"/>
                <w:lang w:eastAsia="ru-RU"/>
              </w:rPr>
              <w:lastRenderedPageBreak/>
              <w:t>лекарственных препаратов</w:t>
            </w:r>
          </w:p>
        </w:tc>
      </w:tr>
      <w:tr w:rsidR="00C479E1" w:rsidRPr="008C123C" w14:paraId="77A2A2EE"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7C8F95" w14:textId="1A297EB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70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F9D33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st36.009</w:t>
            </w:r>
          </w:p>
        </w:tc>
        <w:tc>
          <w:tcPr>
            <w:tcW w:w="1693" w:type="dxa"/>
            <w:tcBorders>
              <w:top w:val="nil"/>
              <w:left w:val="nil"/>
              <w:bottom w:val="single" w:sz="4" w:space="0" w:color="auto"/>
              <w:right w:val="single" w:sz="4" w:space="0" w:color="auto"/>
            </w:tcBorders>
            <w:shd w:val="clear" w:color="auto" w:fill="auto"/>
            <w:noWrap/>
            <w:hideMark/>
          </w:tcPr>
          <w:p w14:paraId="2CD25B9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953" w:type="dxa"/>
            <w:tcBorders>
              <w:top w:val="nil"/>
              <w:left w:val="nil"/>
              <w:bottom w:val="single" w:sz="4" w:space="0" w:color="auto"/>
              <w:right w:val="single" w:sz="4" w:space="0" w:color="auto"/>
            </w:tcBorders>
            <w:shd w:val="clear" w:color="auto" w:fill="auto"/>
            <w:vAlign w:val="center"/>
            <w:hideMark/>
          </w:tcPr>
          <w:p w14:paraId="1D0F865F"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Реинфузия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аутокрови</w:t>
            </w:r>
            <w:proofErr w:type="spellEnd"/>
          </w:p>
        </w:tc>
      </w:tr>
      <w:tr w:rsidR="00C479E1" w:rsidRPr="008C123C" w14:paraId="5441440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17C0C" w14:textId="5CB801CA"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210AE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st36.010</w:t>
            </w:r>
          </w:p>
        </w:tc>
        <w:tc>
          <w:tcPr>
            <w:tcW w:w="1693" w:type="dxa"/>
            <w:tcBorders>
              <w:top w:val="nil"/>
              <w:left w:val="nil"/>
              <w:bottom w:val="single" w:sz="4" w:space="0" w:color="auto"/>
              <w:right w:val="single" w:sz="4" w:space="0" w:color="auto"/>
            </w:tcBorders>
            <w:shd w:val="clear" w:color="auto" w:fill="auto"/>
            <w:noWrap/>
            <w:hideMark/>
          </w:tcPr>
          <w:p w14:paraId="24FBA6E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953" w:type="dxa"/>
            <w:tcBorders>
              <w:top w:val="nil"/>
              <w:left w:val="nil"/>
              <w:bottom w:val="single" w:sz="4" w:space="0" w:color="auto"/>
              <w:right w:val="single" w:sz="4" w:space="0" w:color="auto"/>
            </w:tcBorders>
            <w:shd w:val="clear" w:color="auto" w:fill="auto"/>
            <w:vAlign w:val="center"/>
            <w:hideMark/>
          </w:tcPr>
          <w:p w14:paraId="653F9B9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8C123C">
              <w:rPr>
                <w:rFonts w:ascii="Times New Roman" w:eastAsia="Times New Roman" w:hAnsi="Times New Roman" w:cs="Times New Roman"/>
                <w:color w:val="000000"/>
                <w:sz w:val="28"/>
                <w:szCs w:val="28"/>
                <w:lang w:eastAsia="ru-RU"/>
              </w:rPr>
              <w:t>контрпульсация</w:t>
            </w:r>
            <w:proofErr w:type="spellEnd"/>
          </w:p>
        </w:tc>
      </w:tr>
      <w:tr w:rsidR="00C479E1" w:rsidRPr="008C123C" w14:paraId="0EC2310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DC9025" w14:textId="0120A71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692CB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st36.011</w:t>
            </w:r>
          </w:p>
        </w:tc>
        <w:tc>
          <w:tcPr>
            <w:tcW w:w="1693" w:type="dxa"/>
            <w:tcBorders>
              <w:top w:val="nil"/>
              <w:left w:val="nil"/>
              <w:bottom w:val="single" w:sz="4" w:space="0" w:color="auto"/>
              <w:right w:val="single" w:sz="4" w:space="0" w:color="auto"/>
            </w:tcBorders>
            <w:shd w:val="clear" w:color="auto" w:fill="auto"/>
            <w:noWrap/>
            <w:hideMark/>
          </w:tcPr>
          <w:p w14:paraId="3885D73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953" w:type="dxa"/>
            <w:tcBorders>
              <w:top w:val="nil"/>
              <w:left w:val="nil"/>
              <w:bottom w:val="single" w:sz="4" w:space="0" w:color="auto"/>
              <w:right w:val="single" w:sz="4" w:space="0" w:color="auto"/>
            </w:tcBorders>
            <w:shd w:val="clear" w:color="auto" w:fill="auto"/>
            <w:vAlign w:val="center"/>
            <w:hideMark/>
          </w:tcPr>
          <w:p w14:paraId="019D689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8C123C">
              <w:rPr>
                <w:rFonts w:ascii="Times New Roman" w:eastAsia="Times New Roman" w:hAnsi="Times New Roman" w:cs="Times New Roman"/>
                <w:color w:val="000000"/>
                <w:sz w:val="28"/>
                <w:szCs w:val="28"/>
                <w:lang w:eastAsia="ru-RU"/>
              </w:rPr>
              <w:t>оксигенация</w:t>
            </w:r>
            <w:proofErr w:type="spellEnd"/>
          </w:p>
        </w:tc>
      </w:tr>
      <w:tr w:rsidR="00C479E1" w:rsidRPr="008C123C" w14:paraId="6A4A09F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DF16DC" w14:textId="7CFFEC7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7CC1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st37.004</w:t>
            </w:r>
          </w:p>
        </w:tc>
        <w:tc>
          <w:tcPr>
            <w:tcW w:w="1693" w:type="dxa"/>
            <w:tcBorders>
              <w:top w:val="nil"/>
              <w:left w:val="nil"/>
              <w:bottom w:val="single" w:sz="4" w:space="0" w:color="auto"/>
              <w:right w:val="single" w:sz="4" w:space="0" w:color="auto"/>
            </w:tcBorders>
            <w:shd w:val="clear" w:color="auto" w:fill="auto"/>
            <w:noWrap/>
            <w:hideMark/>
          </w:tcPr>
          <w:p w14:paraId="2C28E56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HS2037.004</w:t>
            </w:r>
          </w:p>
        </w:tc>
        <w:tc>
          <w:tcPr>
            <w:tcW w:w="5953" w:type="dxa"/>
            <w:tcBorders>
              <w:top w:val="nil"/>
              <w:left w:val="nil"/>
              <w:bottom w:val="single" w:sz="4" w:space="0" w:color="auto"/>
              <w:right w:val="single" w:sz="4" w:space="0" w:color="auto"/>
            </w:tcBorders>
            <w:shd w:val="clear" w:color="auto" w:fill="auto"/>
            <w:vAlign w:val="center"/>
            <w:hideMark/>
          </w:tcPr>
          <w:p w14:paraId="37F5C31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Медицинская реабилитация пациентов с заболеваниями центральной нервной системы (6 баллов по ШРМ)</w:t>
            </w:r>
          </w:p>
        </w:tc>
      </w:tr>
    </w:tbl>
    <w:p w14:paraId="356C526B" w14:textId="77777777" w:rsidR="00C479E1" w:rsidRPr="008C123C" w:rsidRDefault="00C479E1" w:rsidP="00C479E1">
      <w:pPr>
        <w:widowControl w:val="0"/>
        <w:autoSpaceDE w:val="0"/>
        <w:autoSpaceDN w:val="0"/>
        <w:spacing w:line="240" w:lineRule="auto"/>
        <w:ind w:firstLine="0"/>
        <w:rPr>
          <w:rFonts w:ascii="Calibri" w:eastAsia="Times New Roman" w:hAnsi="Calibri" w:cs="Calibri"/>
          <w:szCs w:val="20"/>
          <w:lang w:eastAsia="ru-RU"/>
        </w:rPr>
      </w:pPr>
    </w:p>
    <w:p w14:paraId="54D9B48F" w14:textId="20D6B7DB" w:rsidR="007C5432" w:rsidRPr="008C123C"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bookmarkStart w:id="3" w:name="P3841"/>
      <w:bookmarkEnd w:id="3"/>
      <w:r w:rsidRPr="008C123C">
        <w:rPr>
          <w:rFonts w:ascii="Times New Roman" w:eastAsia="Times New Roman" w:hAnsi="Times New Roman" w:cs="Times New Roman"/>
          <w:sz w:val="28"/>
          <w:szCs w:val="28"/>
          <w:lang w:eastAsia="ru-RU"/>
        </w:rPr>
        <w:t xml:space="preserve">Таблица </w:t>
      </w:r>
      <w:r w:rsidR="006B4258" w:rsidRPr="008C123C">
        <w:rPr>
          <w:rFonts w:ascii="Times New Roman" w:eastAsia="Times New Roman" w:hAnsi="Times New Roman" w:cs="Times New Roman"/>
          <w:sz w:val="28"/>
          <w:szCs w:val="28"/>
          <w:lang w:eastAsia="ru-RU"/>
        </w:rPr>
        <w:t>3</w:t>
      </w:r>
    </w:p>
    <w:p w14:paraId="3EF0A618" w14:textId="77777777" w:rsidR="007C5432" w:rsidRPr="008C123C"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Перечень КСГ,</w:t>
      </w:r>
    </w:p>
    <w:p w14:paraId="3120BFE2"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w:t>
      </w:r>
      <w:proofErr w:type="spellStart"/>
      <w:r w:rsidRPr="008C123C">
        <w:rPr>
          <w:rFonts w:ascii="Times New Roman" w:eastAsia="Times New Roman" w:hAnsi="Times New Roman" w:cs="Times New Roman"/>
          <w:sz w:val="28"/>
          <w:szCs w:val="28"/>
          <w:lang w:eastAsia="ru-RU"/>
        </w:rPr>
        <w:t>КфПУ</w:t>
      </w:r>
      <w:proofErr w:type="spellEnd"/>
      <w:r w:rsidRPr="008C123C">
        <w:rPr>
          <w:rFonts w:ascii="Times New Roman" w:eastAsia="Times New Roman" w:hAnsi="Times New Roman" w:cs="Times New Roman"/>
          <w:sz w:val="28"/>
          <w:szCs w:val="28"/>
          <w:lang w:eastAsia="ru-RU"/>
        </w:rPr>
        <w:t xml:space="preserve"> равный 1</w:t>
      </w:r>
      <w:r w:rsidRPr="00A11D31">
        <w:rPr>
          <w:rFonts w:ascii="Times New Roman" w:eastAsia="Times New Roman" w:hAnsi="Times New Roman" w:cs="Times New Roman"/>
          <w:sz w:val="28"/>
          <w:szCs w:val="28"/>
          <w:lang w:eastAsia="ru-RU"/>
        </w:rPr>
        <w:t xml:space="preserve"> </w:t>
      </w:r>
    </w:p>
    <w:p w14:paraId="6D9B9347" w14:textId="77777777" w:rsidR="00631605" w:rsidRPr="00631605" w:rsidRDefault="00631605" w:rsidP="00631605">
      <w:pPr>
        <w:widowControl w:val="0"/>
        <w:autoSpaceDE w:val="0"/>
        <w:autoSpaceDN w:val="0"/>
        <w:spacing w:line="240" w:lineRule="auto"/>
        <w:ind w:firstLine="0"/>
        <w:rPr>
          <w:rFonts w:ascii="Calibri" w:eastAsia="Times New Roman" w:hAnsi="Calibri" w:cs="Calibri"/>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1"/>
        <w:gridCol w:w="1276"/>
        <w:gridCol w:w="1984"/>
        <w:gridCol w:w="5533"/>
      </w:tblGrid>
      <w:tr w:rsidR="00631605" w:rsidRPr="008C123C" w14:paraId="3C90192A" w14:textId="77777777" w:rsidTr="00F922CA">
        <w:tc>
          <w:tcPr>
            <w:tcW w:w="841" w:type="dxa"/>
            <w:vMerge w:val="restart"/>
            <w:vAlign w:val="center"/>
          </w:tcPr>
          <w:p w14:paraId="046E00A9" w14:textId="591AE7FC" w:rsidR="00631605" w:rsidRPr="008C123C" w:rsidRDefault="007866C7"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w:t>
            </w:r>
            <w:r w:rsidR="00631605" w:rsidRPr="008C123C">
              <w:rPr>
                <w:rFonts w:ascii="Times New Roman" w:eastAsia="Times New Roman" w:hAnsi="Times New Roman" w:cs="Times New Roman"/>
                <w:sz w:val="28"/>
                <w:szCs w:val="28"/>
                <w:lang w:eastAsia="ru-RU"/>
              </w:rPr>
              <w:t xml:space="preserve"> стр.</w:t>
            </w:r>
          </w:p>
        </w:tc>
        <w:tc>
          <w:tcPr>
            <w:tcW w:w="1276" w:type="dxa"/>
            <w:vAlign w:val="center"/>
          </w:tcPr>
          <w:p w14:paraId="0B1BFC3C" w14:textId="16E7D24C" w:rsidR="00631605" w:rsidRPr="008C123C" w:rsidRDefault="00F922CA"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1605" w:rsidRPr="008C123C">
              <w:rPr>
                <w:rFonts w:ascii="Times New Roman" w:eastAsia="Times New Roman" w:hAnsi="Times New Roman" w:cs="Times New Roman"/>
                <w:sz w:val="28"/>
                <w:szCs w:val="28"/>
                <w:lang w:eastAsia="ru-RU"/>
              </w:rPr>
              <w:t xml:space="preserve"> КСГ</w:t>
            </w:r>
          </w:p>
        </w:tc>
        <w:tc>
          <w:tcPr>
            <w:tcW w:w="1984" w:type="dxa"/>
            <w:vAlign w:val="center"/>
          </w:tcPr>
          <w:p w14:paraId="4BA83D0C"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Код КСГ</w:t>
            </w:r>
          </w:p>
        </w:tc>
        <w:tc>
          <w:tcPr>
            <w:tcW w:w="5533" w:type="dxa"/>
            <w:vAlign w:val="center"/>
          </w:tcPr>
          <w:p w14:paraId="103AD87E"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Наименование КСГ</w:t>
            </w:r>
          </w:p>
        </w:tc>
      </w:tr>
      <w:tr w:rsidR="00631605" w:rsidRPr="008C123C" w14:paraId="7176C760" w14:textId="77777777" w:rsidTr="00F922CA">
        <w:tc>
          <w:tcPr>
            <w:tcW w:w="841" w:type="dxa"/>
            <w:vMerge/>
          </w:tcPr>
          <w:p w14:paraId="7F222D5B" w14:textId="77777777" w:rsidR="00631605" w:rsidRPr="008C123C" w:rsidRDefault="00631605" w:rsidP="00631605">
            <w:pPr>
              <w:spacing w:after="160" w:line="259" w:lineRule="auto"/>
              <w:ind w:firstLine="0"/>
              <w:jc w:val="left"/>
              <w:rPr>
                <w:rFonts w:ascii="Times New Roman" w:hAnsi="Times New Roman" w:cs="Times New Roman"/>
                <w:sz w:val="28"/>
                <w:szCs w:val="28"/>
              </w:rPr>
            </w:pPr>
          </w:p>
        </w:tc>
        <w:tc>
          <w:tcPr>
            <w:tcW w:w="1276" w:type="dxa"/>
            <w:vAlign w:val="center"/>
          </w:tcPr>
          <w:p w14:paraId="5D32F8BD"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984" w:type="dxa"/>
            <w:vAlign w:val="center"/>
          </w:tcPr>
          <w:p w14:paraId="077D4E18"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p>
        </w:tc>
        <w:tc>
          <w:tcPr>
            <w:tcW w:w="5533" w:type="dxa"/>
            <w:vAlign w:val="center"/>
          </w:tcPr>
          <w:p w14:paraId="6D29A39E"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r>
      <w:tr w:rsidR="00631605" w:rsidRPr="008C123C" w14:paraId="5F645386" w14:textId="77777777" w:rsidTr="00F922CA">
        <w:tc>
          <w:tcPr>
            <w:tcW w:w="841" w:type="dxa"/>
          </w:tcPr>
          <w:p w14:paraId="74CBAC20"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276" w:type="dxa"/>
          </w:tcPr>
          <w:p w14:paraId="44974A60"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7B0D1D5D"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HD2002.005.1</w:t>
            </w:r>
          </w:p>
        </w:tc>
        <w:tc>
          <w:tcPr>
            <w:tcW w:w="5533" w:type="dxa"/>
          </w:tcPr>
          <w:p w14:paraId="412C667B"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(проведение первого этапа экстракорпорального оплодотворения (стимуляция суперовуляции), I - II (стимуляция суперовуляции, получение яйцеклетки), I - III (стимуляция суперовуляции, получение яйцеклетки, экстракорпоральное оплодотворение и культивирование эмбрионов) без последующей </w:t>
            </w:r>
            <w:proofErr w:type="spellStart"/>
            <w:r w:rsidRPr="008C123C">
              <w:rPr>
                <w:rFonts w:ascii="Times New Roman" w:eastAsia="Times New Roman" w:hAnsi="Times New Roman" w:cs="Times New Roman"/>
                <w:sz w:val="28"/>
                <w:szCs w:val="28"/>
                <w:lang w:eastAsia="ru-RU"/>
              </w:rPr>
              <w:t>криоконсервации</w:t>
            </w:r>
            <w:proofErr w:type="spellEnd"/>
            <w:r w:rsidRPr="008C123C">
              <w:rPr>
                <w:rFonts w:ascii="Times New Roman" w:eastAsia="Times New Roman" w:hAnsi="Times New Roman" w:cs="Times New Roman"/>
                <w:sz w:val="28"/>
                <w:szCs w:val="28"/>
                <w:lang w:eastAsia="ru-RU"/>
              </w:rPr>
              <w:t xml:space="preserve"> эмбрионов (неполный цикл))</w:t>
            </w:r>
          </w:p>
        </w:tc>
      </w:tr>
      <w:tr w:rsidR="00631605" w:rsidRPr="008C123C" w14:paraId="61E402CD" w14:textId="77777777" w:rsidTr="00F922CA">
        <w:tc>
          <w:tcPr>
            <w:tcW w:w="841" w:type="dxa"/>
          </w:tcPr>
          <w:p w14:paraId="26E52987"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p>
        </w:tc>
        <w:tc>
          <w:tcPr>
            <w:tcW w:w="1276" w:type="dxa"/>
          </w:tcPr>
          <w:p w14:paraId="4076DE75"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2B41141C"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HD2002.005.2</w:t>
            </w:r>
          </w:p>
        </w:tc>
        <w:tc>
          <w:tcPr>
            <w:tcW w:w="5533" w:type="dxa"/>
          </w:tcPr>
          <w:p w14:paraId="7AAD3555"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(проведение I - 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w:t>
            </w:r>
            <w:proofErr w:type="spellStart"/>
            <w:r w:rsidRPr="008C123C">
              <w:rPr>
                <w:rFonts w:ascii="Times New Roman" w:eastAsia="Times New Roman" w:hAnsi="Times New Roman" w:cs="Times New Roman"/>
                <w:sz w:val="28"/>
                <w:szCs w:val="28"/>
                <w:lang w:eastAsia="ru-RU"/>
              </w:rPr>
              <w:t>криоконсервацией</w:t>
            </w:r>
            <w:proofErr w:type="spellEnd"/>
            <w:r w:rsidRPr="008C123C">
              <w:rPr>
                <w:rFonts w:ascii="Times New Roman" w:eastAsia="Times New Roman" w:hAnsi="Times New Roman" w:cs="Times New Roman"/>
                <w:sz w:val="28"/>
                <w:szCs w:val="28"/>
                <w:lang w:eastAsia="ru-RU"/>
              </w:rPr>
              <w:t xml:space="preserve"> эмбрионов (неполный цикл))</w:t>
            </w:r>
          </w:p>
        </w:tc>
      </w:tr>
      <w:tr w:rsidR="00631605" w:rsidRPr="008C123C" w14:paraId="552A38A9" w14:textId="77777777" w:rsidTr="00F922CA">
        <w:tc>
          <w:tcPr>
            <w:tcW w:w="841" w:type="dxa"/>
          </w:tcPr>
          <w:p w14:paraId="034C554F"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c>
          <w:tcPr>
            <w:tcW w:w="1276" w:type="dxa"/>
          </w:tcPr>
          <w:p w14:paraId="22715B38"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71C52A91"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HD2002.005.3</w:t>
            </w:r>
          </w:p>
        </w:tc>
        <w:tc>
          <w:tcPr>
            <w:tcW w:w="5533" w:type="dxa"/>
          </w:tcPr>
          <w:p w14:paraId="33FEE880"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(полный цикл экстракорпорального оплодотворения без применения </w:t>
            </w:r>
            <w:proofErr w:type="spellStart"/>
            <w:r w:rsidRPr="008C123C">
              <w:rPr>
                <w:rFonts w:ascii="Times New Roman" w:eastAsia="Times New Roman" w:hAnsi="Times New Roman" w:cs="Times New Roman"/>
                <w:sz w:val="28"/>
                <w:szCs w:val="28"/>
                <w:lang w:eastAsia="ru-RU"/>
              </w:rPr>
              <w:t>криоконсервации</w:t>
            </w:r>
            <w:proofErr w:type="spellEnd"/>
            <w:r w:rsidRPr="008C123C">
              <w:rPr>
                <w:rFonts w:ascii="Times New Roman" w:eastAsia="Times New Roman" w:hAnsi="Times New Roman" w:cs="Times New Roman"/>
                <w:sz w:val="28"/>
                <w:szCs w:val="28"/>
                <w:lang w:eastAsia="ru-RU"/>
              </w:rPr>
              <w:t xml:space="preserve"> эмбрионов)</w:t>
            </w:r>
          </w:p>
        </w:tc>
      </w:tr>
      <w:tr w:rsidR="00631605" w:rsidRPr="008C123C" w14:paraId="1C6FA31D" w14:textId="77777777" w:rsidTr="00F922CA">
        <w:tc>
          <w:tcPr>
            <w:tcW w:w="841" w:type="dxa"/>
          </w:tcPr>
          <w:p w14:paraId="4FCC9425"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4.</w:t>
            </w:r>
          </w:p>
        </w:tc>
        <w:tc>
          <w:tcPr>
            <w:tcW w:w="1276" w:type="dxa"/>
          </w:tcPr>
          <w:p w14:paraId="765C26BB"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4846C53A"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HD2002.005.4</w:t>
            </w:r>
          </w:p>
        </w:tc>
        <w:tc>
          <w:tcPr>
            <w:tcW w:w="5533" w:type="dxa"/>
          </w:tcPr>
          <w:p w14:paraId="5E090E1F"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(полный цикл экстракорпорального оплодотворения с </w:t>
            </w:r>
            <w:proofErr w:type="spellStart"/>
            <w:r w:rsidRPr="008C123C">
              <w:rPr>
                <w:rFonts w:ascii="Times New Roman" w:eastAsia="Times New Roman" w:hAnsi="Times New Roman" w:cs="Times New Roman"/>
                <w:sz w:val="28"/>
                <w:szCs w:val="28"/>
                <w:lang w:eastAsia="ru-RU"/>
              </w:rPr>
              <w:t>криоконсервацией</w:t>
            </w:r>
            <w:proofErr w:type="spellEnd"/>
            <w:r w:rsidRPr="008C123C">
              <w:rPr>
                <w:rFonts w:ascii="Times New Roman" w:eastAsia="Times New Roman" w:hAnsi="Times New Roman" w:cs="Times New Roman"/>
                <w:sz w:val="28"/>
                <w:szCs w:val="28"/>
                <w:lang w:eastAsia="ru-RU"/>
              </w:rPr>
              <w:t xml:space="preserve"> эмбрионов)</w:t>
            </w:r>
          </w:p>
        </w:tc>
      </w:tr>
      <w:tr w:rsidR="00631605" w:rsidRPr="008C123C" w14:paraId="79F96DE0" w14:textId="77777777" w:rsidTr="00F922CA">
        <w:tc>
          <w:tcPr>
            <w:tcW w:w="841" w:type="dxa"/>
          </w:tcPr>
          <w:p w14:paraId="01D15FF0"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5.</w:t>
            </w:r>
          </w:p>
        </w:tc>
        <w:tc>
          <w:tcPr>
            <w:tcW w:w="1276" w:type="dxa"/>
          </w:tcPr>
          <w:p w14:paraId="585A29D7"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16040B08" w14:textId="77777777" w:rsidR="00631605" w:rsidRPr="008C123C" w:rsidRDefault="00631605" w:rsidP="00631605">
            <w:pPr>
              <w:spacing w:after="160" w:line="259" w:lineRule="auto"/>
              <w:ind w:firstLine="0"/>
              <w:jc w:val="center"/>
              <w:rPr>
                <w:rFonts w:ascii="Times New Roman" w:hAnsi="Times New Roman" w:cs="Times New Roman"/>
                <w:color w:val="000000"/>
                <w:sz w:val="28"/>
                <w:szCs w:val="28"/>
              </w:rPr>
            </w:pPr>
            <w:r w:rsidRPr="008C123C">
              <w:rPr>
                <w:rFonts w:ascii="Times New Roman" w:hAnsi="Times New Roman" w:cs="Times New Roman"/>
                <w:color w:val="000000"/>
                <w:sz w:val="28"/>
                <w:szCs w:val="28"/>
              </w:rPr>
              <w:t>HD2002.005.5</w:t>
            </w:r>
          </w:p>
        </w:tc>
        <w:tc>
          <w:tcPr>
            <w:tcW w:w="5533" w:type="dxa"/>
            <w:vAlign w:val="center"/>
          </w:tcPr>
          <w:p w14:paraId="3427E7EE" w14:textId="77777777" w:rsidR="00631605" w:rsidRPr="008C123C" w:rsidRDefault="00631605" w:rsidP="00242693">
            <w:pPr>
              <w:spacing w:after="160" w:line="259" w:lineRule="auto"/>
              <w:ind w:firstLine="0"/>
              <w:rPr>
                <w:rFonts w:ascii="Times New Roman" w:hAnsi="Times New Roman" w:cs="Times New Roman"/>
                <w:color w:val="000000"/>
                <w:sz w:val="28"/>
                <w:szCs w:val="28"/>
              </w:rPr>
            </w:pPr>
            <w:r w:rsidRPr="008C123C">
              <w:rPr>
                <w:rFonts w:ascii="Times New Roman" w:hAnsi="Times New Roman" w:cs="Times New Roman"/>
                <w:color w:val="000000"/>
                <w:sz w:val="28"/>
                <w:szCs w:val="28"/>
              </w:rPr>
              <w:t xml:space="preserve">Экстракорпоральное оплодотворение </w:t>
            </w:r>
            <w:r w:rsidRPr="008C123C">
              <w:rPr>
                <w:rFonts w:ascii="Times New Roman" w:hAnsi="Times New Roman" w:cs="Times New Roman"/>
                <w:color w:val="000000"/>
                <w:sz w:val="28"/>
                <w:szCs w:val="28"/>
              </w:rPr>
              <w:lastRenderedPageBreak/>
              <w:t xml:space="preserve">(Размораживание </w:t>
            </w:r>
            <w:proofErr w:type="spellStart"/>
            <w:r w:rsidRPr="008C123C">
              <w:rPr>
                <w:rFonts w:ascii="Times New Roman" w:hAnsi="Times New Roman" w:cs="Times New Roman"/>
                <w:color w:val="000000"/>
                <w:sz w:val="28"/>
                <w:szCs w:val="28"/>
              </w:rPr>
              <w:t>криоконсервированных</w:t>
            </w:r>
            <w:proofErr w:type="spellEnd"/>
            <w:r w:rsidRPr="008C123C">
              <w:rPr>
                <w:rFonts w:ascii="Times New Roman" w:hAnsi="Times New Roman" w:cs="Times New Roman"/>
                <w:color w:val="000000"/>
                <w:sz w:val="28"/>
                <w:szCs w:val="28"/>
              </w:rPr>
              <w:t xml:space="preserve"> эмбрионов с последующим переносом эмбрионов в полость матки (</w:t>
            </w:r>
            <w:proofErr w:type="spellStart"/>
            <w:r w:rsidRPr="008C123C">
              <w:rPr>
                <w:rFonts w:ascii="Times New Roman" w:hAnsi="Times New Roman" w:cs="Times New Roman"/>
                <w:color w:val="000000"/>
                <w:sz w:val="28"/>
                <w:szCs w:val="28"/>
              </w:rPr>
              <w:t>криоперенос</w:t>
            </w:r>
            <w:proofErr w:type="spellEnd"/>
            <w:r w:rsidRPr="008C123C">
              <w:rPr>
                <w:rFonts w:ascii="Times New Roman" w:hAnsi="Times New Roman" w:cs="Times New Roman"/>
                <w:color w:val="000000"/>
                <w:sz w:val="28"/>
                <w:szCs w:val="28"/>
              </w:rPr>
              <w:t>)</w:t>
            </w:r>
          </w:p>
        </w:tc>
      </w:tr>
    </w:tbl>
    <w:p w14:paraId="5048AB2E" w14:textId="77777777" w:rsidR="00631605" w:rsidRPr="008C123C" w:rsidRDefault="00631605" w:rsidP="00631605">
      <w:pPr>
        <w:pStyle w:val="af6"/>
        <w:tabs>
          <w:tab w:val="left" w:pos="0"/>
        </w:tabs>
        <w:autoSpaceDE w:val="0"/>
        <w:autoSpaceDN w:val="0"/>
        <w:adjustRightInd w:val="0"/>
        <w:spacing w:line="240" w:lineRule="auto"/>
        <w:ind w:left="0" w:firstLine="0"/>
        <w:rPr>
          <w:rFonts w:ascii="Times New Roman" w:eastAsia="Times New Roman" w:hAnsi="Times New Roman" w:cs="Times New Roman"/>
          <w:sz w:val="28"/>
          <w:szCs w:val="28"/>
          <w:lang w:eastAsia="ru-RU"/>
        </w:rPr>
      </w:pPr>
    </w:p>
    <w:p w14:paraId="0D139663" w14:textId="4DF5A568" w:rsidR="008969F7" w:rsidRPr="008C123C"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29</w:t>
      </w:r>
      <w:r w:rsidRPr="008C123C">
        <w:rPr>
          <w:rFonts w:ascii="Times New Roman" w:hAnsi="Times New Roman" w:cs="Times New Roman"/>
          <w:sz w:val="28"/>
          <w:szCs w:val="28"/>
        </w:rPr>
        <w:t>. </w:t>
      </w:r>
      <w:r w:rsidR="008969F7" w:rsidRPr="008C123C">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8C123C"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8C123C"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1. </w:t>
      </w:r>
      <w:r w:rsidR="008779D5" w:rsidRPr="008C123C">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2. </w:t>
      </w:r>
      <w:r w:rsidR="00CC5F16" w:rsidRPr="008C123C">
        <w:rPr>
          <w:rFonts w:ascii="Times New Roman" w:hAnsi="Times New Roman" w:cs="Times New Roman"/>
          <w:sz w:val="28"/>
          <w:szCs w:val="28"/>
        </w:rPr>
        <w:t xml:space="preserve">Случай оказания </w:t>
      </w:r>
      <w:r w:rsidR="008779D5" w:rsidRPr="008C123C">
        <w:rPr>
          <w:rFonts w:ascii="Times New Roman" w:hAnsi="Times New Roman" w:cs="Times New Roman"/>
          <w:sz w:val="28"/>
          <w:szCs w:val="28"/>
        </w:rPr>
        <w:t xml:space="preserve">ВМП </w:t>
      </w:r>
      <w:r w:rsidR="00CC5F16" w:rsidRPr="008C123C">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w:t>
      </w:r>
      <w:r w:rsidR="00CC5F16" w:rsidRPr="00A11D31">
        <w:rPr>
          <w:rFonts w:ascii="Times New Roman" w:hAnsi="Times New Roman" w:cs="Times New Roman"/>
          <w:sz w:val="28"/>
          <w:szCs w:val="28"/>
        </w:rPr>
        <w:t xml:space="preserve">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w:t>
      </w:r>
      <w:proofErr w:type="spellStart"/>
      <w:r w:rsidR="00F07156" w:rsidRPr="00A11D31">
        <w:rPr>
          <w:rFonts w:ascii="Times New Roman" w:hAnsi="Times New Roman" w:cs="Times New Roman"/>
          <w:sz w:val="28"/>
          <w:szCs w:val="28"/>
        </w:rPr>
        <w:t>Родоразрешение</w:t>
      </w:r>
      <w:proofErr w:type="spellEnd"/>
      <w:r w:rsidR="00F07156" w:rsidRPr="00A11D31">
        <w:rPr>
          <w:rFonts w:ascii="Times New Roman" w:hAnsi="Times New Roman" w:cs="Times New Roman"/>
          <w:sz w:val="28"/>
          <w:szCs w:val="28"/>
        </w:rPr>
        <w:t>»</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 xml:space="preserve">соответствующие </w:t>
      </w:r>
      <w:proofErr w:type="spellStart"/>
      <w:r w:rsidR="00CC2D0A" w:rsidRPr="00A11D31">
        <w:rPr>
          <w:rFonts w:ascii="Times New Roman" w:eastAsia="Times New Roman" w:hAnsi="Times New Roman" w:cs="Times New Roman"/>
          <w:sz w:val="28"/>
          <w:szCs w:val="28"/>
          <w:lang w:eastAsia="ru-RU"/>
        </w:rPr>
        <w:t>родоразрешению</w:t>
      </w:r>
      <w:proofErr w:type="spellEnd"/>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 xml:space="preserve">относимая по </w:t>
      </w:r>
      <w:r w:rsidR="00386BFA" w:rsidRPr="00A11D31">
        <w:rPr>
          <w:rFonts w:ascii="Times New Roman" w:eastAsia="Times New Roman" w:hAnsi="Times New Roman" w:cs="Times New Roman"/>
          <w:sz w:val="28"/>
          <w:szCs w:val="24"/>
          <w:lang w:eastAsia="ru-RU"/>
        </w:rPr>
        <w:lastRenderedPageBreak/>
        <w:t>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5847A07E"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w:t>
      </w:r>
      <w:proofErr w:type="spellStart"/>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proofErr w:type="spellEnd"/>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461DA1">
        <w:rPr>
          <w:rFonts w:ascii="Times New Roman" w:eastAsia="Times New Roman" w:hAnsi="Times New Roman" w:cs="Times New Roman"/>
          <w:sz w:val="28"/>
          <w:szCs w:val="24"/>
          <w:lang w:eastAsia="ru-RU"/>
        </w:rPr>
        <w:t>4</w:t>
      </w:r>
      <w:r w:rsidR="00A454F2" w:rsidRPr="00A11D31">
        <w:rPr>
          <w:rFonts w:ascii="Times New Roman" w:eastAsia="Times New Roman" w:hAnsi="Times New Roman" w:cs="Times New Roman"/>
          <w:sz w:val="28"/>
          <w:szCs w:val="24"/>
          <w:lang w:eastAsia="ru-RU"/>
        </w:rPr>
        <w:t xml:space="preserve"> 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76B8F8F9"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6B4258" w:rsidRPr="00A11D31">
        <w:rPr>
          <w:rFonts w:ascii="Times New Roman" w:eastAsia="Times New Roman" w:hAnsi="Times New Roman" w:cs="Times New Roman"/>
          <w:sz w:val="28"/>
          <w:szCs w:val="24"/>
          <w:lang w:eastAsia="ru-RU"/>
        </w:rPr>
        <w:t>4</w:t>
      </w:r>
      <w:r w:rsidRPr="00A11D31">
        <w:rPr>
          <w:rFonts w:ascii="Times New Roman" w:eastAsia="Times New Roman" w:hAnsi="Times New Roman" w:cs="Times New Roman"/>
          <w:sz w:val="28"/>
          <w:szCs w:val="24"/>
          <w:lang w:eastAsia="ru-RU"/>
        </w:rPr>
        <w:t xml:space="preserve">, оказанная в отделении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proofErr w:type="spellStart"/>
      <w:r w:rsidRPr="00A11D31">
        <w:rPr>
          <w:rFonts w:ascii="Times New Roman" w:eastAsia="Times New Roman" w:hAnsi="Times New Roman" w:cs="Times New Roman"/>
          <w:sz w:val="28"/>
          <w:szCs w:val="24"/>
          <w:lang w:eastAsia="ru-RU"/>
        </w:rPr>
        <w:t>Родоразрешение</w:t>
      </w:r>
      <w:proofErr w:type="spellEnd"/>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23DDAB97" w14:textId="77777777" w:rsidR="001E190A" w:rsidRDefault="001E190A" w:rsidP="005E4CAC">
      <w:pPr>
        <w:spacing w:line="240" w:lineRule="exact"/>
        <w:ind w:left="7791" w:firstLine="0"/>
        <w:jc w:val="right"/>
        <w:rPr>
          <w:rFonts w:ascii="Times New Roman" w:eastAsia="Times New Roman" w:hAnsi="Times New Roman" w:cs="Times New Roman"/>
          <w:sz w:val="28"/>
          <w:szCs w:val="28"/>
          <w:lang w:eastAsia="ru-RU"/>
        </w:rPr>
      </w:pPr>
    </w:p>
    <w:p w14:paraId="0156C73A" w14:textId="427A8EE6"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4</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Тяжелая </w:t>
            </w:r>
            <w:proofErr w:type="spellStart"/>
            <w:r w:rsidRPr="00A11D31">
              <w:rPr>
                <w:rFonts w:ascii="Times New Roman" w:eastAsia="Times New Roman" w:hAnsi="Times New Roman" w:cs="Times New Roman"/>
                <w:sz w:val="28"/>
                <w:szCs w:val="28"/>
                <w:lang w:eastAsia="ru-RU"/>
              </w:rPr>
              <w:t>преэклампсия</w:t>
            </w:r>
            <w:proofErr w:type="spellEnd"/>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proofErr w:type="spellStart"/>
      <w:r w:rsidR="00090BA2" w:rsidRPr="00A11D31">
        <w:rPr>
          <w:rFonts w:ascii="Times New Roman" w:hAnsi="Times New Roman" w:cs="Times New Roman"/>
          <w:sz w:val="28"/>
          <w:szCs w:val="28"/>
        </w:rPr>
        <w:t>КфСЛ</w:t>
      </w:r>
      <w:proofErr w:type="spellEnd"/>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Pr="00A11D31" w:rsidRDefault="00F07156" w:rsidP="00F832AD">
      <w:pPr>
        <w:pStyle w:val="ConsPlusNormal"/>
        <w:tabs>
          <w:tab w:val="left" w:pos="1134"/>
        </w:tabs>
        <w:ind w:firstLine="709"/>
        <w:jc w:val="both"/>
        <w:rPr>
          <w:rFonts w:ascii="Times New Roman" w:hAnsi="Times New Roman" w:cs="Times New Roman"/>
          <w:sz w:val="28"/>
          <w:szCs w:val="28"/>
        </w:rPr>
      </w:pPr>
    </w:p>
    <w:p w14:paraId="2FB9363E" w14:textId="4DA75921"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30</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18D37385"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6B4258" w:rsidRPr="00A11D31">
        <w:rPr>
          <w:rFonts w:ascii="Times New Roman" w:hAnsi="Times New Roman" w:cs="Times New Roman"/>
          <w:sz w:val="28"/>
          <w:szCs w:val="28"/>
        </w:rPr>
        <w:t>5</w:t>
      </w:r>
      <w:r w:rsidR="00AC659A" w:rsidRPr="00A11D31">
        <w:rPr>
          <w:rFonts w:ascii="Times New Roman" w:hAnsi="Times New Roman" w:cs="Times New Roman"/>
          <w:sz w:val="28"/>
          <w:szCs w:val="28"/>
        </w:rPr>
        <w:t xml:space="preserve"> и </w:t>
      </w:r>
      <w:r w:rsidR="006B4258" w:rsidRPr="00A11D31">
        <w:rPr>
          <w:rFonts w:ascii="Times New Roman" w:hAnsi="Times New Roman" w:cs="Times New Roman"/>
          <w:sz w:val="28"/>
          <w:szCs w:val="28"/>
        </w:rPr>
        <w:t>6</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6FFEC97"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6B4258" w:rsidRPr="00A11D31">
        <w:rPr>
          <w:rFonts w:ascii="Times New Roman" w:hAnsi="Times New Roman" w:cs="Times New Roman"/>
          <w:sz w:val="28"/>
          <w:szCs w:val="28"/>
        </w:rPr>
        <w:t>5</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p w14:paraId="4AFE47B9" w14:textId="77777777" w:rsidR="00CC1C27" w:rsidRPr="00CC1C27" w:rsidRDefault="00CC1C27" w:rsidP="00CC1C27">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61"/>
        <w:gridCol w:w="1959"/>
        <w:gridCol w:w="5568"/>
      </w:tblGrid>
      <w:tr w:rsidR="00CC1C27" w:rsidRPr="008C123C" w14:paraId="4A3174EA" w14:textId="77777777" w:rsidTr="00762C37">
        <w:trPr>
          <w:trHeight w:val="300"/>
        </w:trPr>
        <w:tc>
          <w:tcPr>
            <w:tcW w:w="851" w:type="dxa"/>
            <w:vMerge w:val="restart"/>
            <w:shd w:val="clear" w:color="auto" w:fill="auto"/>
            <w:vAlign w:val="center"/>
            <w:hideMark/>
          </w:tcPr>
          <w:p w14:paraId="18126192"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261" w:type="dxa"/>
            <w:shd w:val="clear" w:color="auto" w:fill="auto"/>
            <w:vAlign w:val="center"/>
            <w:hideMark/>
          </w:tcPr>
          <w:p w14:paraId="1435DDF5"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959" w:type="dxa"/>
            <w:shd w:val="clear" w:color="auto" w:fill="auto"/>
            <w:vAlign w:val="center"/>
            <w:hideMark/>
          </w:tcPr>
          <w:p w14:paraId="7190B127"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568" w:type="dxa"/>
            <w:shd w:val="clear" w:color="auto" w:fill="auto"/>
            <w:vAlign w:val="center"/>
            <w:hideMark/>
          </w:tcPr>
          <w:p w14:paraId="56E92B5D"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CC1C27" w:rsidRPr="008C123C" w14:paraId="74322DC8" w14:textId="77777777" w:rsidTr="00762C37">
        <w:trPr>
          <w:trHeight w:val="300"/>
        </w:trPr>
        <w:tc>
          <w:tcPr>
            <w:tcW w:w="851" w:type="dxa"/>
            <w:vMerge/>
            <w:vAlign w:val="center"/>
            <w:hideMark/>
          </w:tcPr>
          <w:p w14:paraId="665EFE96" w14:textId="77777777" w:rsidR="00CC1C27" w:rsidRPr="008C123C" w:rsidRDefault="00CC1C27" w:rsidP="00CC1C27">
            <w:pPr>
              <w:spacing w:line="240" w:lineRule="auto"/>
              <w:ind w:firstLine="0"/>
              <w:jc w:val="left"/>
              <w:rPr>
                <w:rFonts w:ascii="Times New Roman" w:eastAsia="Times New Roman" w:hAnsi="Times New Roman" w:cs="Times New Roman"/>
                <w:color w:val="000000"/>
                <w:sz w:val="28"/>
                <w:szCs w:val="28"/>
                <w:lang w:eastAsia="ru-RU"/>
              </w:rPr>
            </w:pPr>
          </w:p>
        </w:tc>
        <w:tc>
          <w:tcPr>
            <w:tcW w:w="1261" w:type="dxa"/>
            <w:shd w:val="clear" w:color="auto" w:fill="auto"/>
            <w:vAlign w:val="center"/>
            <w:hideMark/>
          </w:tcPr>
          <w:p w14:paraId="6559A891"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959" w:type="dxa"/>
            <w:shd w:val="clear" w:color="auto" w:fill="auto"/>
            <w:vAlign w:val="center"/>
            <w:hideMark/>
          </w:tcPr>
          <w:p w14:paraId="3BA4A7FB"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568" w:type="dxa"/>
            <w:shd w:val="clear" w:color="auto" w:fill="auto"/>
            <w:vAlign w:val="center"/>
            <w:hideMark/>
          </w:tcPr>
          <w:p w14:paraId="36CD11D7"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CC1C27" w:rsidRPr="008C123C" w14:paraId="506869AC" w14:textId="77777777" w:rsidTr="00F922CA">
        <w:trPr>
          <w:trHeight w:val="300"/>
        </w:trPr>
        <w:tc>
          <w:tcPr>
            <w:tcW w:w="851" w:type="dxa"/>
            <w:shd w:val="clear" w:color="auto" w:fill="auto"/>
            <w:noWrap/>
            <w:hideMark/>
          </w:tcPr>
          <w:p w14:paraId="44135934" w14:textId="3BC6799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9F4E24">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551E9F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st02.001</w:t>
            </w:r>
          </w:p>
        </w:tc>
        <w:tc>
          <w:tcPr>
            <w:tcW w:w="1959" w:type="dxa"/>
            <w:shd w:val="clear" w:color="auto" w:fill="auto"/>
            <w:noWrap/>
            <w:hideMark/>
          </w:tcPr>
          <w:p w14:paraId="228AA7C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TS2002.001</w:t>
            </w:r>
          </w:p>
        </w:tc>
        <w:tc>
          <w:tcPr>
            <w:tcW w:w="5568" w:type="dxa"/>
            <w:shd w:val="clear" w:color="auto" w:fill="auto"/>
            <w:vAlign w:val="center"/>
            <w:hideMark/>
          </w:tcPr>
          <w:p w14:paraId="3C52D2A9"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Осложнения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связанные</w:t>
            </w:r>
            <w:proofErr w:type="spellEnd"/>
            <w:r w:rsidRPr="008C123C">
              <w:rPr>
                <w:rFonts w:ascii="Times New Roman" w:eastAsia="Times New Roman" w:hAnsi="Times New Roman" w:cs="Times New Roman"/>
                <w:color w:val="000000"/>
                <w:sz w:val="28"/>
                <w:szCs w:val="28"/>
                <w:lang w:val="en-US" w:eastAsia="ru-RU"/>
              </w:rPr>
              <w:t xml:space="preserve"> с </w:t>
            </w:r>
            <w:proofErr w:type="spellStart"/>
            <w:r w:rsidRPr="008C123C">
              <w:rPr>
                <w:rFonts w:ascii="Times New Roman" w:eastAsia="Times New Roman" w:hAnsi="Times New Roman" w:cs="Times New Roman"/>
                <w:color w:val="000000"/>
                <w:sz w:val="28"/>
                <w:szCs w:val="28"/>
                <w:lang w:val="en-US" w:eastAsia="ru-RU"/>
              </w:rPr>
              <w:t>беременностью</w:t>
            </w:r>
            <w:proofErr w:type="spellEnd"/>
          </w:p>
        </w:tc>
      </w:tr>
      <w:tr w:rsidR="00CC1C27" w:rsidRPr="008C123C" w14:paraId="1C1D197D" w14:textId="77777777" w:rsidTr="00F922CA">
        <w:trPr>
          <w:trHeight w:val="300"/>
        </w:trPr>
        <w:tc>
          <w:tcPr>
            <w:tcW w:w="851" w:type="dxa"/>
            <w:shd w:val="clear" w:color="auto" w:fill="auto"/>
            <w:noWrap/>
            <w:hideMark/>
          </w:tcPr>
          <w:p w14:paraId="50AAC1E0" w14:textId="7FC08E8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9F4E24">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1DC98C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st02.002</w:t>
            </w:r>
          </w:p>
        </w:tc>
        <w:tc>
          <w:tcPr>
            <w:tcW w:w="1959" w:type="dxa"/>
            <w:shd w:val="clear" w:color="auto" w:fill="auto"/>
            <w:noWrap/>
            <w:hideMark/>
          </w:tcPr>
          <w:p w14:paraId="46DDBB1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TS2002.002</w:t>
            </w:r>
          </w:p>
        </w:tc>
        <w:tc>
          <w:tcPr>
            <w:tcW w:w="5568" w:type="dxa"/>
            <w:shd w:val="clear" w:color="auto" w:fill="auto"/>
            <w:vAlign w:val="center"/>
            <w:hideMark/>
          </w:tcPr>
          <w:p w14:paraId="435E84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Беременность</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закончившаяся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абортивным</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исходом</w:t>
            </w:r>
            <w:proofErr w:type="spellEnd"/>
          </w:p>
        </w:tc>
      </w:tr>
      <w:tr w:rsidR="00CC1C27" w:rsidRPr="008C123C" w14:paraId="78FC3855" w14:textId="77777777" w:rsidTr="00F922CA">
        <w:trPr>
          <w:trHeight w:val="300"/>
        </w:trPr>
        <w:tc>
          <w:tcPr>
            <w:tcW w:w="851" w:type="dxa"/>
            <w:shd w:val="clear" w:color="auto" w:fill="auto"/>
            <w:noWrap/>
            <w:hideMark/>
          </w:tcPr>
          <w:p w14:paraId="23679126" w14:textId="07363B9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738363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st02.003</w:t>
            </w:r>
          </w:p>
        </w:tc>
        <w:tc>
          <w:tcPr>
            <w:tcW w:w="1959" w:type="dxa"/>
            <w:shd w:val="clear" w:color="auto" w:fill="auto"/>
            <w:noWrap/>
            <w:hideMark/>
          </w:tcPr>
          <w:p w14:paraId="2285E7C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CS2002.003</w:t>
            </w:r>
          </w:p>
        </w:tc>
        <w:tc>
          <w:tcPr>
            <w:tcW w:w="5568" w:type="dxa"/>
            <w:shd w:val="clear" w:color="auto" w:fill="auto"/>
            <w:vAlign w:val="center"/>
            <w:hideMark/>
          </w:tcPr>
          <w:p w14:paraId="06189AED"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Родоразрешение</w:t>
            </w:r>
            <w:proofErr w:type="spellEnd"/>
          </w:p>
        </w:tc>
      </w:tr>
      <w:tr w:rsidR="00CC1C27" w:rsidRPr="008C123C" w14:paraId="4A849CC2" w14:textId="77777777" w:rsidTr="00F922CA">
        <w:trPr>
          <w:trHeight w:val="300"/>
        </w:trPr>
        <w:tc>
          <w:tcPr>
            <w:tcW w:w="851" w:type="dxa"/>
            <w:shd w:val="clear" w:color="auto" w:fill="auto"/>
            <w:noWrap/>
            <w:hideMark/>
          </w:tcPr>
          <w:p w14:paraId="7F0A0498" w14:textId="469917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5F34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st02.004</w:t>
            </w:r>
          </w:p>
        </w:tc>
        <w:tc>
          <w:tcPr>
            <w:tcW w:w="1959" w:type="dxa"/>
            <w:shd w:val="clear" w:color="auto" w:fill="auto"/>
            <w:noWrap/>
            <w:hideMark/>
          </w:tcPr>
          <w:p w14:paraId="657A7B5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HS2002.004</w:t>
            </w:r>
          </w:p>
        </w:tc>
        <w:tc>
          <w:tcPr>
            <w:tcW w:w="5568" w:type="dxa"/>
            <w:shd w:val="clear" w:color="auto" w:fill="auto"/>
            <w:vAlign w:val="center"/>
            <w:hideMark/>
          </w:tcPr>
          <w:p w14:paraId="26DB6A2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Кесарево</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сечение</w:t>
            </w:r>
            <w:proofErr w:type="spellEnd"/>
          </w:p>
        </w:tc>
      </w:tr>
      <w:tr w:rsidR="00CC1C27" w:rsidRPr="008C123C" w14:paraId="29C4B1CE" w14:textId="77777777" w:rsidTr="00F922CA">
        <w:trPr>
          <w:trHeight w:val="300"/>
        </w:trPr>
        <w:tc>
          <w:tcPr>
            <w:tcW w:w="851" w:type="dxa"/>
            <w:shd w:val="clear" w:color="auto" w:fill="auto"/>
            <w:noWrap/>
            <w:hideMark/>
          </w:tcPr>
          <w:p w14:paraId="5C7E8D99" w14:textId="7A1AF4D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E0B1F9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st02.010</w:t>
            </w:r>
          </w:p>
        </w:tc>
        <w:tc>
          <w:tcPr>
            <w:tcW w:w="1959" w:type="dxa"/>
            <w:shd w:val="clear" w:color="auto" w:fill="auto"/>
            <w:noWrap/>
            <w:hideMark/>
          </w:tcPr>
          <w:p w14:paraId="0BC7CB1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HS2002.010</w:t>
            </w:r>
          </w:p>
        </w:tc>
        <w:tc>
          <w:tcPr>
            <w:tcW w:w="5568" w:type="dxa"/>
            <w:shd w:val="clear" w:color="auto" w:fill="auto"/>
            <w:vAlign w:val="center"/>
            <w:hideMark/>
          </w:tcPr>
          <w:p w14:paraId="0AC7B05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CC1C27" w:rsidRPr="008C123C" w14:paraId="41FC148D" w14:textId="77777777" w:rsidTr="00F922CA">
        <w:trPr>
          <w:trHeight w:val="300"/>
        </w:trPr>
        <w:tc>
          <w:tcPr>
            <w:tcW w:w="851" w:type="dxa"/>
            <w:shd w:val="clear" w:color="auto" w:fill="auto"/>
            <w:noWrap/>
            <w:hideMark/>
          </w:tcPr>
          <w:p w14:paraId="79E5E826" w14:textId="772F874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408027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st02.011</w:t>
            </w:r>
          </w:p>
        </w:tc>
        <w:tc>
          <w:tcPr>
            <w:tcW w:w="1959" w:type="dxa"/>
            <w:shd w:val="clear" w:color="auto" w:fill="auto"/>
            <w:noWrap/>
            <w:hideMark/>
          </w:tcPr>
          <w:p w14:paraId="4253C1C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HS2002.011</w:t>
            </w:r>
          </w:p>
        </w:tc>
        <w:tc>
          <w:tcPr>
            <w:tcW w:w="5568" w:type="dxa"/>
            <w:shd w:val="clear" w:color="auto" w:fill="auto"/>
            <w:vAlign w:val="center"/>
            <w:hideMark/>
          </w:tcPr>
          <w:p w14:paraId="223E101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CC1C27" w:rsidRPr="008C123C" w14:paraId="09FA88BB" w14:textId="77777777" w:rsidTr="00F922CA">
        <w:trPr>
          <w:trHeight w:val="300"/>
        </w:trPr>
        <w:tc>
          <w:tcPr>
            <w:tcW w:w="851" w:type="dxa"/>
            <w:shd w:val="clear" w:color="auto" w:fill="auto"/>
            <w:noWrap/>
            <w:hideMark/>
          </w:tcPr>
          <w:p w14:paraId="7EAD4906" w14:textId="7565072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8D7694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st03.002</w:t>
            </w:r>
          </w:p>
        </w:tc>
        <w:tc>
          <w:tcPr>
            <w:tcW w:w="1959" w:type="dxa"/>
            <w:shd w:val="clear" w:color="auto" w:fill="auto"/>
            <w:noWrap/>
            <w:hideMark/>
          </w:tcPr>
          <w:p w14:paraId="5AEEE3F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TS2003.002</w:t>
            </w:r>
          </w:p>
        </w:tc>
        <w:tc>
          <w:tcPr>
            <w:tcW w:w="5568" w:type="dxa"/>
            <w:shd w:val="clear" w:color="auto" w:fill="auto"/>
            <w:vAlign w:val="center"/>
            <w:hideMark/>
          </w:tcPr>
          <w:p w14:paraId="19AC81C1"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Ангионевротический</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отек</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анафилактический</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шок</w:t>
            </w:r>
            <w:proofErr w:type="spellEnd"/>
          </w:p>
        </w:tc>
      </w:tr>
      <w:tr w:rsidR="00CC1C27" w:rsidRPr="008C123C" w14:paraId="525EF188" w14:textId="77777777" w:rsidTr="00F922CA">
        <w:trPr>
          <w:trHeight w:val="300"/>
        </w:trPr>
        <w:tc>
          <w:tcPr>
            <w:tcW w:w="851" w:type="dxa"/>
            <w:shd w:val="clear" w:color="auto" w:fill="auto"/>
            <w:noWrap/>
            <w:hideMark/>
          </w:tcPr>
          <w:p w14:paraId="6B5C2993" w14:textId="3FD0601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9B3DCB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st19.059</w:t>
            </w:r>
          </w:p>
        </w:tc>
        <w:tc>
          <w:tcPr>
            <w:tcW w:w="1959" w:type="dxa"/>
            <w:shd w:val="clear" w:color="auto" w:fill="auto"/>
            <w:noWrap/>
            <w:hideMark/>
          </w:tcPr>
          <w:p w14:paraId="1427637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XS2019.059</w:t>
            </w:r>
          </w:p>
        </w:tc>
        <w:tc>
          <w:tcPr>
            <w:tcW w:w="5568" w:type="dxa"/>
            <w:shd w:val="clear" w:color="auto" w:fill="auto"/>
            <w:vAlign w:val="center"/>
            <w:hideMark/>
          </w:tcPr>
          <w:p w14:paraId="461FF0A0" w14:textId="5E0E498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w:t>
            </w:r>
            <w:r w:rsidR="00716ADA" w:rsidRPr="008C123C">
              <w:rPr>
                <w:rFonts w:ascii="Times New Roman" w:eastAsia="Calibri" w:hAnsi="Times New Roman" w:cs="Times New Roman"/>
                <w:color w:val="000000"/>
                <w:sz w:val="28"/>
                <w:szCs w:val="28"/>
                <w:lang w:eastAsia="ru-RU"/>
              </w:rPr>
              <w:t xml:space="preserve">при остром лейкозе, взрослые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3CDF796E" w14:textId="77777777" w:rsidTr="00F922CA">
        <w:trPr>
          <w:trHeight w:val="600"/>
        </w:trPr>
        <w:tc>
          <w:tcPr>
            <w:tcW w:w="851" w:type="dxa"/>
            <w:shd w:val="clear" w:color="auto" w:fill="auto"/>
            <w:noWrap/>
            <w:hideMark/>
          </w:tcPr>
          <w:p w14:paraId="1F64CC38" w14:textId="38028AF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FB43B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st19.060</w:t>
            </w:r>
          </w:p>
        </w:tc>
        <w:tc>
          <w:tcPr>
            <w:tcW w:w="1959" w:type="dxa"/>
            <w:shd w:val="clear" w:color="auto" w:fill="auto"/>
            <w:noWrap/>
            <w:hideMark/>
          </w:tcPr>
          <w:p w14:paraId="5A61358B"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XS2019.060</w:t>
            </w:r>
          </w:p>
        </w:tc>
        <w:tc>
          <w:tcPr>
            <w:tcW w:w="5568" w:type="dxa"/>
            <w:shd w:val="clear" w:color="auto" w:fill="auto"/>
            <w:vAlign w:val="center"/>
            <w:hideMark/>
          </w:tcPr>
          <w:p w14:paraId="5E4FF7BA" w14:textId="1690AF5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взрослые</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0CD958F2" w14:textId="77777777" w:rsidTr="00F922CA">
        <w:trPr>
          <w:trHeight w:val="600"/>
        </w:trPr>
        <w:tc>
          <w:tcPr>
            <w:tcW w:w="851" w:type="dxa"/>
            <w:shd w:val="clear" w:color="auto" w:fill="auto"/>
            <w:noWrap/>
            <w:hideMark/>
          </w:tcPr>
          <w:p w14:paraId="64424926" w14:textId="5499622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DFD2E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st05.008</w:t>
            </w:r>
          </w:p>
        </w:tc>
        <w:tc>
          <w:tcPr>
            <w:tcW w:w="1959" w:type="dxa"/>
            <w:shd w:val="clear" w:color="auto" w:fill="auto"/>
            <w:noWrap/>
            <w:hideMark/>
          </w:tcPr>
          <w:p w14:paraId="5500873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XS2005.008</w:t>
            </w:r>
          </w:p>
        </w:tc>
        <w:tc>
          <w:tcPr>
            <w:tcW w:w="5568" w:type="dxa"/>
            <w:shd w:val="clear" w:color="auto" w:fill="auto"/>
            <w:vAlign w:val="center"/>
            <w:hideMark/>
          </w:tcPr>
          <w:p w14:paraId="1050F525" w14:textId="74771321"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доброкачественных заболеваниях крови и пузырном заносе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5F97C00E" w14:textId="77777777" w:rsidTr="00F922CA">
        <w:trPr>
          <w:trHeight w:val="900"/>
        </w:trPr>
        <w:tc>
          <w:tcPr>
            <w:tcW w:w="851" w:type="dxa"/>
            <w:shd w:val="clear" w:color="auto" w:fill="auto"/>
            <w:noWrap/>
            <w:hideMark/>
          </w:tcPr>
          <w:p w14:paraId="093600DA" w14:textId="1B57056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7CB62D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st19.061</w:t>
            </w:r>
          </w:p>
        </w:tc>
        <w:tc>
          <w:tcPr>
            <w:tcW w:w="1959" w:type="dxa"/>
            <w:shd w:val="clear" w:color="auto" w:fill="auto"/>
            <w:noWrap/>
            <w:hideMark/>
          </w:tcPr>
          <w:p w14:paraId="509CB6E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XS2019.061</w:t>
            </w:r>
          </w:p>
        </w:tc>
        <w:tc>
          <w:tcPr>
            <w:tcW w:w="5568" w:type="dxa"/>
            <w:shd w:val="clear" w:color="auto" w:fill="auto"/>
            <w:vAlign w:val="center"/>
            <w:hideMark/>
          </w:tcPr>
          <w:p w14:paraId="272207F3" w14:textId="230CB2E9"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злокачественных новообразований лимфоидной и кроветворной тканей с применением </w:t>
            </w:r>
            <w:proofErr w:type="spellStart"/>
            <w:r w:rsidRPr="008C123C">
              <w:rPr>
                <w:rFonts w:ascii="Times New Roman" w:eastAsia="Calibri" w:hAnsi="Times New Roman" w:cs="Times New Roman"/>
                <w:color w:val="000000"/>
                <w:sz w:val="28"/>
                <w:szCs w:val="28"/>
                <w:lang w:eastAsia="ru-RU"/>
              </w:rPr>
              <w:t>моноклональных</w:t>
            </w:r>
            <w:proofErr w:type="spellEnd"/>
            <w:r w:rsidRPr="008C123C">
              <w:rPr>
                <w:rFonts w:ascii="Times New Roman" w:eastAsia="Calibri" w:hAnsi="Times New Roman" w:cs="Times New Roman"/>
                <w:color w:val="000000"/>
                <w:sz w:val="28"/>
                <w:szCs w:val="28"/>
                <w:lang w:eastAsia="ru-RU"/>
              </w:rPr>
              <w:t xml:space="preserve"> антител, ингибиторов </w:t>
            </w:r>
            <w:proofErr w:type="spellStart"/>
            <w:r w:rsidRPr="008C123C">
              <w:rPr>
                <w:rFonts w:ascii="Times New Roman" w:eastAsia="Calibri" w:hAnsi="Times New Roman" w:cs="Times New Roman"/>
                <w:color w:val="000000"/>
                <w:sz w:val="28"/>
                <w:szCs w:val="28"/>
                <w:lang w:eastAsia="ru-RU"/>
              </w:rPr>
              <w:t>протеинкиназы</w:t>
            </w:r>
            <w:proofErr w:type="spellEnd"/>
            <w:r w:rsidRPr="008C123C">
              <w:rPr>
                <w:rFonts w:ascii="Times New Roman" w:eastAsia="Calibri" w:hAnsi="Times New Roman" w:cs="Times New Roman"/>
                <w:color w:val="000000"/>
                <w:sz w:val="28"/>
                <w:szCs w:val="28"/>
                <w:lang w:eastAsia="ru-RU"/>
              </w:rPr>
              <w:t xml:space="preserve">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651A4138" w14:textId="77777777" w:rsidTr="00F922CA">
        <w:trPr>
          <w:trHeight w:val="300"/>
        </w:trPr>
        <w:tc>
          <w:tcPr>
            <w:tcW w:w="851" w:type="dxa"/>
            <w:shd w:val="clear" w:color="auto" w:fill="auto"/>
            <w:noWrap/>
            <w:hideMark/>
          </w:tcPr>
          <w:p w14:paraId="5BAFBD90" w14:textId="7477F438"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0082D6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st08.002</w:t>
            </w:r>
          </w:p>
        </w:tc>
        <w:tc>
          <w:tcPr>
            <w:tcW w:w="1959" w:type="dxa"/>
            <w:shd w:val="clear" w:color="auto" w:fill="auto"/>
            <w:noWrap/>
            <w:hideMark/>
          </w:tcPr>
          <w:p w14:paraId="54C2BE6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XS2008.002</w:t>
            </w:r>
          </w:p>
        </w:tc>
        <w:tc>
          <w:tcPr>
            <w:tcW w:w="5568" w:type="dxa"/>
            <w:shd w:val="clear" w:color="auto" w:fill="auto"/>
            <w:vAlign w:val="center"/>
            <w:hideMark/>
          </w:tcPr>
          <w:p w14:paraId="4E105F06" w14:textId="42165DB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остром лейкозе, дети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48B366F4" w14:textId="77777777" w:rsidTr="00F922CA">
        <w:trPr>
          <w:trHeight w:val="600"/>
        </w:trPr>
        <w:tc>
          <w:tcPr>
            <w:tcW w:w="851" w:type="dxa"/>
            <w:shd w:val="clear" w:color="auto" w:fill="auto"/>
            <w:noWrap/>
            <w:hideMark/>
          </w:tcPr>
          <w:p w14:paraId="3B44EB98" w14:textId="38E10F7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E0EEF6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st08.003</w:t>
            </w:r>
          </w:p>
        </w:tc>
        <w:tc>
          <w:tcPr>
            <w:tcW w:w="1959" w:type="dxa"/>
            <w:shd w:val="clear" w:color="auto" w:fill="auto"/>
            <w:noWrap/>
            <w:hideMark/>
          </w:tcPr>
          <w:p w14:paraId="7E03ED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XS2008.003</w:t>
            </w:r>
          </w:p>
        </w:tc>
        <w:tc>
          <w:tcPr>
            <w:tcW w:w="5568" w:type="dxa"/>
            <w:shd w:val="clear" w:color="auto" w:fill="auto"/>
            <w:vAlign w:val="center"/>
            <w:hideMark/>
          </w:tcPr>
          <w:p w14:paraId="77C7D7EC" w14:textId="21C8605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других злокачественных новообразованиях лимфоидной и кроветворной тканей, дети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423828E3" w14:textId="77777777" w:rsidTr="00F922CA">
        <w:trPr>
          <w:trHeight w:val="600"/>
        </w:trPr>
        <w:tc>
          <w:tcPr>
            <w:tcW w:w="851" w:type="dxa"/>
            <w:shd w:val="clear" w:color="auto" w:fill="auto"/>
            <w:noWrap/>
            <w:hideMark/>
          </w:tcPr>
          <w:p w14:paraId="25817FF9" w14:textId="2D1A28B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4174B6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st12.010</w:t>
            </w:r>
          </w:p>
        </w:tc>
        <w:tc>
          <w:tcPr>
            <w:tcW w:w="1959" w:type="dxa"/>
            <w:shd w:val="clear" w:color="auto" w:fill="auto"/>
            <w:noWrap/>
            <w:hideMark/>
          </w:tcPr>
          <w:p w14:paraId="3CB5518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TS2012.010</w:t>
            </w:r>
          </w:p>
        </w:tc>
        <w:tc>
          <w:tcPr>
            <w:tcW w:w="5568" w:type="dxa"/>
            <w:shd w:val="clear" w:color="auto" w:fill="auto"/>
            <w:vAlign w:val="center"/>
            <w:hideMark/>
          </w:tcPr>
          <w:p w14:paraId="1305025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Респираторные инфекции верхних дыхательных путей с осложнениями, взрослые</w:t>
            </w:r>
          </w:p>
        </w:tc>
      </w:tr>
      <w:tr w:rsidR="00CC1C27" w:rsidRPr="008C123C" w14:paraId="23E5A437" w14:textId="77777777" w:rsidTr="00F922CA">
        <w:trPr>
          <w:trHeight w:val="300"/>
        </w:trPr>
        <w:tc>
          <w:tcPr>
            <w:tcW w:w="851" w:type="dxa"/>
            <w:shd w:val="clear" w:color="auto" w:fill="auto"/>
            <w:noWrap/>
            <w:hideMark/>
          </w:tcPr>
          <w:p w14:paraId="7F855F68" w14:textId="5F988C9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AAA1BE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st12.011</w:t>
            </w:r>
          </w:p>
        </w:tc>
        <w:tc>
          <w:tcPr>
            <w:tcW w:w="1959" w:type="dxa"/>
            <w:shd w:val="clear" w:color="auto" w:fill="auto"/>
            <w:noWrap/>
            <w:hideMark/>
          </w:tcPr>
          <w:p w14:paraId="2AFD685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TS2012.011</w:t>
            </w:r>
          </w:p>
        </w:tc>
        <w:tc>
          <w:tcPr>
            <w:tcW w:w="5568" w:type="dxa"/>
            <w:shd w:val="clear" w:color="auto" w:fill="auto"/>
            <w:vAlign w:val="center"/>
            <w:hideMark/>
          </w:tcPr>
          <w:p w14:paraId="5698183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Респираторные инфекции верхних дыхательных путей, дети</w:t>
            </w:r>
          </w:p>
        </w:tc>
      </w:tr>
      <w:tr w:rsidR="00CC1C27" w:rsidRPr="008C123C" w14:paraId="57FB76DE" w14:textId="77777777" w:rsidTr="00F922CA">
        <w:trPr>
          <w:trHeight w:val="300"/>
        </w:trPr>
        <w:tc>
          <w:tcPr>
            <w:tcW w:w="851" w:type="dxa"/>
            <w:shd w:val="clear" w:color="auto" w:fill="auto"/>
            <w:noWrap/>
            <w:hideMark/>
          </w:tcPr>
          <w:p w14:paraId="3BD9883B" w14:textId="7A5702E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34C066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st14.002</w:t>
            </w:r>
          </w:p>
        </w:tc>
        <w:tc>
          <w:tcPr>
            <w:tcW w:w="1959" w:type="dxa"/>
            <w:shd w:val="clear" w:color="auto" w:fill="auto"/>
            <w:noWrap/>
            <w:hideMark/>
          </w:tcPr>
          <w:p w14:paraId="369E04B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HS2014.002</w:t>
            </w:r>
          </w:p>
        </w:tc>
        <w:tc>
          <w:tcPr>
            <w:tcW w:w="5568" w:type="dxa"/>
            <w:shd w:val="clear" w:color="auto" w:fill="auto"/>
            <w:vAlign w:val="center"/>
            <w:hideMark/>
          </w:tcPr>
          <w:p w14:paraId="6726D663"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CC1C27" w:rsidRPr="008C123C" w14:paraId="1E1D8466" w14:textId="77777777" w:rsidTr="00F922CA">
        <w:trPr>
          <w:trHeight w:val="600"/>
        </w:trPr>
        <w:tc>
          <w:tcPr>
            <w:tcW w:w="851" w:type="dxa"/>
            <w:shd w:val="clear" w:color="auto" w:fill="auto"/>
            <w:noWrap/>
            <w:hideMark/>
          </w:tcPr>
          <w:p w14:paraId="650C19DB" w14:textId="7716532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C48E66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st15.008</w:t>
            </w:r>
          </w:p>
        </w:tc>
        <w:tc>
          <w:tcPr>
            <w:tcW w:w="1959" w:type="dxa"/>
            <w:shd w:val="clear" w:color="auto" w:fill="auto"/>
            <w:noWrap/>
            <w:hideMark/>
          </w:tcPr>
          <w:p w14:paraId="33BB392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CS2015.008</w:t>
            </w:r>
          </w:p>
        </w:tc>
        <w:tc>
          <w:tcPr>
            <w:tcW w:w="5568" w:type="dxa"/>
            <w:shd w:val="clear" w:color="auto" w:fill="auto"/>
            <w:vAlign w:val="center"/>
            <w:hideMark/>
          </w:tcPr>
          <w:p w14:paraId="308CA187" w14:textId="3E2B8888"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Calibri" w:hAnsi="Times New Roman" w:cs="Times New Roman"/>
                <w:color w:val="000000"/>
                <w:sz w:val="28"/>
                <w:szCs w:val="28"/>
                <w:lang w:eastAsia="ru-RU"/>
              </w:rPr>
              <w:t>ботулотоксина</w:t>
            </w:r>
            <w:proofErr w:type="spellEnd"/>
            <w:r w:rsidRPr="008C123C">
              <w:rPr>
                <w:rFonts w:ascii="Times New Roman" w:eastAsia="Calibri" w:hAnsi="Times New Roman" w:cs="Times New Roman"/>
                <w:color w:val="000000"/>
                <w:sz w:val="28"/>
                <w:szCs w:val="28"/>
                <w:lang w:eastAsia="ru-RU"/>
              </w:rPr>
              <w:t xml:space="preserve"> (уровень1)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05D959F7" w14:textId="77777777" w:rsidTr="00F922CA">
        <w:trPr>
          <w:trHeight w:val="600"/>
        </w:trPr>
        <w:tc>
          <w:tcPr>
            <w:tcW w:w="851" w:type="dxa"/>
            <w:shd w:val="clear" w:color="auto" w:fill="auto"/>
            <w:noWrap/>
            <w:hideMark/>
          </w:tcPr>
          <w:p w14:paraId="6D6CF40D" w14:textId="2E80916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7DB7D0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st15.009</w:t>
            </w:r>
          </w:p>
        </w:tc>
        <w:tc>
          <w:tcPr>
            <w:tcW w:w="1959" w:type="dxa"/>
            <w:shd w:val="clear" w:color="auto" w:fill="auto"/>
            <w:noWrap/>
            <w:hideMark/>
          </w:tcPr>
          <w:p w14:paraId="0A57409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CS2015.009</w:t>
            </w:r>
          </w:p>
        </w:tc>
        <w:tc>
          <w:tcPr>
            <w:tcW w:w="5568" w:type="dxa"/>
            <w:shd w:val="clear" w:color="auto" w:fill="auto"/>
            <w:vAlign w:val="center"/>
            <w:hideMark/>
          </w:tcPr>
          <w:p w14:paraId="5055C7A8" w14:textId="4E589263" w:rsidR="00CC1C27" w:rsidRPr="008C123C" w:rsidRDefault="00CC1C27" w:rsidP="00126CD7">
            <w:pPr>
              <w:spacing w:line="240" w:lineRule="auto"/>
              <w:ind w:firstLine="0"/>
              <w:rPr>
                <w:rFonts w:ascii="Times New Roman" w:eastAsia="Times New Roman" w:hAnsi="Times New Roman" w:cs="Times New Roman"/>
                <w:color w:val="000000"/>
                <w:sz w:val="28"/>
                <w:szCs w:val="28"/>
                <w:vertAlign w:val="superscript"/>
                <w:lang w:eastAsia="ru-RU"/>
              </w:rPr>
            </w:pPr>
            <w:r w:rsidRPr="008C123C">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Calibri" w:hAnsi="Times New Roman" w:cs="Times New Roman"/>
                <w:color w:val="000000"/>
                <w:sz w:val="28"/>
                <w:szCs w:val="28"/>
                <w:lang w:eastAsia="ru-RU"/>
              </w:rPr>
              <w:t>ботулотоксина</w:t>
            </w:r>
            <w:proofErr w:type="spellEnd"/>
            <w:r w:rsidRPr="008C123C">
              <w:rPr>
                <w:rFonts w:ascii="Times New Roman" w:eastAsia="Calibri" w:hAnsi="Times New Roman" w:cs="Times New Roman"/>
                <w:color w:val="000000"/>
                <w:sz w:val="28"/>
                <w:szCs w:val="28"/>
                <w:lang w:eastAsia="ru-RU"/>
              </w:rPr>
              <w:t xml:space="preserve"> (уровень 2)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1DA9283E" w14:textId="77777777" w:rsidTr="00F922CA">
        <w:trPr>
          <w:trHeight w:val="300"/>
        </w:trPr>
        <w:tc>
          <w:tcPr>
            <w:tcW w:w="851" w:type="dxa"/>
            <w:shd w:val="clear" w:color="auto" w:fill="auto"/>
            <w:noWrap/>
            <w:hideMark/>
          </w:tcPr>
          <w:p w14:paraId="7E5D1BB6" w14:textId="1555EF1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4FD242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st16.005</w:t>
            </w:r>
          </w:p>
        </w:tc>
        <w:tc>
          <w:tcPr>
            <w:tcW w:w="1959" w:type="dxa"/>
            <w:shd w:val="clear" w:color="auto" w:fill="auto"/>
            <w:noWrap/>
            <w:hideMark/>
          </w:tcPr>
          <w:p w14:paraId="0E60E2E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TS2016.005</w:t>
            </w:r>
          </w:p>
        </w:tc>
        <w:tc>
          <w:tcPr>
            <w:tcW w:w="5568" w:type="dxa"/>
            <w:shd w:val="clear" w:color="auto" w:fill="auto"/>
            <w:vAlign w:val="center"/>
            <w:hideMark/>
          </w:tcPr>
          <w:p w14:paraId="35EE9A7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Сотрясение головного мозга</w:t>
            </w:r>
          </w:p>
        </w:tc>
      </w:tr>
      <w:tr w:rsidR="00CC1C27" w:rsidRPr="008C123C" w14:paraId="53E42FC7" w14:textId="77777777" w:rsidTr="00F922CA">
        <w:trPr>
          <w:trHeight w:val="600"/>
        </w:trPr>
        <w:tc>
          <w:tcPr>
            <w:tcW w:w="851" w:type="dxa"/>
            <w:shd w:val="clear" w:color="auto" w:fill="auto"/>
            <w:noWrap/>
            <w:hideMark/>
          </w:tcPr>
          <w:p w14:paraId="7D7997E7" w14:textId="1CC2D9D8"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CC580C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st19.007</w:t>
            </w:r>
          </w:p>
        </w:tc>
        <w:tc>
          <w:tcPr>
            <w:tcW w:w="1959" w:type="dxa"/>
            <w:shd w:val="clear" w:color="auto" w:fill="auto"/>
            <w:noWrap/>
            <w:hideMark/>
          </w:tcPr>
          <w:p w14:paraId="7FE99ED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OS2019.007</w:t>
            </w:r>
          </w:p>
        </w:tc>
        <w:tc>
          <w:tcPr>
            <w:tcW w:w="5568" w:type="dxa"/>
            <w:shd w:val="clear" w:color="auto" w:fill="auto"/>
            <w:vAlign w:val="center"/>
            <w:hideMark/>
          </w:tcPr>
          <w:p w14:paraId="407E99EF"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CC1C27" w:rsidRPr="008C123C" w14:paraId="0F8EBF1E" w14:textId="77777777" w:rsidTr="00F922CA">
        <w:trPr>
          <w:trHeight w:val="600"/>
        </w:trPr>
        <w:tc>
          <w:tcPr>
            <w:tcW w:w="851" w:type="dxa"/>
            <w:shd w:val="clear" w:color="auto" w:fill="auto"/>
            <w:noWrap/>
            <w:hideMark/>
          </w:tcPr>
          <w:p w14:paraId="7409C9D8" w14:textId="7A2BF0A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6915A8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st19.027</w:t>
            </w:r>
          </w:p>
        </w:tc>
        <w:tc>
          <w:tcPr>
            <w:tcW w:w="1959" w:type="dxa"/>
            <w:shd w:val="clear" w:color="auto" w:fill="auto"/>
            <w:noWrap/>
            <w:hideMark/>
          </w:tcPr>
          <w:p w14:paraId="014ADF0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XS2019.027</w:t>
            </w:r>
          </w:p>
        </w:tc>
        <w:tc>
          <w:tcPr>
            <w:tcW w:w="5568" w:type="dxa"/>
            <w:shd w:val="clear" w:color="auto" w:fill="auto"/>
            <w:vAlign w:val="center"/>
            <w:hideMark/>
          </w:tcPr>
          <w:p w14:paraId="305A3422" w14:textId="690F7CE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34047F29" w14:textId="77777777" w:rsidTr="00F922CA">
        <w:trPr>
          <w:trHeight w:val="600"/>
        </w:trPr>
        <w:tc>
          <w:tcPr>
            <w:tcW w:w="851" w:type="dxa"/>
            <w:shd w:val="clear" w:color="auto" w:fill="auto"/>
            <w:noWrap/>
            <w:hideMark/>
          </w:tcPr>
          <w:p w14:paraId="72469ACE" w14:textId="02BD52C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9ADBC2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st19.028</w:t>
            </w:r>
          </w:p>
        </w:tc>
        <w:tc>
          <w:tcPr>
            <w:tcW w:w="1959" w:type="dxa"/>
            <w:shd w:val="clear" w:color="auto" w:fill="auto"/>
            <w:noWrap/>
            <w:hideMark/>
          </w:tcPr>
          <w:p w14:paraId="3918B26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XS2019.028</w:t>
            </w:r>
          </w:p>
        </w:tc>
        <w:tc>
          <w:tcPr>
            <w:tcW w:w="5568" w:type="dxa"/>
            <w:shd w:val="clear" w:color="auto" w:fill="auto"/>
            <w:vAlign w:val="center"/>
            <w:hideMark/>
          </w:tcPr>
          <w:p w14:paraId="03822CFC" w14:textId="06EA0BBF"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2)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4EBD3067" w14:textId="77777777" w:rsidTr="00F922CA">
        <w:trPr>
          <w:trHeight w:val="600"/>
        </w:trPr>
        <w:tc>
          <w:tcPr>
            <w:tcW w:w="851" w:type="dxa"/>
            <w:shd w:val="clear" w:color="auto" w:fill="auto"/>
            <w:noWrap/>
            <w:hideMark/>
          </w:tcPr>
          <w:p w14:paraId="2B8F29E7" w14:textId="341D50A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E474CE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st19.029</w:t>
            </w:r>
          </w:p>
        </w:tc>
        <w:tc>
          <w:tcPr>
            <w:tcW w:w="1959" w:type="dxa"/>
            <w:shd w:val="clear" w:color="auto" w:fill="auto"/>
            <w:noWrap/>
            <w:hideMark/>
          </w:tcPr>
          <w:p w14:paraId="005CEB9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XS2019.029</w:t>
            </w:r>
          </w:p>
        </w:tc>
        <w:tc>
          <w:tcPr>
            <w:tcW w:w="5568" w:type="dxa"/>
            <w:shd w:val="clear" w:color="auto" w:fill="auto"/>
            <w:vAlign w:val="center"/>
            <w:hideMark/>
          </w:tcPr>
          <w:p w14:paraId="07C5EA61" w14:textId="082D1DBD"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3)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76472B03" w14:textId="77777777" w:rsidTr="00F922CA">
        <w:trPr>
          <w:trHeight w:val="600"/>
        </w:trPr>
        <w:tc>
          <w:tcPr>
            <w:tcW w:w="851" w:type="dxa"/>
            <w:shd w:val="clear" w:color="auto" w:fill="auto"/>
            <w:noWrap/>
            <w:hideMark/>
          </w:tcPr>
          <w:p w14:paraId="4AF6CB3B" w14:textId="63AC88B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DF6F9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st19.030</w:t>
            </w:r>
          </w:p>
        </w:tc>
        <w:tc>
          <w:tcPr>
            <w:tcW w:w="1959" w:type="dxa"/>
            <w:shd w:val="clear" w:color="auto" w:fill="auto"/>
            <w:noWrap/>
            <w:hideMark/>
          </w:tcPr>
          <w:p w14:paraId="2EC9204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XS2019.030</w:t>
            </w:r>
          </w:p>
        </w:tc>
        <w:tc>
          <w:tcPr>
            <w:tcW w:w="5568" w:type="dxa"/>
            <w:shd w:val="clear" w:color="auto" w:fill="auto"/>
            <w:vAlign w:val="center"/>
            <w:hideMark/>
          </w:tcPr>
          <w:p w14:paraId="74E7A8E4" w14:textId="6A959BB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w:t>
            </w:r>
            <w:r w:rsidRPr="008C123C">
              <w:rPr>
                <w:rFonts w:ascii="Times New Roman" w:eastAsia="Times New Roman" w:hAnsi="Times New Roman" w:cs="Times New Roman"/>
                <w:color w:val="000000"/>
                <w:sz w:val="28"/>
                <w:szCs w:val="28"/>
                <w:lang w:eastAsia="ru-RU"/>
              </w:rPr>
              <w:lastRenderedPageBreak/>
              <w:t xml:space="preserve">взрослые (уровень 4)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1EBE6CA0" w14:textId="77777777" w:rsidTr="00F922CA">
        <w:trPr>
          <w:trHeight w:val="600"/>
        </w:trPr>
        <w:tc>
          <w:tcPr>
            <w:tcW w:w="851" w:type="dxa"/>
            <w:shd w:val="clear" w:color="auto" w:fill="auto"/>
            <w:noWrap/>
            <w:hideMark/>
          </w:tcPr>
          <w:p w14:paraId="2349F96B" w14:textId="6D04AD3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25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7F243E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st19.031</w:t>
            </w:r>
          </w:p>
        </w:tc>
        <w:tc>
          <w:tcPr>
            <w:tcW w:w="1959" w:type="dxa"/>
            <w:shd w:val="clear" w:color="auto" w:fill="auto"/>
            <w:noWrap/>
            <w:hideMark/>
          </w:tcPr>
          <w:p w14:paraId="5424D4E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XS2019.031</w:t>
            </w:r>
          </w:p>
        </w:tc>
        <w:tc>
          <w:tcPr>
            <w:tcW w:w="5568" w:type="dxa"/>
            <w:shd w:val="clear" w:color="auto" w:fill="auto"/>
            <w:vAlign w:val="center"/>
            <w:hideMark/>
          </w:tcPr>
          <w:p w14:paraId="240995A4" w14:textId="2513792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716ADA" w:rsidRPr="008C123C">
              <w:rPr>
                <w:rFonts w:ascii="Times New Roman" w:eastAsia="Times New Roman" w:hAnsi="Times New Roman" w:cs="Times New Roman"/>
                <w:color w:val="000000"/>
                <w:sz w:val="28"/>
                <w:szCs w:val="28"/>
                <w:lang w:eastAsia="ru-RU"/>
              </w:rPr>
              <w:t xml:space="preserve">)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2FEE8342" w14:textId="77777777" w:rsidTr="00F922CA">
        <w:trPr>
          <w:trHeight w:val="600"/>
        </w:trPr>
        <w:tc>
          <w:tcPr>
            <w:tcW w:w="851" w:type="dxa"/>
            <w:shd w:val="clear" w:color="auto" w:fill="auto"/>
            <w:noWrap/>
            <w:hideMark/>
          </w:tcPr>
          <w:p w14:paraId="0A5A0ADF" w14:textId="6776ED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B5FD13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st19.032</w:t>
            </w:r>
          </w:p>
        </w:tc>
        <w:tc>
          <w:tcPr>
            <w:tcW w:w="1959" w:type="dxa"/>
            <w:shd w:val="clear" w:color="auto" w:fill="auto"/>
            <w:noWrap/>
            <w:hideMark/>
          </w:tcPr>
          <w:p w14:paraId="65E9503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XS2019.032</w:t>
            </w:r>
          </w:p>
        </w:tc>
        <w:tc>
          <w:tcPr>
            <w:tcW w:w="5568" w:type="dxa"/>
            <w:shd w:val="clear" w:color="auto" w:fill="auto"/>
            <w:vAlign w:val="center"/>
            <w:hideMark/>
          </w:tcPr>
          <w:p w14:paraId="42B835A3" w14:textId="0B810A00"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6)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4553E1D8" w14:textId="77777777" w:rsidTr="00F922CA">
        <w:trPr>
          <w:trHeight w:val="600"/>
        </w:trPr>
        <w:tc>
          <w:tcPr>
            <w:tcW w:w="851" w:type="dxa"/>
            <w:shd w:val="clear" w:color="auto" w:fill="auto"/>
            <w:noWrap/>
            <w:hideMark/>
          </w:tcPr>
          <w:p w14:paraId="6C2E5B08" w14:textId="5875C67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9673CD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st19.033</w:t>
            </w:r>
          </w:p>
        </w:tc>
        <w:tc>
          <w:tcPr>
            <w:tcW w:w="1959" w:type="dxa"/>
            <w:shd w:val="clear" w:color="auto" w:fill="auto"/>
            <w:noWrap/>
            <w:hideMark/>
          </w:tcPr>
          <w:p w14:paraId="1896C6F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XS2019.033</w:t>
            </w:r>
          </w:p>
        </w:tc>
        <w:tc>
          <w:tcPr>
            <w:tcW w:w="5568" w:type="dxa"/>
            <w:shd w:val="clear" w:color="auto" w:fill="auto"/>
            <w:vAlign w:val="center"/>
            <w:hideMark/>
          </w:tcPr>
          <w:p w14:paraId="6B5C0C61" w14:textId="140C7A7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Pr="008C123C">
              <w:rPr>
                <w:rFonts w:ascii="Times New Roman" w:eastAsia="Times New Roman" w:hAnsi="Times New Roman" w:cs="Times New Roman"/>
                <w:color w:val="000000"/>
                <w:sz w:val="28"/>
                <w:szCs w:val="28"/>
                <w:vertAlign w:val="superscript"/>
                <w:lang w:eastAsia="ru-RU"/>
              </w:rPr>
              <w:t xml:space="preserve">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3FCB866C" w14:textId="77777777" w:rsidTr="00F922CA">
        <w:trPr>
          <w:trHeight w:val="600"/>
        </w:trPr>
        <w:tc>
          <w:tcPr>
            <w:tcW w:w="851" w:type="dxa"/>
            <w:shd w:val="clear" w:color="auto" w:fill="auto"/>
            <w:noWrap/>
            <w:hideMark/>
          </w:tcPr>
          <w:p w14:paraId="3E0BF801" w14:textId="394BAB62"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C3624B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st19.034</w:t>
            </w:r>
          </w:p>
        </w:tc>
        <w:tc>
          <w:tcPr>
            <w:tcW w:w="1959" w:type="dxa"/>
            <w:shd w:val="clear" w:color="auto" w:fill="auto"/>
            <w:noWrap/>
            <w:hideMark/>
          </w:tcPr>
          <w:p w14:paraId="742B5E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XS2019.034</w:t>
            </w:r>
          </w:p>
        </w:tc>
        <w:tc>
          <w:tcPr>
            <w:tcW w:w="5568" w:type="dxa"/>
            <w:shd w:val="clear" w:color="auto" w:fill="auto"/>
            <w:vAlign w:val="center"/>
            <w:hideMark/>
          </w:tcPr>
          <w:p w14:paraId="3EE70585" w14:textId="04C35AF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8)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6CEB3250" w14:textId="77777777" w:rsidTr="00F922CA">
        <w:trPr>
          <w:trHeight w:val="600"/>
        </w:trPr>
        <w:tc>
          <w:tcPr>
            <w:tcW w:w="851" w:type="dxa"/>
            <w:shd w:val="clear" w:color="auto" w:fill="auto"/>
            <w:noWrap/>
            <w:hideMark/>
          </w:tcPr>
          <w:p w14:paraId="7DF0C588" w14:textId="26FA948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8D6EC9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st19.035</w:t>
            </w:r>
          </w:p>
        </w:tc>
        <w:tc>
          <w:tcPr>
            <w:tcW w:w="1959" w:type="dxa"/>
            <w:shd w:val="clear" w:color="auto" w:fill="auto"/>
            <w:noWrap/>
            <w:hideMark/>
          </w:tcPr>
          <w:p w14:paraId="084026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XS2019.035</w:t>
            </w:r>
          </w:p>
        </w:tc>
        <w:tc>
          <w:tcPr>
            <w:tcW w:w="5568" w:type="dxa"/>
            <w:shd w:val="clear" w:color="auto" w:fill="auto"/>
            <w:vAlign w:val="center"/>
            <w:hideMark/>
          </w:tcPr>
          <w:p w14:paraId="201BFDFA" w14:textId="339A0CFF"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430D5B4" w14:textId="77777777" w:rsidTr="00F922CA">
        <w:trPr>
          <w:trHeight w:val="600"/>
        </w:trPr>
        <w:tc>
          <w:tcPr>
            <w:tcW w:w="851" w:type="dxa"/>
            <w:shd w:val="clear" w:color="auto" w:fill="auto"/>
            <w:noWrap/>
            <w:hideMark/>
          </w:tcPr>
          <w:p w14:paraId="15F626BE" w14:textId="76202B1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F390E4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st19.036</w:t>
            </w:r>
          </w:p>
        </w:tc>
        <w:tc>
          <w:tcPr>
            <w:tcW w:w="1959" w:type="dxa"/>
            <w:shd w:val="clear" w:color="auto" w:fill="auto"/>
            <w:noWrap/>
            <w:hideMark/>
          </w:tcPr>
          <w:p w14:paraId="6AE5B00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XS2019.036</w:t>
            </w:r>
          </w:p>
        </w:tc>
        <w:tc>
          <w:tcPr>
            <w:tcW w:w="5568" w:type="dxa"/>
            <w:shd w:val="clear" w:color="auto" w:fill="auto"/>
            <w:vAlign w:val="center"/>
            <w:hideMark/>
          </w:tcPr>
          <w:p w14:paraId="089EEE83" w14:textId="0FB9F13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138D639" w14:textId="77777777" w:rsidTr="00F922CA">
        <w:trPr>
          <w:trHeight w:val="600"/>
        </w:trPr>
        <w:tc>
          <w:tcPr>
            <w:tcW w:w="851" w:type="dxa"/>
            <w:shd w:val="clear" w:color="auto" w:fill="auto"/>
            <w:noWrap/>
            <w:hideMark/>
          </w:tcPr>
          <w:p w14:paraId="70834A7B" w14:textId="4B2333AE"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7CD46B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st19.056</w:t>
            </w:r>
          </w:p>
        </w:tc>
        <w:tc>
          <w:tcPr>
            <w:tcW w:w="1959" w:type="dxa"/>
            <w:shd w:val="clear" w:color="auto" w:fill="auto"/>
            <w:noWrap/>
            <w:hideMark/>
          </w:tcPr>
          <w:p w14:paraId="191DF7C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XS2019.056</w:t>
            </w:r>
          </w:p>
        </w:tc>
        <w:tc>
          <w:tcPr>
            <w:tcW w:w="5568" w:type="dxa"/>
            <w:shd w:val="clear" w:color="auto" w:fill="auto"/>
            <w:vAlign w:val="center"/>
            <w:hideMark/>
          </w:tcPr>
          <w:p w14:paraId="2DB844EC" w14:textId="7899CC25"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11)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731F83C2" w14:textId="77777777" w:rsidTr="00F922CA">
        <w:trPr>
          <w:trHeight w:val="600"/>
        </w:trPr>
        <w:tc>
          <w:tcPr>
            <w:tcW w:w="851" w:type="dxa"/>
            <w:shd w:val="clear" w:color="auto" w:fill="auto"/>
            <w:noWrap/>
            <w:hideMark/>
          </w:tcPr>
          <w:p w14:paraId="4C7EFCEE" w14:textId="208277F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BA277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st19.057</w:t>
            </w:r>
          </w:p>
        </w:tc>
        <w:tc>
          <w:tcPr>
            <w:tcW w:w="1959" w:type="dxa"/>
            <w:shd w:val="clear" w:color="auto" w:fill="auto"/>
            <w:noWrap/>
            <w:hideMark/>
          </w:tcPr>
          <w:p w14:paraId="068863B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XS2019.057</w:t>
            </w:r>
          </w:p>
        </w:tc>
        <w:tc>
          <w:tcPr>
            <w:tcW w:w="5568" w:type="dxa"/>
            <w:shd w:val="clear" w:color="auto" w:fill="auto"/>
            <w:vAlign w:val="center"/>
            <w:hideMark/>
          </w:tcPr>
          <w:p w14:paraId="3965028C" w14:textId="1F1856C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12)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44B65C61" w14:textId="77777777" w:rsidTr="00F922CA">
        <w:trPr>
          <w:trHeight w:val="600"/>
        </w:trPr>
        <w:tc>
          <w:tcPr>
            <w:tcW w:w="851" w:type="dxa"/>
            <w:shd w:val="clear" w:color="auto" w:fill="auto"/>
            <w:noWrap/>
            <w:hideMark/>
          </w:tcPr>
          <w:p w14:paraId="1B0E8D95" w14:textId="484061A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85A5A6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st19.058</w:t>
            </w:r>
          </w:p>
        </w:tc>
        <w:tc>
          <w:tcPr>
            <w:tcW w:w="1959" w:type="dxa"/>
            <w:shd w:val="clear" w:color="auto" w:fill="auto"/>
            <w:noWrap/>
            <w:hideMark/>
          </w:tcPr>
          <w:p w14:paraId="5D4A1F7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XS2019.058</w:t>
            </w:r>
          </w:p>
        </w:tc>
        <w:tc>
          <w:tcPr>
            <w:tcW w:w="5568" w:type="dxa"/>
            <w:shd w:val="clear" w:color="auto" w:fill="auto"/>
            <w:vAlign w:val="center"/>
            <w:hideMark/>
          </w:tcPr>
          <w:p w14:paraId="7FA6FFF5" w14:textId="429E216D"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D07F85B" w14:textId="77777777" w:rsidTr="00F922CA">
        <w:trPr>
          <w:trHeight w:val="600"/>
        </w:trPr>
        <w:tc>
          <w:tcPr>
            <w:tcW w:w="851" w:type="dxa"/>
            <w:shd w:val="clear" w:color="auto" w:fill="auto"/>
            <w:noWrap/>
            <w:hideMark/>
          </w:tcPr>
          <w:p w14:paraId="2302D12D" w14:textId="68EFC66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1F805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st19.038</w:t>
            </w:r>
          </w:p>
        </w:tc>
        <w:tc>
          <w:tcPr>
            <w:tcW w:w="1959" w:type="dxa"/>
            <w:shd w:val="clear" w:color="auto" w:fill="auto"/>
            <w:noWrap/>
            <w:hideMark/>
          </w:tcPr>
          <w:p w14:paraId="598A7C8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OS2019.038</w:t>
            </w:r>
          </w:p>
        </w:tc>
        <w:tc>
          <w:tcPr>
            <w:tcW w:w="5568" w:type="dxa"/>
            <w:shd w:val="clear" w:color="auto" w:fill="auto"/>
            <w:vAlign w:val="center"/>
            <w:hideMark/>
          </w:tcPr>
          <w:p w14:paraId="30D7ACA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CC1C27" w:rsidRPr="008C123C" w14:paraId="0657AEC2" w14:textId="77777777" w:rsidTr="00F922CA">
        <w:trPr>
          <w:trHeight w:val="600"/>
        </w:trPr>
        <w:tc>
          <w:tcPr>
            <w:tcW w:w="851" w:type="dxa"/>
            <w:shd w:val="clear" w:color="auto" w:fill="auto"/>
            <w:noWrap/>
            <w:hideMark/>
          </w:tcPr>
          <w:p w14:paraId="15CFABE7" w14:textId="519AF26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B02858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st20.005</w:t>
            </w:r>
          </w:p>
        </w:tc>
        <w:tc>
          <w:tcPr>
            <w:tcW w:w="1959" w:type="dxa"/>
            <w:shd w:val="clear" w:color="auto" w:fill="auto"/>
            <w:noWrap/>
            <w:hideMark/>
          </w:tcPr>
          <w:p w14:paraId="0AC93FE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HS2020.005</w:t>
            </w:r>
          </w:p>
        </w:tc>
        <w:tc>
          <w:tcPr>
            <w:tcW w:w="5568" w:type="dxa"/>
            <w:shd w:val="clear" w:color="auto" w:fill="auto"/>
            <w:vAlign w:val="center"/>
            <w:hideMark/>
          </w:tcPr>
          <w:p w14:paraId="65A5025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Операции на органе слуха, придаточных пазухах носа и верхних дыхательных путях </w:t>
            </w:r>
            <w:r w:rsidRPr="008C123C">
              <w:rPr>
                <w:rFonts w:ascii="Times New Roman" w:eastAsia="Times New Roman" w:hAnsi="Times New Roman" w:cs="Times New Roman"/>
                <w:color w:val="000000"/>
                <w:sz w:val="28"/>
                <w:szCs w:val="28"/>
                <w:lang w:eastAsia="ru-RU"/>
              </w:rPr>
              <w:lastRenderedPageBreak/>
              <w:t>(уровень 1)</w:t>
            </w:r>
          </w:p>
        </w:tc>
      </w:tr>
      <w:tr w:rsidR="00CC1C27" w:rsidRPr="008C123C" w14:paraId="5DDACF14" w14:textId="77777777" w:rsidTr="00F922CA">
        <w:trPr>
          <w:trHeight w:val="600"/>
        </w:trPr>
        <w:tc>
          <w:tcPr>
            <w:tcW w:w="851" w:type="dxa"/>
            <w:shd w:val="clear" w:color="auto" w:fill="auto"/>
            <w:noWrap/>
            <w:hideMark/>
          </w:tcPr>
          <w:p w14:paraId="6CD7F236" w14:textId="4052078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36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373E22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st20.006</w:t>
            </w:r>
          </w:p>
        </w:tc>
        <w:tc>
          <w:tcPr>
            <w:tcW w:w="1959" w:type="dxa"/>
            <w:shd w:val="clear" w:color="auto" w:fill="auto"/>
            <w:noWrap/>
            <w:hideMark/>
          </w:tcPr>
          <w:p w14:paraId="7FB6BDA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HS2020.006</w:t>
            </w:r>
          </w:p>
        </w:tc>
        <w:tc>
          <w:tcPr>
            <w:tcW w:w="5568" w:type="dxa"/>
            <w:shd w:val="clear" w:color="auto" w:fill="auto"/>
            <w:vAlign w:val="center"/>
            <w:hideMark/>
          </w:tcPr>
          <w:p w14:paraId="20970D0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CC1C27" w:rsidRPr="008C123C" w14:paraId="0AD7EAD4" w14:textId="77777777" w:rsidTr="00F922CA">
        <w:trPr>
          <w:trHeight w:val="300"/>
        </w:trPr>
        <w:tc>
          <w:tcPr>
            <w:tcW w:w="851" w:type="dxa"/>
            <w:shd w:val="clear" w:color="auto" w:fill="auto"/>
            <w:noWrap/>
            <w:hideMark/>
          </w:tcPr>
          <w:p w14:paraId="2E472BCD" w14:textId="25F688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B6822C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st20.010</w:t>
            </w:r>
          </w:p>
        </w:tc>
        <w:tc>
          <w:tcPr>
            <w:tcW w:w="1959" w:type="dxa"/>
            <w:shd w:val="clear" w:color="auto" w:fill="auto"/>
            <w:noWrap/>
            <w:hideMark/>
          </w:tcPr>
          <w:p w14:paraId="650AF4D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568" w:type="dxa"/>
            <w:shd w:val="clear" w:color="auto" w:fill="auto"/>
            <w:vAlign w:val="center"/>
            <w:hideMark/>
          </w:tcPr>
          <w:p w14:paraId="705F15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Замена</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речевого</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процессора</w:t>
            </w:r>
            <w:proofErr w:type="spellEnd"/>
          </w:p>
        </w:tc>
      </w:tr>
      <w:tr w:rsidR="00CC1C27" w:rsidRPr="008C123C" w14:paraId="5FD8D1B2" w14:textId="77777777" w:rsidTr="00F922CA">
        <w:trPr>
          <w:trHeight w:val="300"/>
        </w:trPr>
        <w:tc>
          <w:tcPr>
            <w:tcW w:w="851" w:type="dxa"/>
            <w:shd w:val="clear" w:color="auto" w:fill="auto"/>
            <w:noWrap/>
            <w:hideMark/>
          </w:tcPr>
          <w:p w14:paraId="18588B94" w14:textId="7DD2F58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7EF67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st21.001</w:t>
            </w:r>
          </w:p>
        </w:tc>
        <w:tc>
          <w:tcPr>
            <w:tcW w:w="1959" w:type="dxa"/>
            <w:shd w:val="clear" w:color="auto" w:fill="auto"/>
            <w:noWrap/>
            <w:hideMark/>
          </w:tcPr>
          <w:p w14:paraId="56740EE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HS2021.001</w:t>
            </w:r>
          </w:p>
        </w:tc>
        <w:tc>
          <w:tcPr>
            <w:tcW w:w="5568" w:type="dxa"/>
            <w:shd w:val="clear" w:color="auto" w:fill="auto"/>
            <w:vAlign w:val="center"/>
            <w:hideMark/>
          </w:tcPr>
          <w:p w14:paraId="3D6B7E4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1)</w:t>
            </w:r>
          </w:p>
        </w:tc>
      </w:tr>
      <w:tr w:rsidR="00CC1C27" w:rsidRPr="008C123C" w14:paraId="39B910AB" w14:textId="77777777" w:rsidTr="00F922CA">
        <w:trPr>
          <w:trHeight w:val="300"/>
        </w:trPr>
        <w:tc>
          <w:tcPr>
            <w:tcW w:w="851" w:type="dxa"/>
            <w:shd w:val="clear" w:color="auto" w:fill="auto"/>
            <w:noWrap/>
            <w:hideMark/>
          </w:tcPr>
          <w:p w14:paraId="1BF17A53" w14:textId="2122D57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9EE81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st21.002</w:t>
            </w:r>
          </w:p>
        </w:tc>
        <w:tc>
          <w:tcPr>
            <w:tcW w:w="1959" w:type="dxa"/>
            <w:shd w:val="clear" w:color="auto" w:fill="auto"/>
            <w:noWrap/>
            <w:hideMark/>
          </w:tcPr>
          <w:p w14:paraId="6DF51E3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HS2021.002</w:t>
            </w:r>
          </w:p>
        </w:tc>
        <w:tc>
          <w:tcPr>
            <w:tcW w:w="5568" w:type="dxa"/>
            <w:shd w:val="clear" w:color="auto" w:fill="auto"/>
            <w:vAlign w:val="center"/>
            <w:hideMark/>
          </w:tcPr>
          <w:p w14:paraId="6F94C79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2)</w:t>
            </w:r>
          </w:p>
        </w:tc>
      </w:tr>
      <w:tr w:rsidR="00CC1C27" w:rsidRPr="008C123C" w14:paraId="0E0C1C35" w14:textId="77777777" w:rsidTr="00F922CA">
        <w:trPr>
          <w:trHeight w:val="300"/>
        </w:trPr>
        <w:tc>
          <w:tcPr>
            <w:tcW w:w="851" w:type="dxa"/>
            <w:shd w:val="clear" w:color="auto" w:fill="auto"/>
            <w:noWrap/>
            <w:hideMark/>
          </w:tcPr>
          <w:p w14:paraId="0BC147DE" w14:textId="5064661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0EEB7A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st21.003</w:t>
            </w:r>
          </w:p>
        </w:tc>
        <w:tc>
          <w:tcPr>
            <w:tcW w:w="1959" w:type="dxa"/>
            <w:shd w:val="clear" w:color="auto" w:fill="auto"/>
            <w:noWrap/>
            <w:hideMark/>
          </w:tcPr>
          <w:p w14:paraId="3108A81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HS2021.003</w:t>
            </w:r>
          </w:p>
        </w:tc>
        <w:tc>
          <w:tcPr>
            <w:tcW w:w="5568" w:type="dxa"/>
            <w:shd w:val="clear" w:color="auto" w:fill="auto"/>
            <w:vAlign w:val="center"/>
            <w:hideMark/>
          </w:tcPr>
          <w:p w14:paraId="342517B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3)</w:t>
            </w:r>
          </w:p>
        </w:tc>
      </w:tr>
      <w:tr w:rsidR="00CC1C27" w:rsidRPr="008C123C" w14:paraId="3128F0B2" w14:textId="77777777" w:rsidTr="00F922CA">
        <w:trPr>
          <w:trHeight w:val="300"/>
        </w:trPr>
        <w:tc>
          <w:tcPr>
            <w:tcW w:w="851" w:type="dxa"/>
            <w:shd w:val="clear" w:color="auto" w:fill="auto"/>
            <w:noWrap/>
            <w:hideMark/>
          </w:tcPr>
          <w:p w14:paraId="01A2C45F" w14:textId="36AD3FB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C541CF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st21.004</w:t>
            </w:r>
          </w:p>
        </w:tc>
        <w:tc>
          <w:tcPr>
            <w:tcW w:w="1959" w:type="dxa"/>
            <w:shd w:val="clear" w:color="auto" w:fill="auto"/>
            <w:noWrap/>
            <w:hideMark/>
          </w:tcPr>
          <w:p w14:paraId="21E73EB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568" w:type="dxa"/>
            <w:shd w:val="clear" w:color="auto" w:fill="auto"/>
            <w:vAlign w:val="center"/>
            <w:hideMark/>
          </w:tcPr>
          <w:p w14:paraId="3F5EC143"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CC1C27" w:rsidRPr="008C123C" w14:paraId="4092552D" w14:textId="77777777" w:rsidTr="00F922CA">
        <w:trPr>
          <w:trHeight w:val="300"/>
        </w:trPr>
        <w:tc>
          <w:tcPr>
            <w:tcW w:w="851" w:type="dxa"/>
            <w:shd w:val="clear" w:color="auto" w:fill="auto"/>
            <w:noWrap/>
            <w:hideMark/>
          </w:tcPr>
          <w:p w14:paraId="0AA6AFD7" w14:textId="2F734F7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7B4700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st21.005</w:t>
            </w:r>
          </w:p>
        </w:tc>
        <w:tc>
          <w:tcPr>
            <w:tcW w:w="1959" w:type="dxa"/>
            <w:shd w:val="clear" w:color="auto" w:fill="auto"/>
            <w:noWrap/>
            <w:hideMark/>
          </w:tcPr>
          <w:p w14:paraId="203B44E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568" w:type="dxa"/>
            <w:shd w:val="clear" w:color="auto" w:fill="auto"/>
            <w:vAlign w:val="center"/>
            <w:hideMark/>
          </w:tcPr>
          <w:p w14:paraId="1CCEB213"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CC1C27" w:rsidRPr="008C123C" w14:paraId="57C5D34C" w14:textId="77777777" w:rsidTr="00F922CA">
        <w:trPr>
          <w:trHeight w:val="300"/>
        </w:trPr>
        <w:tc>
          <w:tcPr>
            <w:tcW w:w="851" w:type="dxa"/>
            <w:shd w:val="clear" w:color="auto" w:fill="auto"/>
            <w:noWrap/>
            <w:hideMark/>
          </w:tcPr>
          <w:p w14:paraId="48DA63C2" w14:textId="75BD44B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D31DD1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st21.006</w:t>
            </w:r>
          </w:p>
        </w:tc>
        <w:tc>
          <w:tcPr>
            <w:tcW w:w="1959" w:type="dxa"/>
            <w:shd w:val="clear" w:color="auto" w:fill="auto"/>
            <w:noWrap/>
            <w:hideMark/>
          </w:tcPr>
          <w:p w14:paraId="7CFBD6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568" w:type="dxa"/>
            <w:shd w:val="clear" w:color="auto" w:fill="auto"/>
            <w:vAlign w:val="center"/>
            <w:hideMark/>
          </w:tcPr>
          <w:p w14:paraId="646D7F9F"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CC1C27" w:rsidRPr="008C123C" w14:paraId="75BC9434" w14:textId="77777777" w:rsidTr="00F922CA">
        <w:trPr>
          <w:trHeight w:val="300"/>
        </w:trPr>
        <w:tc>
          <w:tcPr>
            <w:tcW w:w="851" w:type="dxa"/>
            <w:shd w:val="clear" w:color="auto" w:fill="auto"/>
            <w:noWrap/>
            <w:hideMark/>
          </w:tcPr>
          <w:p w14:paraId="5B47F0F6" w14:textId="790276F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1F3EBD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st25.004</w:t>
            </w:r>
          </w:p>
        </w:tc>
        <w:tc>
          <w:tcPr>
            <w:tcW w:w="1959" w:type="dxa"/>
            <w:shd w:val="clear" w:color="auto" w:fill="auto"/>
            <w:noWrap/>
            <w:hideMark/>
          </w:tcPr>
          <w:p w14:paraId="35ABE5E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CS2025.004</w:t>
            </w:r>
          </w:p>
        </w:tc>
        <w:tc>
          <w:tcPr>
            <w:tcW w:w="5568" w:type="dxa"/>
            <w:shd w:val="clear" w:color="auto" w:fill="auto"/>
            <w:vAlign w:val="center"/>
            <w:hideMark/>
          </w:tcPr>
          <w:p w14:paraId="1E9FDBB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CC1C27" w:rsidRPr="008C123C" w14:paraId="19BCDC6D" w14:textId="77777777" w:rsidTr="00F922CA">
        <w:trPr>
          <w:trHeight w:val="300"/>
        </w:trPr>
        <w:tc>
          <w:tcPr>
            <w:tcW w:w="851" w:type="dxa"/>
            <w:shd w:val="clear" w:color="auto" w:fill="auto"/>
            <w:noWrap/>
            <w:hideMark/>
          </w:tcPr>
          <w:p w14:paraId="5E8E8CD8" w14:textId="6E9C165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DBE215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st27.012</w:t>
            </w:r>
          </w:p>
        </w:tc>
        <w:tc>
          <w:tcPr>
            <w:tcW w:w="1959" w:type="dxa"/>
            <w:shd w:val="clear" w:color="auto" w:fill="auto"/>
            <w:noWrap/>
            <w:hideMark/>
          </w:tcPr>
          <w:p w14:paraId="221215D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TS2027.012</w:t>
            </w:r>
          </w:p>
        </w:tc>
        <w:tc>
          <w:tcPr>
            <w:tcW w:w="5568" w:type="dxa"/>
            <w:shd w:val="clear" w:color="auto" w:fill="auto"/>
            <w:vAlign w:val="center"/>
            <w:hideMark/>
          </w:tcPr>
          <w:p w14:paraId="2ADDCAE1"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Отравления и другие воздействия внешних причин </w:t>
            </w:r>
          </w:p>
        </w:tc>
      </w:tr>
      <w:tr w:rsidR="00CC1C27" w:rsidRPr="008C123C" w14:paraId="335362EE" w14:textId="77777777" w:rsidTr="00F922CA">
        <w:trPr>
          <w:trHeight w:val="300"/>
        </w:trPr>
        <w:tc>
          <w:tcPr>
            <w:tcW w:w="851" w:type="dxa"/>
            <w:shd w:val="clear" w:color="auto" w:fill="auto"/>
            <w:noWrap/>
            <w:hideMark/>
          </w:tcPr>
          <w:p w14:paraId="7D610E65" w14:textId="7511CB4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F723FD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st30.006</w:t>
            </w:r>
          </w:p>
        </w:tc>
        <w:tc>
          <w:tcPr>
            <w:tcW w:w="1959" w:type="dxa"/>
            <w:shd w:val="clear" w:color="auto" w:fill="auto"/>
            <w:noWrap/>
            <w:hideMark/>
          </w:tcPr>
          <w:p w14:paraId="2D08CED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HS2030.006</w:t>
            </w:r>
          </w:p>
        </w:tc>
        <w:tc>
          <w:tcPr>
            <w:tcW w:w="5568" w:type="dxa"/>
            <w:shd w:val="clear" w:color="auto" w:fill="auto"/>
            <w:vAlign w:val="center"/>
            <w:hideMark/>
          </w:tcPr>
          <w:p w14:paraId="45F3C18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CC1C27" w:rsidRPr="008C123C" w14:paraId="613E3FA4" w14:textId="77777777" w:rsidTr="00F922CA">
        <w:trPr>
          <w:trHeight w:val="300"/>
        </w:trPr>
        <w:tc>
          <w:tcPr>
            <w:tcW w:w="851" w:type="dxa"/>
            <w:shd w:val="clear" w:color="auto" w:fill="auto"/>
            <w:noWrap/>
            <w:hideMark/>
          </w:tcPr>
          <w:p w14:paraId="210721F9" w14:textId="46AFCA7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9AF1B4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st30.010</w:t>
            </w:r>
          </w:p>
        </w:tc>
        <w:tc>
          <w:tcPr>
            <w:tcW w:w="1959" w:type="dxa"/>
            <w:shd w:val="clear" w:color="auto" w:fill="auto"/>
            <w:noWrap/>
            <w:hideMark/>
          </w:tcPr>
          <w:p w14:paraId="3DB774F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HS2030.010</w:t>
            </w:r>
          </w:p>
        </w:tc>
        <w:tc>
          <w:tcPr>
            <w:tcW w:w="5568" w:type="dxa"/>
            <w:shd w:val="clear" w:color="auto" w:fill="auto"/>
            <w:vAlign w:val="center"/>
            <w:hideMark/>
          </w:tcPr>
          <w:p w14:paraId="420F550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CC1C27" w:rsidRPr="008C123C" w14:paraId="11B6FB92" w14:textId="77777777" w:rsidTr="00F922CA">
        <w:trPr>
          <w:trHeight w:val="300"/>
        </w:trPr>
        <w:tc>
          <w:tcPr>
            <w:tcW w:w="851" w:type="dxa"/>
            <w:shd w:val="clear" w:color="auto" w:fill="auto"/>
            <w:noWrap/>
            <w:hideMark/>
          </w:tcPr>
          <w:p w14:paraId="2C1C5CB5" w14:textId="60F629B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71D555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st30.011</w:t>
            </w:r>
          </w:p>
        </w:tc>
        <w:tc>
          <w:tcPr>
            <w:tcW w:w="1959" w:type="dxa"/>
            <w:shd w:val="clear" w:color="auto" w:fill="auto"/>
            <w:noWrap/>
            <w:hideMark/>
          </w:tcPr>
          <w:p w14:paraId="1B5F85F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HS2030.011</w:t>
            </w:r>
          </w:p>
        </w:tc>
        <w:tc>
          <w:tcPr>
            <w:tcW w:w="5568" w:type="dxa"/>
            <w:shd w:val="clear" w:color="auto" w:fill="auto"/>
            <w:vAlign w:val="center"/>
            <w:hideMark/>
          </w:tcPr>
          <w:p w14:paraId="3AA2C6F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CC1C27" w:rsidRPr="008C123C" w14:paraId="18591EE4" w14:textId="77777777" w:rsidTr="00F922CA">
        <w:trPr>
          <w:trHeight w:val="300"/>
        </w:trPr>
        <w:tc>
          <w:tcPr>
            <w:tcW w:w="851" w:type="dxa"/>
            <w:shd w:val="clear" w:color="auto" w:fill="auto"/>
            <w:noWrap/>
            <w:hideMark/>
          </w:tcPr>
          <w:p w14:paraId="33DDD8B8" w14:textId="5EAA409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0CFEC0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st30.012</w:t>
            </w:r>
          </w:p>
        </w:tc>
        <w:tc>
          <w:tcPr>
            <w:tcW w:w="1959" w:type="dxa"/>
            <w:shd w:val="clear" w:color="auto" w:fill="auto"/>
            <w:noWrap/>
            <w:hideMark/>
          </w:tcPr>
          <w:p w14:paraId="239E929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HS2030.012</w:t>
            </w:r>
          </w:p>
        </w:tc>
        <w:tc>
          <w:tcPr>
            <w:tcW w:w="5568" w:type="dxa"/>
            <w:shd w:val="clear" w:color="auto" w:fill="auto"/>
            <w:vAlign w:val="center"/>
            <w:hideMark/>
          </w:tcPr>
          <w:p w14:paraId="1569D690"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CC1C27" w:rsidRPr="008C123C" w14:paraId="3F2436D2" w14:textId="77777777" w:rsidTr="00F922CA">
        <w:trPr>
          <w:trHeight w:val="300"/>
        </w:trPr>
        <w:tc>
          <w:tcPr>
            <w:tcW w:w="851" w:type="dxa"/>
            <w:shd w:val="clear" w:color="auto" w:fill="auto"/>
            <w:noWrap/>
            <w:hideMark/>
          </w:tcPr>
          <w:p w14:paraId="2E02DCBB" w14:textId="447BEFA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DACBD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st30.014</w:t>
            </w:r>
          </w:p>
        </w:tc>
        <w:tc>
          <w:tcPr>
            <w:tcW w:w="1959" w:type="dxa"/>
            <w:shd w:val="clear" w:color="auto" w:fill="auto"/>
            <w:noWrap/>
            <w:hideMark/>
          </w:tcPr>
          <w:p w14:paraId="6ACB1C7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HS2030.014</w:t>
            </w:r>
          </w:p>
        </w:tc>
        <w:tc>
          <w:tcPr>
            <w:tcW w:w="5568" w:type="dxa"/>
            <w:shd w:val="clear" w:color="auto" w:fill="auto"/>
            <w:vAlign w:val="center"/>
            <w:hideMark/>
          </w:tcPr>
          <w:p w14:paraId="0D10233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CC1C27" w:rsidRPr="008C123C" w14:paraId="7AD9D172" w14:textId="77777777" w:rsidTr="00F922CA">
        <w:trPr>
          <w:trHeight w:val="600"/>
        </w:trPr>
        <w:tc>
          <w:tcPr>
            <w:tcW w:w="851" w:type="dxa"/>
            <w:shd w:val="clear" w:color="auto" w:fill="auto"/>
            <w:noWrap/>
            <w:hideMark/>
          </w:tcPr>
          <w:p w14:paraId="6B57EC74" w14:textId="61A52EC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7171A0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st31.017</w:t>
            </w:r>
          </w:p>
        </w:tc>
        <w:tc>
          <w:tcPr>
            <w:tcW w:w="1959" w:type="dxa"/>
            <w:shd w:val="clear" w:color="auto" w:fill="auto"/>
            <w:noWrap/>
            <w:hideMark/>
          </w:tcPr>
          <w:p w14:paraId="3C4D2F3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TS2031.017</w:t>
            </w:r>
          </w:p>
        </w:tc>
        <w:tc>
          <w:tcPr>
            <w:tcW w:w="5568" w:type="dxa"/>
            <w:shd w:val="clear" w:color="auto" w:fill="auto"/>
            <w:vAlign w:val="center"/>
            <w:hideMark/>
          </w:tcPr>
          <w:p w14:paraId="78193A2D"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Доброкачественные новообразования, новообразования </w:t>
            </w:r>
            <w:proofErr w:type="spellStart"/>
            <w:r w:rsidRPr="008C123C">
              <w:rPr>
                <w:rFonts w:ascii="Times New Roman" w:eastAsia="Times New Roman" w:hAnsi="Times New Roman" w:cs="Times New Roman"/>
                <w:color w:val="000000"/>
                <w:sz w:val="28"/>
                <w:szCs w:val="28"/>
                <w:lang w:eastAsia="ru-RU"/>
              </w:rPr>
              <w:t>in</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situ</w:t>
            </w:r>
            <w:proofErr w:type="spellEnd"/>
            <w:r w:rsidRPr="008C123C">
              <w:rPr>
                <w:rFonts w:ascii="Times New Roman" w:eastAsia="Times New Roman" w:hAnsi="Times New Roman" w:cs="Times New Roman"/>
                <w:color w:val="000000"/>
                <w:sz w:val="28"/>
                <w:szCs w:val="28"/>
                <w:lang w:eastAsia="ru-RU"/>
              </w:rPr>
              <w:t xml:space="preserve"> кожи, жировой ткани и другие болезни кожи</w:t>
            </w:r>
          </w:p>
        </w:tc>
      </w:tr>
      <w:tr w:rsidR="00CC1C27" w:rsidRPr="008C123C" w14:paraId="09B7DE11" w14:textId="77777777" w:rsidTr="00F922CA">
        <w:trPr>
          <w:trHeight w:val="300"/>
        </w:trPr>
        <w:tc>
          <w:tcPr>
            <w:tcW w:w="851" w:type="dxa"/>
            <w:shd w:val="clear" w:color="auto" w:fill="auto"/>
            <w:noWrap/>
            <w:hideMark/>
          </w:tcPr>
          <w:p w14:paraId="1145016C" w14:textId="190198F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F543B3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st32.002</w:t>
            </w:r>
          </w:p>
        </w:tc>
        <w:tc>
          <w:tcPr>
            <w:tcW w:w="1959" w:type="dxa"/>
            <w:shd w:val="clear" w:color="auto" w:fill="auto"/>
            <w:noWrap/>
            <w:hideMark/>
          </w:tcPr>
          <w:p w14:paraId="7D70828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HS2032.002</w:t>
            </w:r>
          </w:p>
        </w:tc>
        <w:tc>
          <w:tcPr>
            <w:tcW w:w="5568" w:type="dxa"/>
            <w:shd w:val="clear" w:color="auto" w:fill="auto"/>
            <w:vAlign w:val="center"/>
            <w:hideMark/>
          </w:tcPr>
          <w:p w14:paraId="604D1F5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CC1C27" w:rsidRPr="008C123C" w14:paraId="68F536F6" w14:textId="77777777" w:rsidTr="00F922CA">
        <w:trPr>
          <w:trHeight w:val="300"/>
        </w:trPr>
        <w:tc>
          <w:tcPr>
            <w:tcW w:w="851" w:type="dxa"/>
            <w:shd w:val="clear" w:color="auto" w:fill="auto"/>
            <w:noWrap/>
            <w:hideMark/>
          </w:tcPr>
          <w:p w14:paraId="6DCEF203" w14:textId="6D54EB9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727540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st32.012</w:t>
            </w:r>
          </w:p>
        </w:tc>
        <w:tc>
          <w:tcPr>
            <w:tcW w:w="1959" w:type="dxa"/>
            <w:shd w:val="clear" w:color="auto" w:fill="auto"/>
            <w:noWrap/>
            <w:hideMark/>
          </w:tcPr>
          <w:p w14:paraId="7ACE680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568" w:type="dxa"/>
            <w:shd w:val="clear" w:color="auto" w:fill="auto"/>
            <w:vAlign w:val="center"/>
            <w:hideMark/>
          </w:tcPr>
          <w:p w14:paraId="5B79C130"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Аппендэктомия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взрослые</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уровень</w:t>
            </w:r>
            <w:proofErr w:type="spellEnd"/>
            <w:r w:rsidRPr="008C123C">
              <w:rPr>
                <w:rFonts w:ascii="Times New Roman" w:eastAsia="Times New Roman" w:hAnsi="Times New Roman" w:cs="Times New Roman"/>
                <w:color w:val="000000"/>
                <w:sz w:val="28"/>
                <w:szCs w:val="28"/>
                <w:lang w:val="en-US" w:eastAsia="ru-RU"/>
              </w:rPr>
              <w:t xml:space="preserve"> 2)</w:t>
            </w:r>
          </w:p>
        </w:tc>
      </w:tr>
      <w:tr w:rsidR="00CC1C27" w:rsidRPr="008C123C" w14:paraId="67739C78" w14:textId="77777777" w:rsidTr="00F922CA">
        <w:trPr>
          <w:trHeight w:val="300"/>
        </w:trPr>
        <w:tc>
          <w:tcPr>
            <w:tcW w:w="851" w:type="dxa"/>
            <w:shd w:val="clear" w:color="auto" w:fill="auto"/>
            <w:noWrap/>
            <w:hideMark/>
          </w:tcPr>
          <w:p w14:paraId="224A641E" w14:textId="6DDE760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AEFAA3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st32.016</w:t>
            </w:r>
          </w:p>
        </w:tc>
        <w:tc>
          <w:tcPr>
            <w:tcW w:w="1959" w:type="dxa"/>
            <w:shd w:val="clear" w:color="auto" w:fill="auto"/>
            <w:noWrap/>
            <w:hideMark/>
          </w:tcPr>
          <w:p w14:paraId="7760E4B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HS2032.016</w:t>
            </w:r>
          </w:p>
        </w:tc>
        <w:tc>
          <w:tcPr>
            <w:tcW w:w="5568" w:type="dxa"/>
            <w:shd w:val="clear" w:color="auto" w:fill="auto"/>
            <w:vAlign w:val="center"/>
            <w:hideMark/>
          </w:tcPr>
          <w:p w14:paraId="5B33A5FC"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CC1C27" w:rsidRPr="008C123C" w14:paraId="154A9D12" w14:textId="77777777" w:rsidTr="00F922CA">
        <w:trPr>
          <w:trHeight w:val="300"/>
        </w:trPr>
        <w:tc>
          <w:tcPr>
            <w:tcW w:w="851" w:type="dxa"/>
            <w:shd w:val="clear" w:color="auto" w:fill="auto"/>
            <w:noWrap/>
            <w:hideMark/>
          </w:tcPr>
          <w:p w14:paraId="5946A552" w14:textId="0A633F6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641330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st34.002</w:t>
            </w:r>
          </w:p>
        </w:tc>
        <w:tc>
          <w:tcPr>
            <w:tcW w:w="1959" w:type="dxa"/>
            <w:shd w:val="clear" w:color="auto" w:fill="auto"/>
            <w:noWrap/>
            <w:hideMark/>
          </w:tcPr>
          <w:p w14:paraId="0E5041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HS2034.002</w:t>
            </w:r>
          </w:p>
        </w:tc>
        <w:tc>
          <w:tcPr>
            <w:tcW w:w="5568" w:type="dxa"/>
            <w:shd w:val="clear" w:color="auto" w:fill="auto"/>
            <w:vAlign w:val="center"/>
            <w:hideMark/>
          </w:tcPr>
          <w:p w14:paraId="37F38B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1)</w:t>
            </w:r>
          </w:p>
        </w:tc>
      </w:tr>
      <w:tr w:rsidR="00CC1C27" w:rsidRPr="008C123C" w14:paraId="14AE0799" w14:textId="77777777" w:rsidTr="00F922CA">
        <w:trPr>
          <w:trHeight w:val="300"/>
        </w:trPr>
        <w:tc>
          <w:tcPr>
            <w:tcW w:w="851" w:type="dxa"/>
            <w:shd w:val="clear" w:color="auto" w:fill="auto"/>
            <w:noWrap/>
            <w:hideMark/>
          </w:tcPr>
          <w:p w14:paraId="6A787CF3" w14:textId="1C84A0F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B5E661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st36.001</w:t>
            </w:r>
          </w:p>
        </w:tc>
        <w:tc>
          <w:tcPr>
            <w:tcW w:w="1959" w:type="dxa"/>
            <w:shd w:val="clear" w:color="auto" w:fill="auto"/>
            <w:noWrap/>
            <w:hideMark/>
          </w:tcPr>
          <w:p w14:paraId="5F7E9AA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CS2036.001</w:t>
            </w:r>
          </w:p>
        </w:tc>
        <w:tc>
          <w:tcPr>
            <w:tcW w:w="5568" w:type="dxa"/>
            <w:shd w:val="clear" w:color="auto" w:fill="auto"/>
            <w:vAlign w:val="center"/>
            <w:hideMark/>
          </w:tcPr>
          <w:p w14:paraId="1700CC65" w14:textId="778F5B54"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4FBE419" w14:textId="77777777" w:rsidTr="00F922CA">
        <w:trPr>
          <w:trHeight w:val="900"/>
        </w:trPr>
        <w:tc>
          <w:tcPr>
            <w:tcW w:w="851" w:type="dxa"/>
            <w:shd w:val="clear" w:color="auto" w:fill="auto"/>
            <w:noWrap/>
            <w:hideMark/>
          </w:tcPr>
          <w:p w14:paraId="7366484E" w14:textId="2721282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5F0BC5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6F77288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w:t>
            </w:r>
          </w:p>
        </w:tc>
        <w:tc>
          <w:tcPr>
            <w:tcW w:w="5568" w:type="dxa"/>
            <w:shd w:val="clear" w:color="000000" w:fill="FFFFFF"/>
            <w:hideMark/>
          </w:tcPr>
          <w:p w14:paraId="4959CC35" w14:textId="57CC1451"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Этанерцепт</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229C11F8" w14:textId="77777777" w:rsidTr="00F922CA">
        <w:trPr>
          <w:trHeight w:val="900"/>
        </w:trPr>
        <w:tc>
          <w:tcPr>
            <w:tcW w:w="851" w:type="dxa"/>
            <w:shd w:val="clear" w:color="auto" w:fill="auto"/>
            <w:noWrap/>
            <w:hideMark/>
          </w:tcPr>
          <w:p w14:paraId="1E6A5A91" w14:textId="3E0E785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58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1212B1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207EF6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CS2036.003.2</w:t>
            </w:r>
          </w:p>
        </w:tc>
        <w:tc>
          <w:tcPr>
            <w:tcW w:w="5568" w:type="dxa"/>
            <w:shd w:val="clear" w:color="000000" w:fill="FFFFFF"/>
            <w:hideMark/>
          </w:tcPr>
          <w:p w14:paraId="41D4FA88" w14:textId="2DA1CBE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Голимумаб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28DD34E" w14:textId="77777777" w:rsidTr="00F922CA">
        <w:trPr>
          <w:trHeight w:val="900"/>
        </w:trPr>
        <w:tc>
          <w:tcPr>
            <w:tcW w:w="851" w:type="dxa"/>
            <w:shd w:val="clear" w:color="auto" w:fill="auto"/>
            <w:noWrap/>
            <w:hideMark/>
          </w:tcPr>
          <w:p w14:paraId="586A1369" w14:textId="4C2BC4C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77857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C47729B"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CS2036.003.3</w:t>
            </w:r>
          </w:p>
        </w:tc>
        <w:tc>
          <w:tcPr>
            <w:tcW w:w="5568" w:type="dxa"/>
            <w:shd w:val="clear" w:color="000000" w:fill="FFFFFF"/>
            <w:hideMark/>
          </w:tcPr>
          <w:p w14:paraId="7C047873" w14:textId="5C513E4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Адалимумаб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4398DCF5" w14:textId="77777777" w:rsidTr="00F922CA">
        <w:trPr>
          <w:trHeight w:val="900"/>
        </w:trPr>
        <w:tc>
          <w:tcPr>
            <w:tcW w:w="851" w:type="dxa"/>
            <w:shd w:val="clear" w:color="auto" w:fill="auto"/>
            <w:noWrap/>
            <w:hideMark/>
          </w:tcPr>
          <w:p w14:paraId="25F0372C" w14:textId="4629B77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B8152A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7B4D797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CS2036.003.4</w:t>
            </w:r>
          </w:p>
        </w:tc>
        <w:tc>
          <w:tcPr>
            <w:tcW w:w="5568" w:type="dxa"/>
            <w:shd w:val="clear" w:color="000000" w:fill="FFFFFF"/>
            <w:hideMark/>
          </w:tcPr>
          <w:p w14:paraId="663969B3" w14:textId="0E22F709"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Абатацепт</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09F7F5AF" w14:textId="77777777" w:rsidTr="00F922CA">
        <w:trPr>
          <w:trHeight w:val="900"/>
        </w:trPr>
        <w:tc>
          <w:tcPr>
            <w:tcW w:w="851" w:type="dxa"/>
            <w:shd w:val="clear" w:color="auto" w:fill="auto"/>
            <w:noWrap/>
            <w:hideMark/>
          </w:tcPr>
          <w:p w14:paraId="5A61702E" w14:textId="4970965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71971F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563722F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CS2036.003.5</w:t>
            </w:r>
          </w:p>
        </w:tc>
        <w:tc>
          <w:tcPr>
            <w:tcW w:w="5568" w:type="dxa"/>
            <w:shd w:val="clear" w:color="000000" w:fill="FFFFFF"/>
            <w:hideMark/>
          </w:tcPr>
          <w:p w14:paraId="1C44798E" w14:textId="3A6CFE7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Тоцилизумаб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D096DAC" w14:textId="77777777" w:rsidTr="00F922CA">
        <w:trPr>
          <w:trHeight w:val="900"/>
        </w:trPr>
        <w:tc>
          <w:tcPr>
            <w:tcW w:w="851" w:type="dxa"/>
            <w:shd w:val="clear" w:color="auto" w:fill="auto"/>
            <w:noWrap/>
            <w:hideMark/>
          </w:tcPr>
          <w:p w14:paraId="0898FDCA" w14:textId="7F446B5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04CDF3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501CEB1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CS2036.003.6</w:t>
            </w:r>
          </w:p>
        </w:tc>
        <w:tc>
          <w:tcPr>
            <w:tcW w:w="5568" w:type="dxa"/>
            <w:shd w:val="clear" w:color="000000" w:fill="FFFFFF"/>
            <w:hideMark/>
          </w:tcPr>
          <w:p w14:paraId="0074D484" w14:textId="3C08F8A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Устекинумаб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77174C12" w14:textId="77777777" w:rsidTr="00F922CA">
        <w:trPr>
          <w:trHeight w:val="900"/>
        </w:trPr>
        <w:tc>
          <w:tcPr>
            <w:tcW w:w="851" w:type="dxa"/>
            <w:shd w:val="clear" w:color="auto" w:fill="auto"/>
            <w:noWrap/>
            <w:hideMark/>
          </w:tcPr>
          <w:p w14:paraId="0DC12F4A" w14:textId="7ED6930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73FD3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76A7A4D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CS2036.003.7</w:t>
            </w:r>
          </w:p>
        </w:tc>
        <w:tc>
          <w:tcPr>
            <w:tcW w:w="5568" w:type="dxa"/>
            <w:shd w:val="clear" w:color="000000" w:fill="FFFFFF"/>
            <w:hideMark/>
          </w:tcPr>
          <w:p w14:paraId="186BB54F" w14:textId="476C659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Омализумаб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2A1B5CF3" w14:textId="77777777" w:rsidTr="00F922CA">
        <w:trPr>
          <w:trHeight w:val="900"/>
        </w:trPr>
        <w:tc>
          <w:tcPr>
            <w:tcW w:w="851" w:type="dxa"/>
            <w:shd w:val="clear" w:color="auto" w:fill="auto"/>
            <w:noWrap/>
            <w:hideMark/>
          </w:tcPr>
          <w:p w14:paraId="53CE4D77" w14:textId="08D2D31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C7EC30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60D5D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CS2036.003.8</w:t>
            </w:r>
          </w:p>
        </w:tc>
        <w:tc>
          <w:tcPr>
            <w:tcW w:w="5568" w:type="dxa"/>
            <w:shd w:val="clear" w:color="000000" w:fill="FFFFFF"/>
            <w:hideMark/>
          </w:tcPr>
          <w:p w14:paraId="19CEB5A6" w14:textId="4DC86FCE"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Цертолизумаба</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пэгол</w:t>
            </w:r>
            <w:proofErr w:type="spellEnd"/>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02F3A2C0" w14:textId="77777777" w:rsidTr="00F922CA">
        <w:trPr>
          <w:trHeight w:val="900"/>
        </w:trPr>
        <w:tc>
          <w:tcPr>
            <w:tcW w:w="851" w:type="dxa"/>
            <w:shd w:val="clear" w:color="auto" w:fill="auto"/>
            <w:noWrap/>
            <w:hideMark/>
          </w:tcPr>
          <w:p w14:paraId="76C9A03B" w14:textId="1AF94D6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014DB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2B4849C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CS2036.003.9</w:t>
            </w:r>
          </w:p>
        </w:tc>
        <w:tc>
          <w:tcPr>
            <w:tcW w:w="5568" w:type="dxa"/>
            <w:shd w:val="clear" w:color="000000" w:fill="FFFFFF"/>
            <w:hideMark/>
          </w:tcPr>
          <w:p w14:paraId="0F4270F2" w14:textId="545D210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Инфликсимаб</w:t>
            </w:r>
            <w:proofErr w:type="spellEnd"/>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678024D1" w14:textId="77777777" w:rsidTr="00F922CA">
        <w:trPr>
          <w:trHeight w:val="900"/>
        </w:trPr>
        <w:tc>
          <w:tcPr>
            <w:tcW w:w="851" w:type="dxa"/>
            <w:shd w:val="clear" w:color="auto" w:fill="auto"/>
            <w:noWrap/>
            <w:hideMark/>
          </w:tcPr>
          <w:p w14:paraId="57B74104" w14:textId="691B7B2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C46292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AA64A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CS2036.003.10</w:t>
            </w:r>
          </w:p>
        </w:tc>
        <w:tc>
          <w:tcPr>
            <w:tcW w:w="5568" w:type="dxa"/>
            <w:shd w:val="clear" w:color="000000" w:fill="FFFFFF"/>
            <w:hideMark/>
          </w:tcPr>
          <w:p w14:paraId="789782C1" w14:textId="4DE1ACA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w:t>
            </w:r>
            <w:r w:rsidR="005F2D24" w:rsidRPr="008C123C">
              <w:rPr>
                <w:rFonts w:ascii="Times New Roman" w:eastAsia="Times New Roman" w:hAnsi="Times New Roman" w:cs="Times New Roman"/>
                <w:color w:val="000000"/>
                <w:sz w:val="28"/>
                <w:szCs w:val="28"/>
                <w:lang w:eastAsia="ru-RU"/>
              </w:rPr>
              <w:t xml:space="preserve">ьзованием препарата </w:t>
            </w:r>
            <w:proofErr w:type="spellStart"/>
            <w:r w:rsidR="005F2D24" w:rsidRPr="008C123C">
              <w:rPr>
                <w:rFonts w:ascii="Times New Roman" w:eastAsia="Times New Roman" w:hAnsi="Times New Roman" w:cs="Times New Roman"/>
                <w:color w:val="000000"/>
                <w:sz w:val="28"/>
                <w:szCs w:val="28"/>
                <w:lang w:eastAsia="ru-RU"/>
              </w:rPr>
              <w:t>Ведолизумаб</w:t>
            </w:r>
            <w:proofErr w:type="spellEnd"/>
            <w:r w:rsidR="005F2D24" w:rsidRPr="008C123C">
              <w:rPr>
                <w:rStyle w:val="a6"/>
                <w:rFonts w:ascii="Times New Roman" w:eastAsia="Times New Roman" w:hAnsi="Times New Roman" w:cs="Times New Roman"/>
                <w:color w:val="000000"/>
                <w:sz w:val="28"/>
                <w:szCs w:val="28"/>
                <w:lang w:eastAsia="ru-RU"/>
              </w:rPr>
              <w:footnoteReference w:id="6"/>
            </w:r>
          </w:p>
        </w:tc>
      </w:tr>
      <w:tr w:rsidR="00CC1C27" w:rsidRPr="008C123C" w14:paraId="45D4873C" w14:textId="77777777" w:rsidTr="00F922CA">
        <w:trPr>
          <w:trHeight w:val="300"/>
        </w:trPr>
        <w:tc>
          <w:tcPr>
            <w:tcW w:w="851" w:type="dxa"/>
            <w:shd w:val="clear" w:color="auto" w:fill="auto"/>
            <w:noWrap/>
            <w:hideMark/>
          </w:tcPr>
          <w:p w14:paraId="3A1145C2" w14:textId="5E4F6D7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3AE098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st36.007</w:t>
            </w:r>
          </w:p>
        </w:tc>
        <w:tc>
          <w:tcPr>
            <w:tcW w:w="1959" w:type="dxa"/>
            <w:shd w:val="clear" w:color="auto" w:fill="auto"/>
            <w:noWrap/>
            <w:hideMark/>
          </w:tcPr>
          <w:p w14:paraId="06B0690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HS2036.007</w:t>
            </w:r>
          </w:p>
        </w:tc>
        <w:tc>
          <w:tcPr>
            <w:tcW w:w="5568" w:type="dxa"/>
            <w:shd w:val="clear" w:color="auto" w:fill="auto"/>
            <w:vAlign w:val="center"/>
            <w:hideMark/>
          </w:tcPr>
          <w:p w14:paraId="38B9AAA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CC1C27" w:rsidRPr="008C123C" w14:paraId="2F82BD6A" w14:textId="77777777" w:rsidTr="00F922CA">
        <w:trPr>
          <w:trHeight w:val="300"/>
        </w:trPr>
        <w:tc>
          <w:tcPr>
            <w:tcW w:w="851" w:type="dxa"/>
            <w:shd w:val="clear" w:color="auto" w:fill="auto"/>
            <w:noWrap/>
            <w:hideMark/>
          </w:tcPr>
          <w:p w14:paraId="0554D5FA" w14:textId="28283FB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2A18EB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st36.009</w:t>
            </w:r>
          </w:p>
        </w:tc>
        <w:tc>
          <w:tcPr>
            <w:tcW w:w="1959" w:type="dxa"/>
            <w:shd w:val="clear" w:color="auto" w:fill="auto"/>
            <w:noWrap/>
            <w:hideMark/>
          </w:tcPr>
          <w:p w14:paraId="2AEDEE5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568" w:type="dxa"/>
            <w:shd w:val="clear" w:color="auto" w:fill="auto"/>
            <w:vAlign w:val="center"/>
            <w:hideMark/>
          </w:tcPr>
          <w:p w14:paraId="04DD0E8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Реинфузия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аутокрови</w:t>
            </w:r>
            <w:proofErr w:type="spellEnd"/>
          </w:p>
        </w:tc>
      </w:tr>
      <w:tr w:rsidR="00CC1C27" w:rsidRPr="008C123C" w14:paraId="0548C9ED" w14:textId="77777777" w:rsidTr="00F922CA">
        <w:trPr>
          <w:trHeight w:val="300"/>
        </w:trPr>
        <w:tc>
          <w:tcPr>
            <w:tcW w:w="851" w:type="dxa"/>
            <w:shd w:val="clear" w:color="auto" w:fill="auto"/>
            <w:noWrap/>
            <w:hideMark/>
          </w:tcPr>
          <w:p w14:paraId="45A94EB8" w14:textId="2B20E0C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B3DC01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st36.010</w:t>
            </w:r>
          </w:p>
        </w:tc>
        <w:tc>
          <w:tcPr>
            <w:tcW w:w="1959" w:type="dxa"/>
            <w:shd w:val="clear" w:color="auto" w:fill="auto"/>
            <w:noWrap/>
            <w:hideMark/>
          </w:tcPr>
          <w:p w14:paraId="5AFDE9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568" w:type="dxa"/>
            <w:shd w:val="clear" w:color="auto" w:fill="auto"/>
            <w:vAlign w:val="center"/>
            <w:hideMark/>
          </w:tcPr>
          <w:p w14:paraId="59FE211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Баллонная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внутриаортальная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контрпульсация</w:t>
            </w:r>
            <w:proofErr w:type="spellEnd"/>
          </w:p>
        </w:tc>
      </w:tr>
      <w:tr w:rsidR="00CC1C27" w:rsidRPr="008C123C" w14:paraId="274F314D" w14:textId="77777777" w:rsidTr="00F922CA">
        <w:trPr>
          <w:trHeight w:val="300"/>
        </w:trPr>
        <w:tc>
          <w:tcPr>
            <w:tcW w:w="851" w:type="dxa"/>
            <w:shd w:val="clear" w:color="auto" w:fill="auto"/>
            <w:noWrap/>
            <w:hideMark/>
          </w:tcPr>
          <w:p w14:paraId="547736A7" w14:textId="275C7DA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70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C788F4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st36.011</w:t>
            </w:r>
          </w:p>
        </w:tc>
        <w:tc>
          <w:tcPr>
            <w:tcW w:w="1959" w:type="dxa"/>
            <w:shd w:val="clear" w:color="auto" w:fill="auto"/>
            <w:noWrap/>
            <w:hideMark/>
          </w:tcPr>
          <w:p w14:paraId="381DF5E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568" w:type="dxa"/>
            <w:shd w:val="clear" w:color="auto" w:fill="auto"/>
            <w:vAlign w:val="center"/>
            <w:hideMark/>
          </w:tcPr>
          <w:p w14:paraId="7070829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Экстракорпоральная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мембранная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оксигенация</w:t>
            </w:r>
            <w:proofErr w:type="spellEnd"/>
          </w:p>
        </w:tc>
      </w:tr>
    </w:tbl>
    <w:p w14:paraId="1F62A4D7" w14:textId="77777777" w:rsidR="00345708" w:rsidRPr="008C123C" w:rsidRDefault="00345708" w:rsidP="00345708">
      <w:pPr>
        <w:widowControl w:val="0"/>
        <w:autoSpaceDE w:val="0"/>
        <w:autoSpaceDN w:val="0"/>
        <w:spacing w:line="240" w:lineRule="auto"/>
        <w:ind w:firstLine="0"/>
        <w:rPr>
          <w:rFonts w:ascii="Times New Roman" w:eastAsia="Times New Roman" w:hAnsi="Times New Roman" w:cs="Times New Roman"/>
          <w:sz w:val="28"/>
          <w:szCs w:val="28"/>
          <w:lang w:eastAsia="ru-RU"/>
        </w:rPr>
      </w:pPr>
    </w:p>
    <w:p w14:paraId="265AA08D" w14:textId="77777777" w:rsidR="00345708" w:rsidRPr="0093300A" w:rsidRDefault="00345708" w:rsidP="00345708">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Таблица 6</w:t>
      </w:r>
    </w:p>
    <w:p w14:paraId="7DCE0FE5" w14:textId="77777777" w:rsidR="00345708" w:rsidRPr="0093300A" w:rsidRDefault="00345708" w:rsidP="00345708">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6544B9C0" w14:textId="77777777" w:rsidR="00345708" w:rsidRPr="008C123C" w:rsidRDefault="00345708" w:rsidP="00345708">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8C123C" w:rsidRDefault="00345708" w:rsidP="00620207">
      <w:pPr>
        <w:pStyle w:val="ConsPlusNormal"/>
        <w:spacing w:line="240" w:lineRule="exact"/>
        <w:jc w:val="both"/>
        <w:rPr>
          <w:rFonts w:ascii="Times New Roman" w:hAnsi="Times New Roman" w:cs="Times New Roman"/>
          <w:strike/>
          <w:sz w:val="28"/>
          <w:szCs w:val="28"/>
        </w:rPr>
      </w:pPr>
    </w:p>
    <w:p w14:paraId="3D978AF0" w14:textId="77777777" w:rsidR="00620207" w:rsidRPr="008C123C" w:rsidRDefault="00620207" w:rsidP="00620207">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Style w:val="11"/>
        <w:tblW w:w="9639" w:type="dxa"/>
        <w:tblLayout w:type="fixed"/>
        <w:tblLook w:val="04A0" w:firstRow="1" w:lastRow="0" w:firstColumn="1" w:lastColumn="0" w:noHBand="0" w:noVBand="1"/>
      </w:tblPr>
      <w:tblGrid>
        <w:gridCol w:w="851"/>
        <w:gridCol w:w="1276"/>
        <w:gridCol w:w="1984"/>
        <w:gridCol w:w="5528"/>
      </w:tblGrid>
      <w:tr w:rsidR="00620207" w:rsidRPr="008C123C" w14:paraId="375FE9DD" w14:textId="77777777" w:rsidTr="00A830E6">
        <w:trPr>
          <w:trHeight w:val="315"/>
        </w:trPr>
        <w:tc>
          <w:tcPr>
            <w:tcW w:w="851" w:type="dxa"/>
            <w:vMerge w:val="restart"/>
            <w:hideMark/>
          </w:tcPr>
          <w:p w14:paraId="79B9E5C3" w14:textId="5D69EA66" w:rsidR="00620207" w:rsidRPr="008C123C" w:rsidRDefault="009F7A16"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 </w:t>
            </w:r>
            <w:r w:rsidR="00620207" w:rsidRPr="008C123C">
              <w:rPr>
                <w:rFonts w:ascii="Times New Roman" w:eastAsia="Times New Roman" w:hAnsi="Times New Roman" w:cs="Times New Roman"/>
                <w:sz w:val="28"/>
                <w:szCs w:val="28"/>
                <w:lang w:eastAsia="ru-RU"/>
              </w:rPr>
              <w:t>стр.</w:t>
            </w:r>
          </w:p>
        </w:tc>
        <w:tc>
          <w:tcPr>
            <w:tcW w:w="1276" w:type="dxa"/>
            <w:hideMark/>
          </w:tcPr>
          <w:p w14:paraId="6BB05C1A" w14:textId="6988F615" w:rsidR="00620207" w:rsidRPr="008C123C" w:rsidRDefault="00762C3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w:t>
            </w:r>
            <w:r w:rsidR="00620207" w:rsidRPr="008C123C">
              <w:rPr>
                <w:rFonts w:ascii="Times New Roman" w:eastAsia="Times New Roman" w:hAnsi="Times New Roman" w:cs="Times New Roman"/>
                <w:sz w:val="28"/>
                <w:szCs w:val="28"/>
                <w:lang w:eastAsia="ru-RU"/>
              </w:rPr>
              <w:t xml:space="preserve"> КСГ</w:t>
            </w:r>
          </w:p>
        </w:tc>
        <w:tc>
          <w:tcPr>
            <w:tcW w:w="1984" w:type="dxa"/>
            <w:hideMark/>
          </w:tcPr>
          <w:p w14:paraId="67CA51C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Код КСГ</w:t>
            </w:r>
          </w:p>
        </w:tc>
        <w:tc>
          <w:tcPr>
            <w:tcW w:w="5528" w:type="dxa"/>
            <w:hideMark/>
          </w:tcPr>
          <w:p w14:paraId="57B0DEC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Наименование КСГ</w:t>
            </w:r>
          </w:p>
        </w:tc>
      </w:tr>
      <w:tr w:rsidR="00620207" w:rsidRPr="008C123C" w14:paraId="237EE7AE" w14:textId="77777777" w:rsidTr="00A830E6">
        <w:trPr>
          <w:trHeight w:val="315"/>
        </w:trPr>
        <w:tc>
          <w:tcPr>
            <w:tcW w:w="851" w:type="dxa"/>
            <w:vMerge/>
            <w:hideMark/>
          </w:tcPr>
          <w:p w14:paraId="759B8E23" w14:textId="77777777" w:rsidR="00620207" w:rsidRPr="008C123C" w:rsidRDefault="00620207" w:rsidP="00620207">
            <w:pPr>
              <w:spacing w:line="240" w:lineRule="auto"/>
              <w:ind w:firstLine="0"/>
              <w:jc w:val="left"/>
              <w:rPr>
                <w:rFonts w:ascii="Times New Roman" w:eastAsia="Times New Roman" w:hAnsi="Times New Roman" w:cs="Times New Roman"/>
                <w:sz w:val="28"/>
                <w:szCs w:val="28"/>
                <w:lang w:eastAsia="ru-RU"/>
              </w:rPr>
            </w:pPr>
          </w:p>
        </w:tc>
        <w:tc>
          <w:tcPr>
            <w:tcW w:w="1276" w:type="dxa"/>
            <w:hideMark/>
          </w:tcPr>
          <w:p w14:paraId="6BA8C02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984" w:type="dxa"/>
            <w:hideMark/>
          </w:tcPr>
          <w:p w14:paraId="43E0D10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p>
        </w:tc>
        <w:tc>
          <w:tcPr>
            <w:tcW w:w="5528" w:type="dxa"/>
            <w:hideMark/>
          </w:tcPr>
          <w:p w14:paraId="22BF647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r>
      <w:tr w:rsidR="00620207" w:rsidRPr="008C123C" w14:paraId="46416838" w14:textId="77777777" w:rsidTr="00A830E6">
        <w:trPr>
          <w:trHeight w:val="315"/>
        </w:trPr>
        <w:tc>
          <w:tcPr>
            <w:tcW w:w="851" w:type="dxa"/>
            <w:hideMark/>
          </w:tcPr>
          <w:p w14:paraId="568AB0A3" w14:textId="77777777" w:rsidR="00620207" w:rsidRPr="008C123C" w:rsidRDefault="00620207"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276" w:type="dxa"/>
            <w:hideMark/>
          </w:tcPr>
          <w:p w14:paraId="21A7406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ds02.001</w:t>
            </w:r>
          </w:p>
        </w:tc>
        <w:tc>
          <w:tcPr>
            <w:tcW w:w="1984" w:type="dxa"/>
            <w:hideMark/>
          </w:tcPr>
          <w:p w14:paraId="285F359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TD2002.001</w:t>
            </w:r>
          </w:p>
        </w:tc>
        <w:tc>
          <w:tcPr>
            <w:tcW w:w="5528" w:type="dxa"/>
            <w:hideMark/>
          </w:tcPr>
          <w:p w14:paraId="6797D132"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Осложнения беременности, родов, послеродового периода</w:t>
            </w:r>
          </w:p>
        </w:tc>
      </w:tr>
      <w:tr w:rsidR="00620207" w:rsidRPr="008C123C" w14:paraId="681574B8" w14:textId="77777777" w:rsidTr="00A830E6">
        <w:trPr>
          <w:trHeight w:val="315"/>
        </w:trPr>
        <w:tc>
          <w:tcPr>
            <w:tcW w:w="851" w:type="dxa"/>
            <w:hideMark/>
          </w:tcPr>
          <w:p w14:paraId="4A339A9D" w14:textId="76EF7436"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r w:rsidR="00620207" w:rsidRPr="008C123C">
              <w:rPr>
                <w:rFonts w:ascii="Times New Roman" w:eastAsia="Times New Roman" w:hAnsi="Times New Roman" w:cs="Times New Roman"/>
                <w:sz w:val="28"/>
                <w:szCs w:val="28"/>
                <w:lang w:eastAsia="ru-RU"/>
              </w:rPr>
              <w:t>.</w:t>
            </w:r>
          </w:p>
        </w:tc>
        <w:tc>
          <w:tcPr>
            <w:tcW w:w="1276" w:type="dxa"/>
            <w:hideMark/>
          </w:tcPr>
          <w:p w14:paraId="38BF56D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ds02.006</w:t>
            </w:r>
          </w:p>
        </w:tc>
        <w:tc>
          <w:tcPr>
            <w:tcW w:w="1984" w:type="dxa"/>
            <w:hideMark/>
          </w:tcPr>
          <w:p w14:paraId="1F73863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CD2002.006</w:t>
            </w:r>
          </w:p>
        </w:tc>
        <w:tc>
          <w:tcPr>
            <w:tcW w:w="5528" w:type="dxa"/>
            <w:hideMark/>
          </w:tcPr>
          <w:p w14:paraId="2DEFEAF5"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Искусственное прерывание беременности (аборт)</w:t>
            </w:r>
          </w:p>
        </w:tc>
      </w:tr>
      <w:tr w:rsidR="00620207" w:rsidRPr="008C123C" w14:paraId="07667697" w14:textId="77777777" w:rsidTr="00A830E6">
        <w:trPr>
          <w:trHeight w:val="315"/>
        </w:trPr>
        <w:tc>
          <w:tcPr>
            <w:tcW w:w="851" w:type="dxa"/>
          </w:tcPr>
          <w:p w14:paraId="1A2BAE22" w14:textId="479593AD"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620207" w:rsidRPr="008C123C">
              <w:rPr>
                <w:rFonts w:ascii="Times New Roman" w:eastAsia="Times New Roman" w:hAnsi="Times New Roman" w:cs="Times New Roman"/>
                <w:sz w:val="28"/>
                <w:szCs w:val="28"/>
                <w:lang w:eastAsia="ru-RU"/>
              </w:rPr>
              <w:t>.</w:t>
            </w:r>
          </w:p>
        </w:tc>
        <w:tc>
          <w:tcPr>
            <w:tcW w:w="1276" w:type="dxa"/>
          </w:tcPr>
          <w:p w14:paraId="18C4086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ds02.007</w:t>
            </w:r>
          </w:p>
        </w:tc>
        <w:tc>
          <w:tcPr>
            <w:tcW w:w="1984" w:type="dxa"/>
          </w:tcPr>
          <w:p w14:paraId="3383E84F"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НD2002.007</w:t>
            </w:r>
          </w:p>
        </w:tc>
        <w:tc>
          <w:tcPr>
            <w:tcW w:w="5528" w:type="dxa"/>
          </w:tcPr>
          <w:p w14:paraId="6673E6B4"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Аборт медикаментозный</w:t>
            </w:r>
          </w:p>
        </w:tc>
      </w:tr>
      <w:tr w:rsidR="00620207" w:rsidRPr="008C123C" w14:paraId="1337051D" w14:textId="77777777" w:rsidTr="00A830E6">
        <w:trPr>
          <w:trHeight w:val="315"/>
        </w:trPr>
        <w:tc>
          <w:tcPr>
            <w:tcW w:w="851" w:type="dxa"/>
          </w:tcPr>
          <w:p w14:paraId="00E02140" w14:textId="0A5056D3"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4</w:t>
            </w:r>
            <w:r w:rsidR="00620207" w:rsidRPr="008C123C">
              <w:rPr>
                <w:rFonts w:ascii="Times New Roman" w:eastAsia="Times New Roman" w:hAnsi="Times New Roman" w:cs="Times New Roman"/>
                <w:sz w:val="28"/>
                <w:szCs w:val="28"/>
                <w:lang w:eastAsia="ru-RU"/>
              </w:rPr>
              <w:t>.</w:t>
            </w:r>
          </w:p>
        </w:tc>
        <w:tc>
          <w:tcPr>
            <w:tcW w:w="1276" w:type="dxa"/>
          </w:tcPr>
          <w:p w14:paraId="3168560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ds05.005</w:t>
            </w:r>
          </w:p>
        </w:tc>
        <w:tc>
          <w:tcPr>
            <w:tcW w:w="1984" w:type="dxa"/>
          </w:tcPr>
          <w:p w14:paraId="0AB9838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XD2005.005</w:t>
            </w:r>
          </w:p>
        </w:tc>
        <w:tc>
          <w:tcPr>
            <w:tcW w:w="5528" w:type="dxa"/>
          </w:tcPr>
          <w:p w14:paraId="09F83C89" w14:textId="6DC14192" w:rsidR="00620207" w:rsidRPr="008C123C" w:rsidRDefault="00E30B0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доброкачественных заболеваниях крови и пузырном заносе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4BB0C4BF" w14:textId="77777777" w:rsidTr="00A830E6">
        <w:trPr>
          <w:trHeight w:val="315"/>
        </w:trPr>
        <w:tc>
          <w:tcPr>
            <w:tcW w:w="851" w:type="dxa"/>
          </w:tcPr>
          <w:p w14:paraId="47A7C81A" w14:textId="37A1AAA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20207" w:rsidRPr="008C123C">
              <w:rPr>
                <w:rFonts w:ascii="Times New Roman" w:eastAsia="Times New Roman" w:hAnsi="Times New Roman" w:cs="Times New Roman"/>
                <w:sz w:val="28"/>
                <w:szCs w:val="28"/>
                <w:lang w:eastAsia="ru-RU"/>
              </w:rPr>
              <w:t>.</w:t>
            </w:r>
          </w:p>
        </w:tc>
        <w:tc>
          <w:tcPr>
            <w:tcW w:w="1276" w:type="dxa"/>
          </w:tcPr>
          <w:p w14:paraId="0AB45A40"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ds08.002</w:t>
            </w:r>
          </w:p>
        </w:tc>
        <w:tc>
          <w:tcPr>
            <w:tcW w:w="1984" w:type="dxa"/>
          </w:tcPr>
          <w:p w14:paraId="43F703B2"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XD2008.002</w:t>
            </w:r>
          </w:p>
        </w:tc>
        <w:tc>
          <w:tcPr>
            <w:tcW w:w="5528" w:type="dxa"/>
          </w:tcPr>
          <w:p w14:paraId="76559136" w14:textId="5FEC7668"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остром лейкозе, дети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7863F8B9" w14:textId="77777777" w:rsidTr="00A830E6">
        <w:trPr>
          <w:trHeight w:val="315"/>
        </w:trPr>
        <w:tc>
          <w:tcPr>
            <w:tcW w:w="851" w:type="dxa"/>
          </w:tcPr>
          <w:p w14:paraId="152196A4" w14:textId="7D0B813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20207" w:rsidRPr="008C123C">
              <w:rPr>
                <w:rFonts w:ascii="Times New Roman" w:eastAsia="Times New Roman" w:hAnsi="Times New Roman" w:cs="Times New Roman"/>
                <w:sz w:val="28"/>
                <w:szCs w:val="28"/>
                <w:lang w:eastAsia="ru-RU"/>
              </w:rPr>
              <w:t>.</w:t>
            </w:r>
          </w:p>
        </w:tc>
        <w:tc>
          <w:tcPr>
            <w:tcW w:w="1276" w:type="dxa"/>
          </w:tcPr>
          <w:p w14:paraId="449CC67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ds15.002</w:t>
            </w:r>
          </w:p>
        </w:tc>
        <w:tc>
          <w:tcPr>
            <w:tcW w:w="1984" w:type="dxa"/>
          </w:tcPr>
          <w:p w14:paraId="4D77194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CD2015.002</w:t>
            </w:r>
          </w:p>
        </w:tc>
        <w:tc>
          <w:tcPr>
            <w:tcW w:w="5528" w:type="dxa"/>
          </w:tcPr>
          <w:p w14:paraId="6D1276C9" w14:textId="21997A68" w:rsidR="00620207" w:rsidRPr="008C123C" w:rsidRDefault="00E30B0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Неврологические заболевания, лечение с применением </w:t>
              </w:r>
              <w:proofErr w:type="spellStart"/>
              <w:r w:rsidR="00620207" w:rsidRPr="008C123C">
                <w:rPr>
                  <w:rFonts w:ascii="Times New Roman" w:eastAsia="Times New Roman" w:hAnsi="Times New Roman" w:cs="Times New Roman"/>
                  <w:sz w:val="28"/>
                  <w:szCs w:val="28"/>
                  <w:lang w:eastAsia="ru-RU"/>
                </w:rPr>
                <w:t>ботулотоксина</w:t>
              </w:r>
              <w:proofErr w:type="spellEnd"/>
              <w:r w:rsidR="00620207" w:rsidRPr="008C123C">
                <w:rPr>
                  <w:rFonts w:ascii="Times New Roman" w:eastAsia="Times New Roman" w:hAnsi="Times New Roman" w:cs="Times New Roman"/>
                  <w:sz w:val="28"/>
                  <w:szCs w:val="28"/>
                  <w:lang w:eastAsia="ru-RU"/>
                </w:rPr>
                <w:t xml:space="preserve"> (уровень 1)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6796B7F5" w14:textId="77777777" w:rsidTr="00A830E6">
        <w:trPr>
          <w:trHeight w:val="315"/>
        </w:trPr>
        <w:tc>
          <w:tcPr>
            <w:tcW w:w="851" w:type="dxa"/>
          </w:tcPr>
          <w:p w14:paraId="2E49CD37" w14:textId="7EBE6B7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0207" w:rsidRPr="008C123C">
              <w:rPr>
                <w:rFonts w:ascii="Times New Roman" w:eastAsia="Times New Roman" w:hAnsi="Times New Roman" w:cs="Times New Roman"/>
                <w:sz w:val="28"/>
                <w:szCs w:val="28"/>
                <w:lang w:eastAsia="ru-RU"/>
              </w:rPr>
              <w:t>.</w:t>
            </w:r>
          </w:p>
        </w:tc>
        <w:tc>
          <w:tcPr>
            <w:tcW w:w="1276" w:type="dxa"/>
          </w:tcPr>
          <w:p w14:paraId="6052822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ds15.003</w:t>
            </w:r>
          </w:p>
        </w:tc>
        <w:tc>
          <w:tcPr>
            <w:tcW w:w="1984" w:type="dxa"/>
          </w:tcPr>
          <w:p w14:paraId="5857334F"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CD2015.003</w:t>
            </w:r>
          </w:p>
        </w:tc>
        <w:tc>
          <w:tcPr>
            <w:tcW w:w="5528" w:type="dxa"/>
          </w:tcPr>
          <w:p w14:paraId="24583930" w14:textId="2690103D" w:rsidR="00620207" w:rsidRPr="008C123C" w:rsidRDefault="00E30B0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Неврологические заболевания, лечение с применением </w:t>
              </w:r>
              <w:proofErr w:type="spellStart"/>
              <w:r w:rsidR="00620207" w:rsidRPr="008C123C">
                <w:rPr>
                  <w:rFonts w:ascii="Times New Roman" w:eastAsia="Times New Roman" w:hAnsi="Times New Roman" w:cs="Times New Roman"/>
                  <w:sz w:val="28"/>
                  <w:szCs w:val="28"/>
                  <w:lang w:eastAsia="ru-RU"/>
                </w:rPr>
                <w:t>ботулотоксина</w:t>
              </w:r>
              <w:proofErr w:type="spellEnd"/>
              <w:r w:rsidR="00620207" w:rsidRPr="008C123C">
                <w:rPr>
                  <w:rFonts w:ascii="Times New Roman" w:eastAsia="Times New Roman" w:hAnsi="Times New Roman" w:cs="Times New Roman"/>
                  <w:sz w:val="28"/>
                  <w:szCs w:val="28"/>
                  <w:lang w:eastAsia="ru-RU"/>
                </w:rPr>
                <w:t xml:space="preserve"> (уровень 2)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4BD6FBC9" w14:textId="77777777" w:rsidTr="00A830E6">
        <w:trPr>
          <w:trHeight w:val="315"/>
        </w:trPr>
        <w:tc>
          <w:tcPr>
            <w:tcW w:w="851" w:type="dxa"/>
          </w:tcPr>
          <w:p w14:paraId="4EEFAEED" w14:textId="59D0C1CC" w:rsidR="00620207" w:rsidRPr="008C123C" w:rsidRDefault="008B1185" w:rsidP="009F4E24">
            <w:pPr>
              <w:spacing w:line="240" w:lineRule="auto"/>
              <w:ind w:firstLine="0"/>
              <w:jc w:val="lef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8</w:t>
            </w:r>
            <w:r w:rsidR="00620207" w:rsidRPr="008C123C">
              <w:rPr>
                <w:rFonts w:ascii="Times New Roman" w:eastAsia="Times New Roman" w:hAnsi="Times New Roman" w:cs="Times New Roman"/>
                <w:sz w:val="28"/>
                <w:szCs w:val="28"/>
                <w:lang w:eastAsia="ru-RU"/>
              </w:rPr>
              <w:t>.</w:t>
            </w:r>
          </w:p>
        </w:tc>
        <w:tc>
          <w:tcPr>
            <w:tcW w:w="1276" w:type="dxa"/>
          </w:tcPr>
          <w:p w14:paraId="5C16AA4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ds19.018</w:t>
            </w:r>
          </w:p>
        </w:tc>
        <w:tc>
          <w:tcPr>
            <w:tcW w:w="1984" w:type="dxa"/>
          </w:tcPr>
          <w:p w14:paraId="6C8EC95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XD2019.018</w:t>
            </w:r>
          </w:p>
        </w:tc>
        <w:tc>
          <w:tcPr>
            <w:tcW w:w="5528" w:type="dxa"/>
          </w:tcPr>
          <w:p w14:paraId="3CCE27BB" w14:textId="0672C441" w:rsidR="00620207" w:rsidRPr="008C123C" w:rsidRDefault="00E30B0A"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080A1106" w14:textId="77777777" w:rsidTr="00A830E6">
        <w:trPr>
          <w:trHeight w:val="315"/>
        </w:trPr>
        <w:tc>
          <w:tcPr>
            <w:tcW w:w="851" w:type="dxa"/>
          </w:tcPr>
          <w:p w14:paraId="11863978" w14:textId="0F37B8B3"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20207" w:rsidRPr="008C123C">
              <w:rPr>
                <w:rFonts w:ascii="Times New Roman" w:eastAsia="Times New Roman" w:hAnsi="Times New Roman" w:cs="Times New Roman"/>
                <w:sz w:val="28"/>
                <w:szCs w:val="28"/>
                <w:lang w:eastAsia="ru-RU"/>
              </w:rPr>
              <w:t>.</w:t>
            </w:r>
          </w:p>
        </w:tc>
        <w:tc>
          <w:tcPr>
            <w:tcW w:w="1276" w:type="dxa"/>
          </w:tcPr>
          <w:p w14:paraId="6557763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ds19.019</w:t>
            </w:r>
          </w:p>
        </w:tc>
        <w:tc>
          <w:tcPr>
            <w:tcW w:w="1984" w:type="dxa"/>
          </w:tcPr>
          <w:p w14:paraId="675E78E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XD2019.019</w:t>
            </w:r>
          </w:p>
        </w:tc>
        <w:tc>
          <w:tcPr>
            <w:tcW w:w="5528" w:type="dxa"/>
          </w:tcPr>
          <w:p w14:paraId="2E51828C" w14:textId="7BDFB6C5" w:rsidR="00620207" w:rsidRPr="008C123C" w:rsidRDefault="00E30B0A"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2)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66831ED1" w14:textId="77777777" w:rsidTr="00A830E6">
        <w:trPr>
          <w:trHeight w:val="315"/>
        </w:trPr>
        <w:tc>
          <w:tcPr>
            <w:tcW w:w="851" w:type="dxa"/>
          </w:tcPr>
          <w:p w14:paraId="053BD6B2" w14:textId="37A901FD"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20207" w:rsidRPr="008C123C">
              <w:rPr>
                <w:rFonts w:ascii="Times New Roman" w:eastAsia="Times New Roman" w:hAnsi="Times New Roman" w:cs="Times New Roman"/>
                <w:sz w:val="28"/>
                <w:szCs w:val="28"/>
                <w:lang w:eastAsia="ru-RU"/>
              </w:rPr>
              <w:t>.</w:t>
            </w:r>
          </w:p>
        </w:tc>
        <w:tc>
          <w:tcPr>
            <w:tcW w:w="1276" w:type="dxa"/>
          </w:tcPr>
          <w:p w14:paraId="63A8110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ds19.020</w:t>
            </w:r>
          </w:p>
        </w:tc>
        <w:tc>
          <w:tcPr>
            <w:tcW w:w="1984" w:type="dxa"/>
          </w:tcPr>
          <w:p w14:paraId="41A2136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XD2019.020</w:t>
            </w:r>
          </w:p>
        </w:tc>
        <w:tc>
          <w:tcPr>
            <w:tcW w:w="5528" w:type="dxa"/>
          </w:tcPr>
          <w:p w14:paraId="01CE6847" w14:textId="50739681" w:rsidR="00620207" w:rsidRPr="008C123C" w:rsidRDefault="00E30B0A"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3)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17BB30B2" w14:textId="77777777" w:rsidTr="00A830E6">
        <w:trPr>
          <w:trHeight w:val="315"/>
        </w:trPr>
        <w:tc>
          <w:tcPr>
            <w:tcW w:w="851" w:type="dxa"/>
          </w:tcPr>
          <w:p w14:paraId="4F422C84" w14:textId="3BF2EED5"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20207" w:rsidRPr="008C123C">
              <w:rPr>
                <w:rFonts w:ascii="Times New Roman" w:eastAsia="Times New Roman" w:hAnsi="Times New Roman" w:cs="Times New Roman"/>
                <w:sz w:val="28"/>
                <w:szCs w:val="28"/>
                <w:lang w:eastAsia="ru-RU"/>
              </w:rPr>
              <w:t>.</w:t>
            </w:r>
          </w:p>
        </w:tc>
        <w:tc>
          <w:tcPr>
            <w:tcW w:w="1276" w:type="dxa"/>
          </w:tcPr>
          <w:p w14:paraId="38B2A6B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ds19.021</w:t>
            </w:r>
          </w:p>
        </w:tc>
        <w:tc>
          <w:tcPr>
            <w:tcW w:w="1984" w:type="dxa"/>
          </w:tcPr>
          <w:p w14:paraId="38B2570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XD2019.021</w:t>
            </w:r>
          </w:p>
        </w:tc>
        <w:tc>
          <w:tcPr>
            <w:tcW w:w="5528" w:type="dxa"/>
          </w:tcPr>
          <w:p w14:paraId="2CC18940" w14:textId="7D61C546" w:rsidR="00620207" w:rsidRPr="008C123C" w:rsidRDefault="00E30B0A"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4)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12BA7334" w14:textId="77777777" w:rsidTr="00A830E6">
        <w:trPr>
          <w:trHeight w:val="315"/>
        </w:trPr>
        <w:tc>
          <w:tcPr>
            <w:tcW w:w="851" w:type="dxa"/>
          </w:tcPr>
          <w:p w14:paraId="0347EB58" w14:textId="19C52AA7"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20207" w:rsidRPr="008C123C">
              <w:rPr>
                <w:rFonts w:ascii="Times New Roman" w:eastAsia="Times New Roman" w:hAnsi="Times New Roman" w:cs="Times New Roman"/>
                <w:sz w:val="28"/>
                <w:szCs w:val="28"/>
                <w:lang w:eastAsia="ru-RU"/>
              </w:rPr>
              <w:t>.</w:t>
            </w:r>
          </w:p>
        </w:tc>
        <w:tc>
          <w:tcPr>
            <w:tcW w:w="1276" w:type="dxa"/>
          </w:tcPr>
          <w:p w14:paraId="791C37C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ds19.022</w:t>
            </w:r>
          </w:p>
        </w:tc>
        <w:tc>
          <w:tcPr>
            <w:tcW w:w="1984" w:type="dxa"/>
          </w:tcPr>
          <w:p w14:paraId="4A95B37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XD2019.022</w:t>
            </w:r>
          </w:p>
        </w:tc>
        <w:tc>
          <w:tcPr>
            <w:tcW w:w="5528" w:type="dxa"/>
          </w:tcPr>
          <w:p w14:paraId="6C123CFC" w14:textId="68CB0795" w:rsidR="00620207" w:rsidRPr="008C123C" w:rsidRDefault="00E30B0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w:t>
              </w:r>
              <w:r w:rsidR="00620207" w:rsidRPr="008C123C">
                <w:rPr>
                  <w:rFonts w:ascii="Times New Roman" w:eastAsia="Times New Roman" w:hAnsi="Times New Roman" w:cs="Times New Roman"/>
                  <w:sz w:val="28"/>
                  <w:szCs w:val="28"/>
                  <w:lang w:eastAsia="ru-RU"/>
                </w:rPr>
                <w:lastRenderedPageBreak/>
                <w:t>злокачественных новообразованиях (кроме лимфоидной и кроветворной тканей), взрослые (уровень 5)</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77342523" w14:textId="77777777" w:rsidTr="00A830E6">
        <w:trPr>
          <w:trHeight w:val="315"/>
        </w:trPr>
        <w:tc>
          <w:tcPr>
            <w:tcW w:w="851" w:type="dxa"/>
          </w:tcPr>
          <w:p w14:paraId="15E25BD9" w14:textId="34A2D89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620207" w:rsidRPr="008C123C">
              <w:rPr>
                <w:rFonts w:ascii="Times New Roman" w:eastAsia="Times New Roman" w:hAnsi="Times New Roman" w:cs="Times New Roman"/>
                <w:sz w:val="28"/>
                <w:szCs w:val="28"/>
                <w:lang w:eastAsia="ru-RU"/>
              </w:rPr>
              <w:t>.</w:t>
            </w:r>
          </w:p>
        </w:tc>
        <w:tc>
          <w:tcPr>
            <w:tcW w:w="1276" w:type="dxa"/>
          </w:tcPr>
          <w:p w14:paraId="27EA520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ds19.023</w:t>
            </w:r>
          </w:p>
        </w:tc>
        <w:tc>
          <w:tcPr>
            <w:tcW w:w="1984" w:type="dxa"/>
          </w:tcPr>
          <w:p w14:paraId="635980E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XD2019.023</w:t>
            </w:r>
          </w:p>
        </w:tc>
        <w:tc>
          <w:tcPr>
            <w:tcW w:w="5528" w:type="dxa"/>
          </w:tcPr>
          <w:p w14:paraId="7BB20343" w14:textId="149C8F5F" w:rsidR="00620207" w:rsidRPr="008C123C" w:rsidRDefault="00E30B0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6)</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35D4C9C5" w14:textId="77777777" w:rsidTr="00A830E6">
        <w:trPr>
          <w:trHeight w:val="315"/>
        </w:trPr>
        <w:tc>
          <w:tcPr>
            <w:tcW w:w="851" w:type="dxa"/>
          </w:tcPr>
          <w:p w14:paraId="26819D09" w14:textId="43DB2A47"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620207" w:rsidRPr="008C123C">
              <w:rPr>
                <w:rFonts w:ascii="Times New Roman" w:eastAsia="Times New Roman" w:hAnsi="Times New Roman" w:cs="Times New Roman"/>
                <w:sz w:val="28"/>
                <w:szCs w:val="28"/>
                <w:lang w:eastAsia="ru-RU"/>
              </w:rPr>
              <w:t>.</w:t>
            </w:r>
          </w:p>
        </w:tc>
        <w:tc>
          <w:tcPr>
            <w:tcW w:w="1276" w:type="dxa"/>
          </w:tcPr>
          <w:p w14:paraId="55723CB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ds19.024</w:t>
            </w:r>
          </w:p>
        </w:tc>
        <w:tc>
          <w:tcPr>
            <w:tcW w:w="1984" w:type="dxa"/>
          </w:tcPr>
          <w:p w14:paraId="1A8FCED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XD2019.024</w:t>
            </w:r>
          </w:p>
        </w:tc>
        <w:tc>
          <w:tcPr>
            <w:tcW w:w="5528" w:type="dxa"/>
          </w:tcPr>
          <w:p w14:paraId="19FDB9FC" w14:textId="6AE33F56" w:rsidR="00620207" w:rsidRPr="008C123C" w:rsidRDefault="00E30B0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7)</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1A3D606B" w14:textId="77777777" w:rsidTr="00A830E6">
        <w:trPr>
          <w:trHeight w:val="315"/>
        </w:trPr>
        <w:tc>
          <w:tcPr>
            <w:tcW w:w="851" w:type="dxa"/>
          </w:tcPr>
          <w:p w14:paraId="3F4D6082" w14:textId="59A50348"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20207" w:rsidRPr="008C123C">
              <w:rPr>
                <w:rFonts w:ascii="Times New Roman" w:eastAsia="Times New Roman" w:hAnsi="Times New Roman" w:cs="Times New Roman"/>
                <w:sz w:val="28"/>
                <w:szCs w:val="28"/>
                <w:lang w:eastAsia="ru-RU"/>
              </w:rPr>
              <w:t>.</w:t>
            </w:r>
          </w:p>
        </w:tc>
        <w:tc>
          <w:tcPr>
            <w:tcW w:w="1276" w:type="dxa"/>
          </w:tcPr>
          <w:p w14:paraId="167C422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ds19.025</w:t>
            </w:r>
          </w:p>
        </w:tc>
        <w:tc>
          <w:tcPr>
            <w:tcW w:w="1984" w:type="dxa"/>
          </w:tcPr>
          <w:p w14:paraId="3803A83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XD2019.025</w:t>
            </w:r>
          </w:p>
        </w:tc>
        <w:tc>
          <w:tcPr>
            <w:tcW w:w="5528" w:type="dxa"/>
          </w:tcPr>
          <w:p w14:paraId="7F592716" w14:textId="7B58357D" w:rsidR="00620207" w:rsidRPr="008C123C" w:rsidRDefault="00E30B0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8)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0EF96A1C" w14:textId="77777777" w:rsidTr="00A830E6">
        <w:trPr>
          <w:trHeight w:val="315"/>
        </w:trPr>
        <w:tc>
          <w:tcPr>
            <w:tcW w:w="851" w:type="dxa"/>
          </w:tcPr>
          <w:p w14:paraId="3FA8B23A" w14:textId="6A3FBD9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20207" w:rsidRPr="008C123C">
              <w:rPr>
                <w:rFonts w:ascii="Times New Roman" w:eastAsia="Times New Roman" w:hAnsi="Times New Roman" w:cs="Times New Roman"/>
                <w:sz w:val="28"/>
                <w:szCs w:val="28"/>
                <w:lang w:eastAsia="ru-RU"/>
              </w:rPr>
              <w:t>.</w:t>
            </w:r>
          </w:p>
        </w:tc>
        <w:tc>
          <w:tcPr>
            <w:tcW w:w="1276" w:type="dxa"/>
          </w:tcPr>
          <w:p w14:paraId="45CA2E3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ds19.026</w:t>
            </w:r>
          </w:p>
        </w:tc>
        <w:tc>
          <w:tcPr>
            <w:tcW w:w="1984" w:type="dxa"/>
          </w:tcPr>
          <w:p w14:paraId="785CCBD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XD2019.026</w:t>
            </w:r>
          </w:p>
        </w:tc>
        <w:tc>
          <w:tcPr>
            <w:tcW w:w="5528" w:type="dxa"/>
          </w:tcPr>
          <w:p w14:paraId="1B044C8C" w14:textId="2DF54307" w:rsidR="00620207" w:rsidRPr="008C123C" w:rsidRDefault="00E30B0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9)</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128FBEF5" w14:textId="77777777" w:rsidTr="00A830E6">
        <w:trPr>
          <w:trHeight w:val="315"/>
        </w:trPr>
        <w:tc>
          <w:tcPr>
            <w:tcW w:w="851" w:type="dxa"/>
          </w:tcPr>
          <w:p w14:paraId="11686015" w14:textId="4509A798"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620207" w:rsidRPr="008C123C">
              <w:rPr>
                <w:rFonts w:ascii="Times New Roman" w:eastAsia="Times New Roman" w:hAnsi="Times New Roman" w:cs="Times New Roman"/>
                <w:sz w:val="28"/>
                <w:szCs w:val="28"/>
                <w:lang w:eastAsia="ru-RU"/>
              </w:rPr>
              <w:t>.</w:t>
            </w:r>
          </w:p>
        </w:tc>
        <w:tc>
          <w:tcPr>
            <w:tcW w:w="1276" w:type="dxa"/>
          </w:tcPr>
          <w:p w14:paraId="6C3ACA0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ds19.027</w:t>
            </w:r>
          </w:p>
        </w:tc>
        <w:tc>
          <w:tcPr>
            <w:tcW w:w="1984" w:type="dxa"/>
          </w:tcPr>
          <w:p w14:paraId="2665B54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XD2019.027</w:t>
            </w:r>
          </w:p>
        </w:tc>
        <w:tc>
          <w:tcPr>
            <w:tcW w:w="5528" w:type="dxa"/>
          </w:tcPr>
          <w:p w14:paraId="26E74D5D" w14:textId="3A1633D6" w:rsidR="00620207" w:rsidRPr="008C123C" w:rsidRDefault="00E30B0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2C8DD4B7" w14:textId="77777777" w:rsidTr="00A830E6">
        <w:trPr>
          <w:trHeight w:val="315"/>
        </w:trPr>
        <w:tc>
          <w:tcPr>
            <w:tcW w:w="851" w:type="dxa"/>
          </w:tcPr>
          <w:p w14:paraId="2F9D6C23" w14:textId="303B5C4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620207" w:rsidRPr="008C123C">
              <w:rPr>
                <w:rFonts w:ascii="Times New Roman" w:eastAsia="Times New Roman" w:hAnsi="Times New Roman" w:cs="Times New Roman"/>
                <w:sz w:val="28"/>
                <w:szCs w:val="28"/>
                <w:lang w:eastAsia="ru-RU"/>
              </w:rPr>
              <w:t>.</w:t>
            </w:r>
          </w:p>
        </w:tc>
        <w:tc>
          <w:tcPr>
            <w:tcW w:w="1276" w:type="dxa"/>
          </w:tcPr>
          <w:p w14:paraId="454A37D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ds19.028</w:t>
            </w:r>
          </w:p>
        </w:tc>
        <w:tc>
          <w:tcPr>
            <w:tcW w:w="1984" w:type="dxa"/>
          </w:tcPr>
          <w:p w14:paraId="4B4DAEC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OD2019.028</w:t>
            </w:r>
          </w:p>
        </w:tc>
        <w:tc>
          <w:tcPr>
            <w:tcW w:w="5528" w:type="dxa"/>
          </w:tcPr>
          <w:p w14:paraId="7E375A3D"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620207" w:rsidRPr="008C123C" w14:paraId="6424CC87" w14:textId="77777777" w:rsidTr="00A830E6">
        <w:trPr>
          <w:trHeight w:val="315"/>
        </w:trPr>
        <w:tc>
          <w:tcPr>
            <w:tcW w:w="851" w:type="dxa"/>
          </w:tcPr>
          <w:p w14:paraId="58264260" w14:textId="72E32A4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20207" w:rsidRPr="008C123C">
              <w:rPr>
                <w:rFonts w:ascii="Times New Roman" w:eastAsia="Times New Roman" w:hAnsi="Times New Roman" w:cs="Times New Roman"/>
                <w:sz w:val="28"/>
                <w:szCs w:val="28"/>
                <w:lang w:eastAsia="ru-RU"/>
              </w:rPr>
              <w:t>.</w:t>
            </w:r>
          </w:p>
        </w:tc>
        <w:tc>
          <w:tcPr>
            <w:tcW w:w="1276" w:type="dxa"/>
          </w:tcPr>
          <w:p w14:paraId="4ECD4B2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ds19.029</w:t>
            </w:r>
          </w:p>
        </w:tc>
        <w:tc>
          <w:tcPr>
            <w:tcW w:w="1984" w:type="dxa"/>
          </w:tcPr>
          <w:p w14:paraId="34C998D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OD2019.029</w:t>
            </w:r>
          </w:p>
        </w:tc>
        <w:tc>
          <w:tcPr>
            <w:tcW w:w="5528" w:type="dxa"/>
          </w:tcPr>
          <w:p w14:paraId="34F989B6"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620207" w:rsidRPr="008C123C" w14:paraId="3B3B0E36" w14:textId="77777777" w:rsidTr="00A830E6">
        <w:trPr>
          <w:trHeight w:val="315"/>
        </w:trPr>
        <w:tc>
          <w:tcPr>
            <w:tcW w:w="851" w:type="dxa"/>
          </w:tcPr>
          <w:p w14:paraId="72C746D5" w14:textId="0B661C8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620207" w:rsidRPr="008C123C">
              <w:rPr>
                <w:rFonts w:ascii="Times New Roman" w:eastAsia="Times New Roman" w:hAnsi="Times New Roman" w:cs="Times New Roman"/>
                <w:sz w:val="28"/>
                <w:szCs w:val="28"/>
                <w:lang w:eastAsia="ru-RU"/>
              </w:rPr>
              <w:t>.</w:t>
            </w:r>
          </w:p>
        </w:tc>
        <w:tc>
          <w:tcPr>
            <w:tcW w:w="1276" w:type="dxa"/>
          </w:tcPr>
          <w:p w14:paraId="61F559E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ds19.030</w:t>
            </w:r>
          </w:p>
        </w:tc>
        <w:tc>
          <w:tcPr>
            <w:tcW w:w="1984" w:type="dxa"/>
          </w:tcPr>
          <w:p w14:paraId="1C85FA5C"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XD2019.030</w:t>
            </w:r>
          </w:p>
        </w:tc>
        <w:tc>
          <w:tcPr>
            <w:tcW w:w="5528" w:type="dxa"/>
          </w:tcPr>
          <w:p w14:paraId="5AE26B4B" w14:textId="2FC502D0"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злокачественных новообразованиях (кроме лимфоидной и кроветворной тканей), взрослые (уровень 11) </w:t>
            </w:r>
            <w:r w:rsidR="00C81B07" w:rsidRPr="008C123C">
              <w:rPr>
                <w:rFonts w:ascii="Times New Roman" w:hAnsi="Times New Roman" w:cs="Times New Roman"/>
                <w:sz w:val="28"/>
                <w:szCs w:val="28"/>
                <w:vertAlign w:val="superscript"/>
              </w:rPr>
              <w:t>6</w:t>
            </w:r>
          </w:p>
        </w:tc>
      </w:tr>
      <w:tr w:rsidR="00620207" w:rsidRPr="008C123C" w14:paraId="693E173E" w14:textId="77777777" w:rsidTr="00A830E6">
        <w:trPr>
          <w:trHeight w:val="315"/>
        </w:trPr>
        <w:tc>
          <w:tcPr>
            <w:tcW w:w="851" w:type="dxa"/>
          </w:tcPr>
          <w:p w14:paraId="639D1205" w14:textId="32DEE5F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20207" w:rsidRPr="008C123C">
              <w:rPr>
                <w:rFonts w:ascii="Times New Roman" w:eastAsia="Times New Roman" w:hAnsi="Times New Roman" w:cs="Times New Roman"/>
                <w:sz w:val="28"/>
                <w:szCs w:val="28"/>
                <w:lang w:eastAsia="ru-RU"/>
              </w:rPr>
              <w:t>.</w:t>
            </w:r>
          </w:p>
        </w:tc>
        <w:tc>
          <w:tcPr>
            <w:tcW w:w="1276" w:type="dxa"/>
          </w:tcPr>
          <w:p w14:paraId="1BC932F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ds19.031</w:t>
            </w:r>
          </w:p>
        </w:tc>
        <w:tc>
          <w:tcPr>
            <w:tcW w:w="1984" w:type="dxa"/>
          </w:tcPr>
          <w:p w14:paraId="10B41B5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XD2019.031</w:t>
            </w:r>
          </w:p>
        </w:tc>
        <w:tc>
          <w:tcPr>
            <w:tcW w:w="5528" w:type="dxa"/>
          </w:tcPr>
          <w:p w14:paraId="6888F579" w14:textId="73BBDE34"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злокачественных новообразованиях (кроме лимфоидной и кроветворной тканей), взрослые (уровень 12) </w:t>
            </w:r>
            <w:r w:rsidR="00C81B07" w:rsidRPr="008C123C">
              <w:rPr>
                <w:rFonts w:ascii="Times New Roman" w:hAnsi="Times New Roman" w:cs="Times New Roman"/>
                <w:sz w:val="28"/>
                <w:szCs w:val="28"/>
                <w:vertAlign w:val="superscript"/>
              </w:rPr>
              <w:t>6</w:t>
            </w:r>
          </w:p>
        </w:tc>
      </w:tr>
      <w:tr w:rsidR="00620207" w:rsidRPr="008C123C" w14:paraId="450F0FD6" w14:textId="77777777" w:rsidTr="00A830E6">
        <w:trPr>
          <w:trHeight w:val="315"/>
        </w:trPr>
        <w:tc>
          <w:tcPr>
            <w:tcW w:w="851" w:type="dxa"/>
          </w:tcPr>
          <w:p w14:paraId="0E0EA222" w14:textId="138F92FD"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620207" w:rsidRPr="008C123C">
              <w:rPr>
                <w:rFonts w:ascii="Times New Roman" w:eastAsia="Times New Roman" w:hAnsi="Times New Roman" w:cs="Times New Roman"/>
                <w:sz w:val="28"/>
                <w:szCs w:val="28"/>
                <w:lang w:eastAsia="ru-RU"/>
              </w:rPr>
              <w:t>.</w:t>
            </w:r>
          </w:p>
        </w:tc>
        <w:tc>
          <w:tcPr>
            <w:tcW w:w="1276" w:type="dxa"/>
          </w:tcPr>
          <w:p w14:paraId="626EA87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ds19.032</w:t>
            </w:r>
          </w:p>
        </w:tc>
        <w:tc>
          <w:tcPr>
            <w:tcW w:w="1984" w:type="dxa"/>
          </w:tcPr>
          <w:p w14:paraId="4A412329"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XD2019.032</w:t>
            </w:r>
          </w:p>
        </w:tc>
        <w:tc>
          <w:tcPr>
            <w:tcW w:w="5528" w:type="dxa"/>
          </w:tcPr>
          <w:p w14:paraId="3FEEBE80" w14:textId="385487F4"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злокачественных новообразованиях (кроме </w:t>
            </w:r>
            <w:r w:rsidRPr="008C123C">
              <w:rPr>
                <w:rFonts w:ascii="Times New Roman" w:hAnsi="Times New Roman" w:cs="Times New Roman"/>
                <w:sz w:val="28"/>
                <w:szCs w:val="28"/>
              </w:rPr>
              <w:lastRenderedPageBreak/>
              <w:t xml:space="preserve">лимфоидной и кроветворной тканей), взрослые (уровень 13) </w:t>
            </w:r>
            <w:r w:rsidR="00C81B07" w:rsidRPr="008C123C">
              <w:rPr>
                <w:rFonts w:ascii="Times New Roman" w:hAnsi="Times New Roman" w:cs="Times New Roman"/>
                <w:sz w:val="28"/>
                <w:szCs w:val="28"/>
                <w:vertAlign w:val="superscript"/>
              </w:rPr>
              <w:t>6</w:t>
            </w:r>
          </w:p>
        </w:tc>
      </w:tr>
      <w:tr w:rsidR="00620207" w:rsidRPr="008C123C" w14:paraId="4739C391" w14:textId="77777777" w:rsidTr="00A830E6">
        <w:trPr>
          <w:trHeight w:val="315"/>
        </w:trPr>
        <w:tc>
          <w:tcPr>
            <w:tcW w:w="851" w:type="dxa"/>
          </w:tcPr>
          <w:p w14:paraId="6DDF6EB0" w14:textId="499AE3C4"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r w:rsidR="00620207" w:rsidRPr="008C123C">
              <w:rPr>
                <w:rFonts w:ascii="Times New Roman" w:eastAsia="Times New Roman" w:hAnsi="Times New Roman" w:cs="Times New Roman"/>
                <w:sz w:val="28"/>
                <w:szCs w:val="28"/>
                <w:lang w:eastAsia="ru-RU"/>
              </w:rPr>
              <w:t>.</w:t>
            </w:r>
          </w:p>
        </w:tc>
        <w:tc>
          <w:tcPr>
            <w:tcW w:w="1276" w:type="dxa"/>
          </w:tcPr>
          <w:p w14:paraId="2FA64FF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ds19.033</w:t>
            </w:r>
          </w:p>
        </w:tc>
        <w:tc>
          <w:tcPr>
            <w:tcW w:w="1984" w:type="dxa"/>
          </w:tcPr>
          <w:p w14:paraId="1A57BF6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OD2019.033</w:t>
            </w:r>
          </w:p>
        </w:tc>
        <w:tc>
          <w:tcPr>
            <w:tcW w:w="5528" w:type="dxa"/>
          </w:tcPr>
          <w:p w14:paraId="3357B7FA" w14:textId="77777777"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Госпитализация в диагностических целях с проведением биопсии и последующим проведением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w:t>
            </w:r>
          </w:p>
        </w:tc>
      </w:tr>
      <w:tr w:rsidR="00620207" w:rsidRPr="008C123C" w14:paraId="0A276292" w14:textId="77777777" w:rsidTr="00A830E6">
        <w:trPr>
          <w:trHeight w:val="315"/>
        </w:trPr>
        <w:tc>
          <w:tcPr>
            <w:tcW w:w="851" w:type="dxa"/>
          </w:tcPr>
          <w:p w14:paraId="0E107209" w14:textId="3CF4DFDA"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620207" w:rsidRPr="008C123C">
              <w:rPr>
                <w:rFonts w:ascii="Times New Roman" w:eastAsia="Times New Roman" w:hAnsi="Times New Roman" w:cs="Times New Roman"/>
                <w:sz w:val="28"/>
                <w:szCs w:val="28"/>
                <w:lang w:eastAsia="ru-RU"/>
              </w:rPr>
              <w:t>.</w:t>
            </w:r>
          </w:p>
        </w:tc>
        <w:tc>
          <w:tcPr>
            <w:tcW w:w="1276" w:type="dxa"/>
          </w:tcPr>
          <w:p w14:paraId="27F38D60"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ds19.034</w:t>
            </w:r>
          </w:p>
        </w:tc>
        <w:tc>
          <w:tcPr>
            <w:tcW w:w="1984" w:type="dxa"/>
          </w:tcPr>
          <w:p w14:paraId="4583680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XD2019.034</w:t>
            </w:r>
          </w:p>
        </w:tc>
        <w:tc>
          <w:tcPr>
            <w:tcW w:w="5528" w:type="dxa"/>
          </w:tcPr>
          <w:p w14:paraId="5D39B6D1" w14:textId="2D649B05"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остром лейкозе, взрослые </w:t>
            </w:r>
            <w:r w:rsidR="00C81B07" w:rsidRPr="008C123C">
              <w:rPr>
                <w:rFonts w:ascii="Times New Roman" w:hAnsi="Times New Roman" w:cs="Times New Roman"/>
                <w:sz w:val="28"/>
                <w:szCs w:val="28"/>
                <w:vertAlign w:val="superscript"/>
              </w:rPr>
              <w:t>6</w:t>
            </w:r>
          </w:p>
        </w:tc>
      </w:tr>
      <w:tr w:rsidR="00620207" w:rsidRPr="008C123C" w14:paraId="2157B1A4" w14:textId="77777777" w:rsidTr="00A830E6">
        <w:trPr>
          <w:trHeight w:val="315"/>
        </w:trPr>
        <w:tc>
          <w:tcPr>
            <w:tcW w:w="851" w:type="dxa"/>
          </w:tcPr>
          <w:p w14:paraId="23FD2B12" w14:textId="42ABADE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20207" w:rsidRPr="008C123C">
              <w:rPr>
                <w:rFonts w:ascii="Times New Roman" w:eastAsia="Times New Roman" w:hAnsi="Times New Roman" w:cs="Times New Roman"/>
                <w:sz w:val="28"/>
                <w:szCs w:val="28"/>
                <w:lang w:eastAsia="ru-RU"/>
              </w:rPr>
              <w:t>.</w:t>
            </w:r>
          </w:p>
        </w:tc>
        <w:tc>
          <w:tcPr>
            <w:tcW w:w="1276" w:type="dxa"/>
          </w:tcPr>
          <w:p w14:paraId="426A159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ds19.035</w:t>
            </w:r>
          </w:p>
        </w:tc>
        <w:tc>
          <w:tcPr>
            <w:tcW w:w="1984" w:type="dxa"/>
          </w:tcPr>
          <w:p w14:paraId="7ACA7F8A"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XD2019.035</w:t>
            </w:r>
          </w:p>
        </w:tc>
        <w:tc>
          <w:tcPr>
            <w:tcW w:w="5528" w:type="dxa"/>
          </w:tcPr>
          <w:p w14:paraId="458BDADA" w14:textId="01A3F8F1"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других злокачественных новообразованиях лимфоидной и кроветворной тканей, взрослые </w:t>
            </w:r>
            <w:r w:rsidR="00C81B07" w:rsidRPr="008C123C">
              <w:rPr>
                <w:rFonts w:ascii="Times New Roman" w:hAnsi="Times New Roman" w:cs="Times New Roman"/>
                <w:sz w:val="28"/>
                <w:szCs w:val="28"/>
                <w:vertAlign w:val="superscript"/>
              </w:rPr>
              <w:t>6</w:t>
            </w:r>
          </w:p>
        </w:tc>
      </w:tr>
      <w:tr w:rsidR="00620207" w:rsidRPr="008C123C" w14:paraId="7A563312" w14:textId="77777777" w:rsidTr="00A830E6">
        <w:trPr>
          <w:trHeight w:val="315"/>
        </w:trPr>
        <w:tc>
          <w:tcPr>
            <w:tcW w:w="851" w:type="dxa"/>
          </w:tcPr>
          <w:p w14:paraId="3C46AF41" w14:textId="2AAE23A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620207" w:rsidRPr="008C123C">
              <w:rPr>
                <w:rFonts w:ascii="Times New Roman" w:eastAsia="Times New Roman" w:hAnsi="Times New Roman" w:cs="Times New Roman"/>
                <w:sz w:val="28"/>
                <w:szCs w:val="28"/>
                <w:lang w:eastAsia="ru-RU"/>
              </w:rPr>
              <w:t>.</w:t>
            </w:r>
          </w:p>
        </w:tc>
        <w:tc>
          <w:tcPr>
            <w:tcW w:w="1276" w:type="dxa"/>
          </w:tcPr>
          <w:p w14:paraId="7EBE1FC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ds19.036</w:t>
            </w:r>
          </w:p>
        </w:tc>
        <w:tc>
          <w:tcPr>
            <w:tcW w:w="1984" w:type="dxa"/>
          </w:tcPr>
          <w:p w14:paraId="5ED7482D"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XD2019.036</w:t>
            </w:r>
          </w:p>
        </w:tc>
        <w:tc>
          <w:tcPr>
            <w:tcW w:w="5528" w:type="dxa"/>
          </w:tcPr>
          <w:p w14:paraId="03F8C97B" w14:textId="1B6BDA4C"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злокачественных новообразований лимфоидной и кроветворной тканей с применением </w:t>
            </w:r>
            <w:proofErr w:type="spellStart"/>
            <w:r w:rsidRPr="008C123C">
              <w:rPr>
                <w:rFonts w:ascii="Times New Roman" w:hAnsi="Times New Roman" w:cs="Times New Roman"/>
                <w:sz w:val="28"/>
                <w:szCs w:val="28"/>
              </w:rPr>
              <w:t>моноклональных</w:t>
            </w:r>
            <w:proofErr w:type="spellEnd"/>
            <w:r w:rsidRPr="008C123C">
              <w:rPr>
                <w:rFonts w:ascii="Times New Roman" w:hAnsi="Times New Roman" w:cs="Times New Roman"/>
                <w:sz w:val="28"/>
                <w:szCs w:val="28"/>
              </w:rPr>
              <w:t xml:space="preserve"> антител, ингибиторов </w:t>
            </w:r>
            <w:proofErr w:type="spellStart"/>
            <w:r w:rsidRPr="008C123C">
              <w:rPr>
                <w:rFonts w:ascii="Times New Roman" w:hAnsi="Times New Roman" w:cs="Times New Roman"/>
                <w:sz w:val="28"/>
                <w:szCs w:val="28"/>
              </w:rPr>
              <w:t>протеинкиназы</w:t>
            </w:r>
            <w:proofErr w:type="spellEnd"/>
            <w:r w:rsidRPr="008C123C">
              <w:rPr>
                <w:rFonts w:ascii="Times New Roman" w:hAnsi="Times New Roman" w:cs="Times New Roman"/>
                <w:sz w:val="28"/>
                <w:szCs w:val="28"/>
              </w:rPr>
              <w:t xml:space="preserve"> </w:t>
            </w:r>
            <w:r w:rsidR="00C81B07" w:rsidRPr="008C123C">
              <w:rPr>
                <w:rFonts w:ascii="Times New Roman" w:hAnsi="Times New Roman" w:cs="Times New Roman"/>
                <w:sz w:val="28"/>
                <w:szCs w:val="28"/>
                <w:vertAlign w:val="superscript"/>
              </w:rPr>
              <w:t>6</w:t>
            </w:r>
          </w:p>
        </w:tc>
      </w:tr>
      <w:tr w:rsidR="00620207" w:rsidRPr="008C123C" w14:paraId="658E3BC0" w14:textId="77777777" w:rsidTr="00A830E6">
        <w:trPr>
          <w:trHeight w:val="315"/>
        </w:trPr>
        <w:tc>
          <w:tcPr>
            <w:tcW w:w="851" w:type="dxa"/>
          </w:tcPr>
          <w:p w14:paraId="57F22D01" w14:textId="74FEB2A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620207" w:rsidRPr="008C123C">
              <w:rPr>
                <w:rFonts w:ascii="Times New Roman" w:eastAsia="Times New Roman" w:hAnsi="Times New Roman" w:cs="Times New Roman"/>
                <w:sz w:val="28"/>
                <w:szCs w:val="28"/>
                <w:lang w:eastAsia="ru-RU"/>
              </w:rPr>
              <w:t>.</w:t>
            </w:r>
          </w:p>
        </w:tc>
        <w:tc>
          <w:tcPr>
            <w:tcW w:w="1276" w:type="dxa"/>
            <w:hideMark/>
          </w:tcPr>
          <w:p w14:paraId="00B555C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ds20.002</w:t>
            </w:r>
          </w:p>
        </w:tc>
        <w:tc>
          <w:tcPr>
            <w:tcW w:w="1984" w:type="dxa"/>
            <w:hideMark/>
          </w:tcPr>
          <w:p w14:paraId="47A7B78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HD2020.002</w:t>
            </w:r>
          </w:p>
        </w:tc>
        <w:tc>
          <w:tcPr>
            <w:tcW w:w="5528" w:type="dxa"/>
            <w:hideMark/>
          </w:tcPr>
          <w:p w14:paraId="0837F3BD"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620207" w:rsidRPr="008C123C" w14:paraId="16DC701E" w14:textId="77777777" w:rsidTr="00A830E6">
        <w:trPr>
          <w:trHeight w:val="315"/>
        </w:trPr>
        <w:tc>
          <w:tcPr>
            <w:tcW w:w="851" w:type="dxa"/>
          </w:tcPr>
          <w:p w14:paraId="1C972765" w14:textId="7EC8551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20207" w:rsidRPr="008C123C">
              <w:rPr>
                <w:rFonts w:ascii="Times New Roman" w:eastAsia="Times New Roman" w:hAnsi="Times New Roman" w:cs="Times New Roman"/>
                <w:sz w:val="28"/>
                <w:szCs w:val="28"/>
                <w:lang w:eastAsia="ru-RU"/>
              </w:rPr>
              <w:t>.</w:t>
            </w:r>
          </w:p>
        </w:tc>
        <w:tc>
          <w:tcPr>
            <w:tcW w:w="1276" w:type="dxa"/>
            <w:hideMark/>
          </w:tcPr>
          <w:p w14:paraId="6DCEFDB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ds20.003</w:t>
            </w:r>
          </w:p>
        </w:tc>
        <w:tc>
          <w:tcPr>
            <w:tcW w:w="1984" w:type="dxa"/>
            <w:hideMark/>
          </w:tcPr>
          <w:p w14:paraId="38E8663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HD2020.003</w:t>
            </w:r>
          </w:p>
        </w:tc>
        <w:tc>
          <w:tcPr>
            <w:tcW w:w="5528" w:type="dxa"/>
            <w:hideMark/>
          </w:tcPr>
          <w:p w14:paraId="46A72FAA"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620207" w:rsidRPr="008C123C" w14:paraId="62787DC4" w14:textId="77777777" w:rsidTr="00A830E6">
        <w:trPr>
          <w:trHeight w:val="315"/>
        </w:trPr>
        <w:tc>
          <w:tcPr>
            <w:tcW w:w="851" w:type="dxa"/>
          </w:tcPr>
          <w:p w14:paraId="21C5DCD5" w14:textId="39A3F9B5"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620207" w:rsidRPr="008C123C">
              <w:rPr>
                <w:rFonts w:ascii="Times New Roman" w:eastAsia="Times New Roman" w:hAnsi="Times New Roman" w:cs="Times New Roman"/>
                <w:sz w:val="28"/>
                <w:szCs w:val="28"/>
                <w:lang w:eastAsia="ru-RU"/>
              </w:rPr>
              <w:t>.</w:t>
            </w:r>
          </w:p>
        </w:tc>
        <w:tc>
          <w:tcPr>
            <w:tcW w:w="1276" w:type="dxa"/>
            <w:hideMark/>
          </w:tcPr>
          <w:p w14:paraId="3EB5981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ds20.006</w:t>
            </w:r>
          </w:p>
        </w:tc>
        <w:tc>
          <w:tcPr>
            <w:tcW w:w="1984" w:type="dxa"/>
            <w:hideMark/>
          </w:tcPr>
          <w:p w14:paraId="57998E5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CD2020.006</w:t>
            </w:r>
          </w:p>
        </w:tc>
        <w:tc>
          <w:tcPr>
            <w:tcW w:w="5528" w:type="dxa"/>
            <w:hideMark/>
          </w:tcPr>
          <w:p w14:paraId="38F67879"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Замена речевого процессора</w:t>
            </w:r>
          </w:p>
        </w:tc>
      </w:tr>
      <w:tr w:rsidR="00620207" w:rsidRPr="008C123C" w14:paraId="2EBDC25F" w14:textId="77777777" w:rsidTr="00A830E6">
        <w:trPr>
          <w:trHeight w:val="315"/>
        </w:trPr>
        <w:tc>
          <w:tcPr>
            <w:tcW w:w="851" w:type="dxa"/>
          </w:tcPr>
          <w:p w14:paraId="437DB0CE" w14:textId="7BDCD54C" w:rsidR="00620207" w:rsidRPr="008C123C" w:rsidRDefault="008B1185" w:rsidP="009F4E24">
            <w:pPr>
              <w:spacing w:line="240" w:lineRule="auto"/>
              <w:ind w:firstLine="0"/>
              <w:jc w:val="lef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30</w:t>
            </w:r>
            <w:r w:rsidR="00620207" w:rsidRPr="008C123C">
              <w:rPr>
                <w:rFonts w:ascii="Times New Roman" w:eastAsia="Times New Roman" w:hAnsi="Times New Roman" w:cs="Times New Roman"/>
                <w:sz w:val="28"/>
                <w:szCs w:val="28"/>
                <w:lang w:eastAsia="ru-RU"/>
              </w:rPr>
              <w:t>.</w:t>
            </w:r>
          </w:p>
        </w:tc>
        <w:tc>
          <w:tcPr>
            <w:tcW w:w="1276" w:type="dxa"/>
            <w:hideMark/>
          </w:tcPr>
          <w:p w14:paraId="47F4983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ds21.002</w:t>
            </w:r>
          </w:p>
        </w:tc>
        <w:tc>
          <w:tcPr>
            <w:tcW w:w="1984" w:type="dxa"/>
            <w:hideMark/>
          </w:tcPr>
          <w:p w14:paraId="0D7F62F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HD2021.002</w:t>
            </w:r>
          </w:p>
        </w:tc>
        <w:tc>
          <w:tcPr>
            <w:tcW w:w="5528" w:type="dxa"/>
            <w:hideMark/>
          </w:tcPr>
          <w:p w14:paraId="6B04B5C2"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1)</w:t>
            </w:r>
          </w:p>
        </w:tc>
      </w:tr>
      <w:tr w:rsidR="00620207" w:rsidRPr="008C123C" w14:paraId="448A6134" w14:textId="77777777" w:rsidTr="00A830E6">
        <w:trPr>
          <w:trHeight w:val="315"/>
        </w:trPr>
        <w:tc>
          <w:tcPr>
            <w:tcW w:w="851" w:type="dxa"/>
          </w:tcPr>
          <w:p w14:paraId="40D689C2" w14:textId="45C0185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620207" w:rsidRPr="008C123C">
              <w:rPr>
                <w:rFonts w:ascii="Times New Roman" w:eastAsia="Times New Roman" w:hAnsi="Times New Roman" w:cs="Times New Roman"/>
                <w:sz w:val="28"/>
                <w:szCs w:val="28"/>
                <w:lang w:eastAsia="ru-RU"/>
              </w:rPr>
              <w:t>.</w:t>
            </w:r>
          </w:p>
        </w:tc>
        <w:tc>
          <w:tcPr>
            <w:tcW w:w="1276" w:type="dxa"/>
            <w:hideMark/>
          </w:tcPr>
          <w:p w14:paraId="016FA9C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ds21.003</w:t>
            </w:r>
          </w:p>
        </w:tc>
        <w:tc>
          <w:tcPr>
            <w:tcW w:w="1984" w:type="dxa"/>
            <w:hideMark/>
          </w:tcPr>
          <w:p w14:paraId="33CFEF2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HD2021.003</w:t>
            </w:r>
          </w:p>
        </w:tc>
        <w:tc>
          <w:tcPr>
            <w:tcW w:w="5528" w:type="dxa"/>
            <w:hideMark/>
          </w:tcPr>
          <w:p w14:paraId="4B16CB84"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2)</w:t>
            </w:r>
          </w:p>
        </w:tc>
      </w:tr>
      <w:tr w:rsidR="00620207" w:rsidRPr="008C123C" w14:paraId="5709809B" w14:textId="77777777" w:rsidTr="00A830E6">
        <w:trPr>
          <w:trHeight w:val="315"/>
        </w:trPr>
        <w:tc>
          <w:tcPr>
            <w:tcW w:w="851" w:type="dxa"/>
          </w:tcPr>
          <w:p w14:paraId="0BBFECBF" w14:textId="53A9588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20207" w:rsidRPr="008C123C">
              <w:rPr>
                <w:rFonts w:ascii="Times New Roman" w:eastAsia="Times New Roman" w:hAnsi="Times New Roman" w:cs="Times New Roman"/>
                <w:sz w:val="28"/>
                <w:szCs w:val="28"/>
                <w:lang w:eastAsia="ru-RU"/>
              </w:rPr>
              <w:t>.</w:t>
            </w:r>
          </w:p>
        </w:tc>
        <w:tc>
          <w:tcPr>
            <w:tcW w:w="1276" w:type="dxa"/>
            <w:hideMark/>
          </w:tcPr>
          <w:p w14:paraId="5CEA219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ds21.004</w:t>
            </w:r>
          </w:p>
        </w:tc>
        <w:tc>
          <w:tcPr>
            <w:tcW w:w="1984" w:type="dxa"/>
            <w:hideMark/>
          </w:tcPr>
          <w:p w14:paraId="1D17A5A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HD2021.004</w:t>
            </w:r>
          </w:p>
        </w:tc>
        <w:tc>
          <w:tcPr>
            <w:tcW w:w="5528" w:type="dxa"/>
            <w:hideMark/>
          </w:tcPr>
          <w:p w14:paraId="2F39CA0F"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3)</w:t>
            </w:r>
          </w:p>
        </w:tc>
      </w:tr>
      <w:tr w:rsidR="00620207" w:rsidRPr="008C123C" w14:paraId="1255FF06" w14:textId="77777777" w:rsidTr="00A830E6">
        <w:trPr>
          <w:trHeight w:val="315"/>
        </w:trPr>
        <w:tc>
          <w:tcPr>
            <w:tcW w:w="851" w:type="dxa"/>
          </w:tcPr>
          <w:p w14:paraId="2297AE60" w14:textId="2448699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620207" w:rsidRPr="008C123C">
              <w:rPr>
                <w:rFonts w:ascii="Times New Roman" w:eastAsia="Times New Roman" w:hAnsi="Times New Roman" w:cs="Times New Roman"/>
                <w:sz w:val="28"/>
                <w:szCs w:val="28"/>
                <w:lang w:eastAsia="ru-RU"/>
              </w:rPr>
              <w:t>.</w:t>
            </w:r>
          </w:p>
        </w:tc>
        <w:tc>
          <w:tcPr>
            <w:tcW w:w="1276" w:type="dxa"/>
            <w:hideMark/>
          </w:tcPr>
          <w:p w14:paraId="30095A3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ds21.005</w:t>
            </w:r>
          </w:p>
        </w:tc>
        <w:tc>
          <w:tcPr>
            <w:tcW w:w="1984" w:type="dxa"/>
            <w:hideMark/>
          </w:tcPr>
          <w:p w14:paraId="71D6B27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HD2021.005</w:t>
            </w:r>
          </w:p>
        </w:tc>
        <w:tc>
          <w:tcPr>
            <w:tcW w:w="5528" w:type="dxa"/>
            <w:hideMark/>
          </w:tcPr>
          <w:p w14:paraId="5488774F"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4)</w:t>
            </w:r>
          </w:p>
        </w:tc>
      </w:tr>
      <w:tr w:rsidR="00620207" w:rsidRPr="008C123C" w14:paraId="19884F71" w14:textId="77777777" w:rsidTr="00A830E6">
        <w:trPr>
          <w:trHeight w:val="315"/>
        </w:trPr>
        <w:tc>
          <w:tcPr>
            <w:tcW w:w="851" w:type="dxa"/>
          </w:tcPr>
          <w:p w14:paraId="08253D2F" w14:textId="7B45ABE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20207" w:rsidRPr="008C123C">
              <w:rPr>
                <w:rFonts w:ascii="Times New Roman" w:eastAsia="Times New Roman" w:hAnsi="Times New Roman" w:cs="Times New Roman"/>
                <w:sz w:val="28"/>
                <w:szCs w:val="28"/>
                <w:lang w:eastAsia="ru-RU"/>
              </w:rPr>
              <w:t>.</w:t>
            </w:r>
          </w:p>
        </w:tc>
        <w:tc>
          <w:tcPr>
            <w:tcW w:w="1276" w:type="dxa"/>
            <w:hideMark/>
          </w:tcPr>
          <w:p w14:paraId="17A8E9C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ds21.006</w:t>
            </w:r>
          </w:p>
        </w:tc>
        <w:tc>
          <w:tcPr>
            <w:tcW w:w="1984" w:type="dxa"/>
            <w:hideMark/>
          </w:tcPr>
          <w:p w14:paraId="461E1A0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HD2021.006</w:t>
            </w:r>
          </w:p>
        </w:tc>
        <w:tc>
          <w:tcPr>
            <w:tcW w:w="5528" w:type="dxa"/>
            <w:hideMark/>
          </w:tcPr>
          <w:p w14:paraId="0BD8DC4E"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5)</w:t>
            </w:r>
          </w:p>
        </w:tc>
      </w:tr>
      <w:tr w:rsidR="00620207" w:rsidRPr="008C123C" w14:paraId="408E29E8" w14:textId="77777777" w:rsidTr="00A830E6">
        <w:trPr>
          <w:trHeight w:val="315"/>
        </w:trPr>
        <w:tc>
          <w:tcPr>
            <w:tcW w:w="851" w:type="dxa"/>
          </w:tcPr>
          <w:p w14:paraId="1D5C50E2" w14:textId="522A431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620207" w:rsidRPr="008C123C">
              <w:rPr>
                <w:rFonts w:ascii="Times New Roman" w:eastAsia="Times New Roman" w:hAnsi="Times New Roman" w:cs="Times New Roman"/>
                <w:sz w:val="28"/>
                <w:szCs w:val="28"/>
                <w:lang w:eastAsia="ru-RU"/>
              </w:rPr>
              <w:t>.</w:t>
            </w:r>
          </w:p>
        </w:tc>
        <w:tc>
          <w:tcPr>
            <w:tcW w:w="1276" w:type="dxa"/>
            <w:hideMark/>
          </w:tcPr>
          <w:p w14:paraId="7997B5B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ds25.001</w:t>
            </w:r>
          </w:p>
        </w:tc>
        <w:tc>
          <w:tcPr>
            <w:tcW w:w="1984" w:type="dxa"/>
            <w:hideMark/>
          </w:tcPr>
          <w:p w14:paraId="4C23B9A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HD2025.001</w:t>
            </w:r>
          </w:p>
        </w:tc>
        <w:tc>
          <w:tcPr>
            <w:tcW w:w="5528" w:type="dxa"/>
            <w:hideMark/>
          </w:tcPr>
          <w:p w14:paraId="1195F2BE" w14:textId="26F40865" w:rsidR="00620207" w:rsidRPr="008C123C" w:rsidRDefault="00620207" w:rsidP="00A830E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Диагностическое обследование </w:t>
            </w:r>
            <w:r w:rsidR="00A830E6">
              <w:rPr>
                <w:rFonts w:ascii="Times New Roman" w:eastAsia="Times New Roman" w:hAnsi="Times New Roman" w:cs="Times New Roman"/>
                <w:sz w:val="28"/>
                <w:szCs w:val="28"/>
                <w:lang w:eastAsia="ru-RU"/>
              </w:rPr>
              <w:t>сердечно-сосудистой системы</w:t>
            </w:r>
          </w:p>
        </w:tc>
      </w:tr>
      <w:tr w:rsidR="00620207" w:rsidRPr="008C123C" w14:paraId="4C0597BD" w14:textId="77777777" w:rsidTr="00A830E6">
        <w:trPr>
          <w:trHeight w:val="315"/>
        </w:trPr>
        <w:tc>
          <w:tcPr>
            <w:tcW w:w="851" w:type="dxa"/>
          </w:tcPr>
          <w:p w14:paraId="227F627E" w14:textId="74CC93C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620207" w:rsidRPr="008C123C">
              <w:rPr>
                <w:rFonts w:ascii="Times New Roman" w:eastAsia="Times New Roman" w:hAnsi="Times New Roman" w:cs="Times New Roman"/>
                <w:sz w:val="28"/>
                <w:szCs w:val="28"/>
                <w:lang w:eastAsia="ru-RU"/>
              </w:rPr>
              <w:t>.</w:t>
            </w:r>
          </w:p>
        </w:tc>
        <w:tc>
          <w:tcPr>
            <w:tcW w:w="1276" w:type="dxa"/>
            <w:hideMark/>
          </w:tcPr>
          <w:p w14:paraId="0BF24CC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ds27.001</w:t>
            </w:r>
          </w:p>
        </w:tc>
        <w:tc>
          <w:tcPr>
            <w:tcW w:w="1984" w:type="dxa"/>
            <w:hideMark/>
          </w:tcPr>
          <w:p w14:paraId="697808F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TD2027.001</w:t>
            </w:r>
          </w:p>
        </w:tc>
        <w:tc>
          <w:tcPr>
            <w:tcW w:w="5528" w:type="dxa"/>
            <w:hideMark/>
          </w:tcPr>
          <w:p w14:paraId="3CFCDF0C"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Отравления и другие воздействия внешних причин</w:t>
            </w:r>
          </w:p>
        </w:tc>
      </w:tr>
      <w:tr w:rsidR="00620207" w:rsidRPr="008C123C" w14:paraId="75722804" w14:textId="77777777" w:rsidTr="00A830E6">
        <w:trPr>
          <w:trHeight w:val="315"/>
        </w:trPr>
        <w:tc>
          <w:tcPr>
            <w:tcW w:w="851" w:type="dxa"/>
          </w:tcPr>
          <w:p w14:paraId="0D9B1956" w14:textId="390473E4"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620207" w:rsidRPr="008C123C">
              <w:rPr>
                <w:rFonts w:ascii="Times New Roman" w:eastAsia="Times New Roman" w:hAnsi="Times New Roman" w:cs="Times New Roman"/>
                <w:sz w:val="28"/>
                <w:szCs w:val="28"/>
                <w:lang w:eastAsia="ru-RU"/>
              </w:rPr>
              <w:t>.</w:t>
            </w:r>
          </w:p>
        </w:tc>
        <w:tc>
          <w:tcPr>
            <w:tcW w:w="1276" w:type="dxa"/>
            <w:hideMark/>
          </w:tcPr>
          <w:p w14:paraId="1227AC6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ds34.002</w:t>
            </w:r>
          </w:p>
        </w:tc>
        <w:tc>
          <w:tcPr>
            <w:tcW w:w="1984" w:type="dxa"/>
            <w:hideMark/>
          </w:tcPr>
          <w:p w14:paraId="170D625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HD2034.002</w:t>
            </w:r>
          </w:p>
        </w:tc>
        <w:tc>
          <w:tcPr>
            <w:tcW w:w="5528" w:type="dxa"/>
            <w:hideMark/>
          </w:tcPr>
          <w:p w14:paraId="7782F15B"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органах полости рта (уровень 1)</w:t>
            </w:r>
          </w:p>
        </w:tc>
      </w:tr>
      <w:tr w:rsidR="00620207" w:rsidRPr="008C123C" w14:paraId="320A3EE5" w14:textId="77777777" w:rsidTr="00A830E6">
        <w:trPr>
          <w:trHeight w:val="300"/>
        </w:trPr>
        <w:tc>
          <w:tcPr>
            <w:tcW w:w="851" w:type="dxa"/>
          </w:tcPr>
          <w:p w14:paraId="37761A50" w14:textId="4DF66AC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620207" w:rsidRPr="008C123C">
              <w:rPr>
                <w:rFonts w:ascii="Times New Roman" w:eastAsia="Times New Roman" w:hAnsi="Times New Roman" w:cs="Times New Roman"/>
                <w:sz w:val="28"/>
                <w:szCs w:val="28"/>
                <w:lang w:eastAsia="ru-RU"/>
              </w:rPr>
              <w:t>.</w:t>
            </w:r>
          </w:p>
        </w:tc>
        <w:tc>
          <w:tcPr>
            <w:tcW w:w="1276" w:type="dxa"/>
            <w:hideMark/>
          </w:tcPr>
          <w:p w14:paraId="48DC487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ds36.001</w:t>
            </w:r>
          </w:p>
        </w:tc>
        <w:tc>
          <w:tcPr>
            <w:tcW w:w="1984" w:type="dxa"/>
            <w:hideMark/>
          </w:tcPr>
          <w:p w14:paraId="45D4585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CD2036.001</w:t>
            </w:r>
          </w:p>
        </w:tc>
        <w:tc>
          <w:tcPr>
            <w:tcW w:w="5528" w:type="dxa"/>
            <w:hideMark/>
          </w:tcPr>
          <w:p w14:paraId="7E4ED9E6" w14:textId="77777777" w:rsidR="00620207" w:rsidRPr="008C123C" w:rsidRDefault="00E30B0A"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Комплексное лечение с применением препаратов иммуноглобулина</w:t>
              </w:r>
            </w:hyperlink>
          </w:p>
        </w:tc>
      </w:tr>
      <w:tr w:rsidR="00620207" w:rsidRPr="008C123C" w14:paraId="6A7AD1A6" w14:textId="77777777" w:rsidTr="00A830E6">
        <w:trPr>
          <w:trHeight w:val="615"/>
        </w:trPr>
        <w:tc>
          <w:tcPr>
            <w:tcW w:w="851" w:type="dxa"/>
          </w:tcPr>
          <w:p w14:paraId="4E1BB839" w14:textId="16ADB50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w:t>
            </w:r>
            <w:r w:rsidR="00620207" w:rsidRPr="008C123C">
              <w:rPr>
                <w:rFonts w:ascii="Times New Roman" w:eastAsia="Times New Roman" w:hAnsi="Times New Roman" w:cs="Times New Roman"/>
                <w:sz w:val="28"/>
                <w:szCs w:val="28"/>
                <w:lang w:eastAsia="ru-RU"/>
              </w:rPr>
              <w:t>.</w:t>
            </w:r>
          </w:p>
        </w:tc>
        <w:tc>
          <w:tcPr>
            <w:tcW w:w="1276" w:type="dxa"/>
            <w:hideMark/>
          </w:tcPr>
          <w:p w14:paraId="1877452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32A529A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CD2036.004.1</w:t>
            </w:r>
          </w:p>
        </w:tc>
        <w:tc>
          <w:tcPr>
            <w:tcW w:w="5528" w:type="dxa"/>
            <w:hideMark/>
          </w:tcPr>
          <w:p w14:paraId="053C043A" w14:textId="4F2855C4"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w:t>
            </w:r>
            <w:r w:rsidR="00A830E6">
              <w:rPr>
                <w:rFonts w:ascii="Times New Roman" w:eastAsia="Times New Roman" w:hAnsi="Times New Roman" w:cs="Times New Roman"/>
                <w:sz w:val="28"/>
                <w:szCs w:val="28"/>
                <w:lang w:eastAsia="ru-RU"/>
              </w:rPr>
              <w:t xml:space="preserve">ем препарата </w:t>
            </w:r>
            <w:proofErr w:type="spellStart"/>
            <w:r w:rsidR="00A830E6">
              <w:rPr>
                <w:rFonts w:ascii="Times New Roman" w:eastAsia="Times New Roman" w:hAnsi="Times New Roman" w:cs="Times New Roman"/>
                <w:sz w:val="28"/>
                <w:szCs w:val="28"/>
                <w:lang w:eastAsia="ru-RU"/>
              </w:rPr>
              <w:t>Этанерцепт</w:t>
            </w:r>
            <w:proofErr w:type="spellEnd"/>
            <w:r w:rsidR="00A830E6">
              <w:rPr>
                <w:rFonts w:ascii="Times New Roman" w:eastAsia="Times New Roman" w:hAnsi="Times New Roman" w:cs="Times New Roman"/>
                <w:sz w:val="28"/>
                <w:szCs w:val="28"/>
                <w:lang w:eastAsia="ru-RU"/>
              </w:rPr>
              <w:t xml:space="preserve"> </w:t>
            </w:r>
            <w:r w:rsidRPr="008C123C">
              <w:rPr>
                <w:rFonts w:ascii="Times New Roman" w:hAnsi="Times New Roman" w:cs="Times New Roman"/>
                <w:sz w:val="28"/>
                <w:szCs w:val="28"/>
                <w:vertAlign w:val="superscript"/>
              </w:rPr>
              <w:t xml:space="preserve"> </w:t>
            </w:r>
            <w:r w:rsidR="00C81B07" w:rsidRPr="008C123C">
              <w:rPr>
                <w:rFonts w:ascii="Times New Roman" w:hAnsi="Times New Roman" w:cs="Times New Roman"/>
                <w:sz w:val="28"/>
                <w:szCs w:val="28"/>
                <w:vertAlign w:val="superscript"/>
              </w:rPr>
              <w:t>6</w:t>
            </w:r>
          </w:p>
        </w:tc>
      </w:tr>
      <w:tr w:rsidR="00620207" w:rsidRPr="008C123C" w14:paraId="5E853338" w14:textId="77777777" w:rsidTr="00A830E6">
        <w:trPr>
          <w:trHeight w:val="615"/>
        </w:trPr>
        <w:tc>
          <w:tcPr>
            <w:tcW w:w="851" w:type="dxa"/>
          </w:tcPr>
          <w:p w14:paraId="04C9D06F" w14:textId="3F6BE9D3"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620207" w:rsidRPr="008C123C">
              <w:rPr>
                <w:rFonts w:ascii="Times New Roman" w:eastAsia="Times New Roman" w:hAnsi="Times New Roman" w:cs="Times New Roman"/>
                <w:sz w:val="28"/>
                <w:szCs w:val="28"/>
                <w:lang w:eastAsia="ru-RU"/>
              </w:rPr>
              <w:t>.</w:t>
            </w:r>
          </w:p>
        </w:tc>
        <w:tc>
          <w:tcPr>
            <w:tcW w:w="1276" w:type="dxa"/>
            <w:hideMark/>
          </w:tcPr>
          <w:p w14:paraId="4D4DE0D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3FB803A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CD2036.004.2.1</w:t>
            </w:r>
          </w:p>
        </w:tc>
        <w:tc>
          <w:tcPr>
            <w:tcW w:w="5528" w:type="dxa"/>
            <w:hideMark/>
          </w:tcPr>
          <w:p w14:paraId="1172070D" w14:textId="650A4F69"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 препар</w:t>
            </w:r>
            <w:r w:rsidR="00A830E6">
              <w:rPr>
                <w:rFonts w:ascii="Times New Roman" w:eastAsia="Times New Roman" w:hAnsi="Times New Roman" w:cs="Times New Roman"/>
                <w:sz w:val="28"/>
                <w:szCs w:val="28"/>
                <w:lang w:eastAsia="ru-RU"/>
              </w:rPr>
              <w:t xml:space="preserve">ата </w:t>
            </w:r>
            <w:proofErr w:type="spellStart"/>
            <w:r w:rsidR="00A830E6">
              <w:rPr>
                <w:rFonts w:ascii="Times New Roman" w:eastAsia="Times New Roman" w:hAnsi="Times New Roman" w:cs="Times New Roman"/>
                <w:sz w:val="28"/>
                <w:szCs w:val="28"/>
                <w:lang w:eastAsia="ru-RU"/>
              </w:rPr>
              <w:t>Абатацепт</w:t>
            </w:r>
            <w:proofErr w:type="spellEnd"/>
            <w:r w:rsidR="00A830E6">
              <w:rPr>
                <w:rFonts w:ascii="Times New Roman" w:eastAsia="Times New Roman" w:hAnsi="Times New Roman" w:cs="Times New Roman"/>
                <w:sz w:val="28"/>
                <w:szCs w:val="28"/>
                <w:lang w:eastAsia="ru-RU"/>
              </w:rPr>
              <w:t xml:space="preserve"> </w:t>
            </w:r>
            <w:r w:rsidR="00C81B07" w:rsidRPr="008C123C">
              <w:rPr>
                <w:rFonts w:ascii="Times New Roman" w:hAnsi="Times New Roman" w:cs="Times New Roman"/>
                <w:sz w:val="28"/>
                <w:szCs w:val="28"/>
                <w:vertAlign w:val="superscript"/>
              </w:rPr>
              <w:t>6</w:t>
            </w:r>
          </w:p>
        </w:tc>
      </w:tr>
      <w:tr w:rsidR="00620207" w:rsidRPr="008C123C" w14:paraId="353F03B2" w14:textId="77777777" w:rsidTr="00A830E6">
        <w:trPr>
          <w:trHeight w:val="615"/>
        </w:trPr>
        <w:tc>
          <w:tcPr>
            <w:tcW w:w="851" w:type="dxa"/>
          </w:tcPr>
          <w:p w14:paraId="370ADFB5" w14:textId="5FE0A30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20207" w:rsidRPr="008C123C">
              <w:rPr>
                <w:rFonts w:ascii="Times New Roman" w:eastAsia="Times New Roman" w:hAnsi="Times New Roman" w:cs="Times New Roman"/>
                <w:sz w:val="28"/>
                <w:szCs w:val="28"/>
                <w:lang w:eastAsia="ru-RU"/>
              </w:rPr>
              <w:t>.</w:t>
            </w:r>
          </w:p>
        </w:tc>
        <w:tc>
          <w:tcPr>
            <w:tcW w:w="1276" w:type="dxa"/>
            <w:hideMark/>
          </w:tcPr>
          <w:p w14:paraId="3734FFF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074C7F1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CD2036.004.2.2</w:t>
            </w:r>
          </w:p>
        </w:tc>
        <w:tc>
          <w:tcPr>
            <w:tcW w:w="5528" w:type="dxa"/>
            <w:hideMark/>
          </w:tcPr>
          <w:p w14:paraId="1CB3B54D" w14:textId="183FB924"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 препар</w:t>
            </w:r>
            <w:r w:rsidR="00A830E6">
              <w:rPr>
                <w:rFonts w:ascii="Times New Roman" w:eastAsia="Times New Roman" w:hAnsi="Times New Roman" w:cs="Times New Roman"/>
                <w:sz w:val="28"/>
                <w:szCs w:val="28"/>
                <w:lang w:eastAsia="ru-RU"/>
              </w:rPr>
              <w:t xml:space="preserve">ата </w:t>
            </w:r>
            <w:proofErr w:type="spellStart"/>
            <w:r w:rsidR="00A830E6">
              <w:rPr>
                <w:rFonts w:ascii="Times New Roman" w:eastAsia="Times New Roman" w:hAnsi="Times New Roman" w:cs="Times New Roman"/>
                <w:sz w:val="28"/>
                <w:szCs w:val="28"/>
                <w:lang w:eastAsia="ru-RU"/>
              </w:rPr>
              <w:t>Абатацепт</w:t>
            </w:r>
            <w:proofErr w:type="spellEnd"/>
            <w:r w:rsidRPr="008C123C">
              <w:rPr>
                <w:rFonts w:ascii="Times New Roman" w:hAnsi="Times New Roman" w:cs="Times New Roman"/>
                <w:sz w:val="28"/>
                <w:szCs w:val="28"/>
              </w:rPr>
              <w:t xml:space="preserve"> </w:t>
            </w:r>
            <w:r w:rsidR="00C81B07" w:rsidRPr="008C123C">
              <w:rPr>
                <w:rFonts w:ascii="Times New Roman" w:hAnsi="Times New Roman" w:cs="Times New Roman"/>
                <w:sz w:val="28"/>
                <w:szCs w:val="28"/>
                <w:vertAlign w:val="superscript"/>
              </w:rPr>
              <w:t>6</w:t>
            </w:r>
          </w:p>
        </w:tc>
      </w:tr>
      <w:tr w:rsidR="00620207" w:rsidRPr="008C123C" w14:paraId="5CAA44EB" w14:textId="77777777" w:rsidTr="00A830E6">
        <w:trPr>
          <w:trHeight w:val="615"/>
        </w:trPr>
        <w:tc>
          <w:tcPr>
            <w:tcW w:w="851" w:type="dxa"/>
          </w:tcPr>
          <w:p w14:paraId="4D7D8A65" w14:textId="5D7EC89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20207" w:rsidRPr="008C123C">
              <w:rPr>
                <w:rFonts w:ascii="Times New Roman" w:eastAsia="Times New Roman" w:hAnsi="Times New Roman" w:cs="Times New Roman"/>
                <w:sz w:val="28"/>
                <w:szCs w:val="28"/>
                <w:lang w:eastAsia="ru-RU"/>
              </w:rPr>
              <w:t>.</w:t>
            </w:r>
          </w:p>
        </w:tc>
        <w:tc>
          <w:tcPr>
            <w:tcW w:w="1276" w:type="dxa"/>
            <w:hideMark/>
          </w:tcPr>
          <w:p w14:paraId="6433308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1AD8FA0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CD2036.004.3</w:t>
            </w:r>
          </w:p>
        </w:tc>
        <w:tc>
          <w:tcPr>
            <w:tcW w:w="5528" w:type="dxa"/>
            <w:hideMark/>
          </w:tcPr>
          <w:p w14:paraId="10FD336B" w14:textId="285D0062"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w:t>
            </w:r>
            <w:r w:rsidR="00A830E6">
              <w:rPr>
                <w:rFonts w:ascii="Times New Roman" w:eastAsia="Times New Roman" w:hAnsi="Times New Roman" w:cs="Times New Roman"/>
                <w:sz w:val="28"/>
                <w:szCs w:val="28"/>
                <w:lang w:eastAsia="ru-RU"/>
              </w:rPr>
              <w:t xml:space="preserve">м препарата </w:t>
            </w:r>
            <w:proofErr w:type="spellStart"/>
            <w:r w:rsidR="00A830E6">
              <w:rPr>
                <w:rFonts w:ascii="Times New Roman" w:eastAsia="Times New Roman" w:hAnsi="Times New Roman" w:cs="Times New Roman"/>
                <w:sz w:val="28"/>
                <w:szCs w:val="28"/>
                <w:lang w:eastAsia="ru-RU"/>
              </w:rPr>
              <w:t>Тоцилизумаб</w:t>
            </w:r>
            <w:proofErr w:type="spellEnd"/>
            <w:r w:rsidR="00C81B07" w:rsidRPr="008C123C">
              <w:rPr>
                <w:rFonts w:ascii="Times New Roman" w:eastAsia="Times New Roman" w:hAnsi="Times New Roman" w:cs="Times New Roman"/>
                <w:sz w:val="28"/>
                <w:szCs w:val="28"/>
                <w:lang w:eastAsia="ru-RU"/>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00532770" w14:textId="77777777" w:rsidTr="00A830E6">
        <w:trPr>
          <w:trHeight w:val="615"/>
        </w:trPr>
        <w:tc>
          <w:tcPr>
            <w:tcW w:w="851" w:type="dxa"/>
          </w:tcPr>
          <w:p w14:paraId="0B22DC4B" w14:textId="271D9B2A"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620207" w:rsidRPr="008C123C">
              <w:rPr>
                <w:rFonts w:ascii="Times New Roman" w:eastAsia="Times New Roman" w:hAnsi="Times New Roman" w:cs="Times New Roman"/>
                <w:sz w:val="28"/>
                <w:szCs w:val="28"/>
                <w:lang w:eastAsia="ru-RU"/>
              </w:rPr>
              <w:t>.</w:t>
            </w:r>
          </w:p>
        </w:tc>
        <w:tc>
          <w:tcPr>
            <w:tcW w:w="1276" w:type="dxa"/>
          </w:tcPr>
          <w:p w14:paraId="5369D27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tcPr>
          <w:p w14:paraId="1DBBA89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CD2036.004.4</w:t>
            </w:r>
          </w:p>
        </w:tc>
        <w:tc>
          <w:tcPr>
            <w:tcW w:w="5528" w:type="dxa"/>
          </w:tcPr>
          <w:p w14:paraId="433FC41B" w14:textId="633D53F2"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w:t>
            </w:r>
            <w:r w:rsidR="00A830E6">
              <w:rPr>
                <w:rFonts w:ascii="Times New Roman" w:eastAsia="Times New Roman" w:hAnsi="Times New Roman" w:cs="Times New Roman"/>
                <w:sz w:val="28"/>
                <w:szCs w:val="28"/>
                <w:lang w:eastAsia="ru-RU"/>
              </w:rPr>
              <w:t xml:space="preserve"> препарата </w:t>
            </w:r>
            <w:proofErr w:type="spellStart"/>
            <w:r w:rsidR="00A830E6">
              <w:rPr>
                <w:rFonts w:ascii="Times New Roman" w:eastAsia="Times New Roman" w:hAnsi="Times New Roman" w:cs="Times New Roman"/>
                <w:sz w:val="28"/>
                <w:szCs w:val="28"/>
                <w:lang w:eastAsia="ru-RU"/>
              </w:rPr>
              <w:t>Паливизумаб</w:t>
            </w:r>
            <w:proofErr w:type="spellEnd"/>
            <w:r w:rsidRPr="008C123C">
              <w:rPr>
                <w:rFonts w:ascii="Times New Roman" w:hAnsi="Times New Roman" w:cs="Times New Roman"/>
                <w:sz w:val="28"/>
                <w:szCs w:val="28"/>
              </w:rPr>
              <w:t xml:space="preserve"> </w:t>
            </w:r>
          </w:p>
        </w:tc>
      </w:tr>
    </w:tbl>
    <w:p w14:paraId="138F85D0" w14:textId="77777777" w:rsidR="00345708" w:rsidRPr="008C123C" w:rsidRDefault="00345708" w:rsidP="00345708">
      <w:pPr>
        <w:spacing w:line="240" w:lineRule="auto"/>
        <w:ind w:firstLine="0"/>
        <w:jc w:val="left"/>
        <w:rPr>
          <w:rFonts w:ascii="Times New Roman" w:eastAsia="Calibri" w:hAnsi="Times New Roman" w:cs="Times New Roman"/>
          <w:sz w:val="28"/>
          <w:szCs w:val="28"/>
        </w:rPr>
      </w:pPr>
    </w:p>
    <w:p w14:paraId="60A75822" w14:textId="2FBF8C9E" w:rsidR="00113430" w:rsidRPr="008C123C"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8C123C">
        <w:rPr>
          <w:rFonts w:ascii="Times New Roman" w:hAnsi="Times New Roman" w:cs="Times New Roman"/>
          <w:sz w:val="28"/>
          <w:szCs w:val="28"/>
        </w:rPr>
        <w:t xml:space="preserve">В случае оказания медицинской помощи </w:t>
      </w:r>
      <w:r w:rsidR="00113430" w:rsidRPr="008C123C">
        <w:rPr>
          <w:rFonts w:ascii="Times New Roman" w:hAnsi="Times New Roman" w:cs="Times New Roman"/>
          <w:sz w:val="28"/>
          <w:szCs w:val="28"/>
        </w:rPr>
        <w:t>в стационарных условиях пациентам:</w:t>
      </w:r>
    </w:p>
    <w:p w14:paraId="587DFDD3" w14:textId="1697CBB1" w:rsidR="006D3286" w:rsidRPr="008C123C"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связи с возникшими 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эрозией, язвой роговицы, кератитом, помутнением роговицы</w:t>
      </w:r>
      <w:r w:rsidRPr="008C123C">
        <w:rPr>
          <w:rFonts w:ascii="Times New Roman" w:hAnsi="Times New Roman" w:cs="Times New Roman"/>
          <w:sz w:val="28"/>
          <w:szCs w:val="28"/>
        </w:rPr>
        <w:t xml:space="preserve"> </w:t>
      </w:r>
      <w:r w:rsidR="00113430" w:rsidRPr="008C123C">
        <w:rPr>
          <w:rFonts w:ascii="Times New Roman" w:eastAsia="Calibri" w:hAnsi="Times New Roman" w:cs="Times New Roman"/>
          <w:sz w:val="28"/>
          <w:szCs w:val="28"/>
          <w:lang w:eastAsia="ru-RU"/>
        </w:rPr>
        <w:t>и</w:t>
      </w:r>
      <w:r w:rsidRPr="008C123C">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8C123C">
        <w:rPr>
          <w:rFonts w:ascii="Times New Roman" w:eastAsia="Calibri" w:hAnsi="Times New Roman" w:cs="Times New Roman"/>
          <w:sz w:val="28"/>
          <w:szCs w:val="28"/>
          <w:lang w:eastAsia="ru-RU"/>
        </w:rPr>
        <w:t>A16.26.046.001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фототерапевтическая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w:t>
      </w:r>
      <w:r w:rsidR="00113430" w:rsidRPr="008C123C">
        <w:rPr>
          <w:rFonts w:ascii="Times New Roman" w:eastAsia="Calibri" w:hAnsi="Times New Roman" w:cs="Times New Roman"/>
          <w:sz w:val="28"/>
          <w:szCs w:val="28"/>
          <w:lang w:eastAsia="ru-RU"/>
        </w:rPr>
        <w:t>;</w:t>
      </w:r>
      <w:r w:rsidRPr="008C123C">
        <w:rPr>
          <w:rFonts w:ascii="Times New Roman" w:eastAsia="Calibri" w:hAnsi="Times New Roman" w:cs="Times New Roman"/>
          <w:sz w:val="28"/>
          <w:szCs w:val="28"/>
          <w:lang w:eastAsia="ru-RU"/>
        </w:rPr>
        <w:t xml:space="preserve"> </w:t>
      </w:r>
    </w:p>
    <w:p w14:paraId="747F6768" w14:textId="43EEE9F5" w:rsidR="006D3286" w:rsidRPr="008C123C" w:rsidRDefault="006D3286" w:rsidP="00113430">
      <w:pPr>
        <w:tabs>
          <w:tab w:val="left" w:pos="993"/>
        </w:tabs>
        <w:spacing w:line="240" w:lineRule="auto"/>
        <w:ind w:right="20"/>
        <w:rPr>
          <w:rFonts w:ascii="Times New Roman" w:eastAsia="Calibri" w:hAnsi="Times New Roman" w:cs="Times New Roman"/>
          <w:sz w:val="28"/>
          <w:szCs w:val="28"/>
          <w:lang w:eastAsia="ru-RU"/>
        </w:rPr>
      </w:pPr>
      <w:proofErr w:type="gramStart"/>
      <w:r w:rsidRPr="008C123C">
        <w:rPr>
          <w:rFonts w:ascii="Times New Roman" w:hAnsi="Times New Roman" w:cs="Times New Roman"/>
          <w:sz w:val="28"/>
          <w:szCs w:val="28"/>
        </w:rPr>
        <w:t xml:space="preserve">по коррекции астигматизма или </w:t>
      </w:r>
      <w:r w:rsidRPr="008C123C">
        <w:rPr>
          <w:rFonts w:ascii="Times New Roman" w:eastAsia="Calibri" w:hAnsi="Times New Roman" w:cs="Times New Roman"/>
          <w:sz w:val="28"/>
          <w:szCs w:val="28"/>
          <w:lang w:eastAsia="ru-RU"/>
        </w:rPr>
        <w:t xml:space="preserve">иррегулярности роговицы </w:t>
      </w:r>
      <w:r w:rsidRPr="008C123C">
        <w:rPr>
          <w:rFonts w:ascii="Times New Roman" w:hAnsi="Times New Roman" w:cs="Times New Roman"/>
          <w:sz w:val="28"/>
          <w:szCs w:val="28"/>
        </w:rPr>
        <w:t xml:space="preserve">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w:t>
      </w:r>
      <w:r w:rsidR="00113430" w:rsidRPr="008C123C">
        <w:rPr>
          <w:rFonts w:ascii="Times New Roman" w:hAnsi="Times New Roman" w:cs="Times New Roman"/>
          <w:sz w:val="28"/>
          <w:szCs w:val="28"/>
        </w:rPr>
        <w:t xml:space="preserve"> являю</w:t>
      </w:r>
      <w:r w:rsidRPr="008C123C">
        <w:rPr>
          <w:rFonts w:ascii="Times New Roman" w:hAnsi="Times New Roman" w:cs="Times New Roman"/>
          <w:sz w:val="28"/>
          <w:szCs w:val="28"/>
        </w:rPr>
        <w:t xml:space="preserve">тся услуги </w:t>
      </w:r>
      <w:r w:rsidRPr="008C123C">
        <w:rPr>
          <w:rFonts w:ascii="Times New Roman" w:eastAsia="Calibri" w:hAnsi="Times New Roman" w:cs="Times New Roman"/>
          <w:sz w:val="28"/>
          <w:szCs w:val="28"/>
          <w:lang w:eastAsia="ru-RU"/>
        </w:rPr>
        <w:t>A16.26.046.002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фоторефракционная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 и А16.26.047 «</w:t>
      </w:r>
      <w:proofErr w:type="spellStart"/>
      <w:r w:rsidRPr="008C123C">
        <w:rPr>
          <w:rFonts w:ascii="Times New Roman" w:eastAsia="Calibri" w:hAnsi="Times New Roman" w:cs="Times New Roman"/>
          <w:sz w:val="28"/>
          <w:szCs w:val="28"/>
          <w:lang w:eastAsia="ru-RU"/>
        </w:rPr>
        <w:t>Кератомилез</w:t>
      </w:r>
      <w:proofErr w:type="spellEnd"/>
      <w:r w:rsidRPr="008C123C">
        <w:rPr>
          <w:rFonts w:ascii="Times New Roman" w:eastAsia="Calibri" w:hAnsi="Times New Roman" w:cs="Times New Roman"/>
          <w:sz w:val="28"/>
          <w:szCs w:val="28"/>
          <w:lang w:eastAsia="ru-RU"/>
        </w:rPr>
        <w:t xml:space="preserve">». </w:t>
      </w:r>
      <w:proofErr w:type="gramEnd"/>
    </w:p>
    <w:p w14:paraId="56AF063A" w14:textId="5BB211B8" w:rsidR="006D3286" w:rsidRPr="008C123C" w:rsidRDefault="00113430" w:rsidP="006D3286">
      <w:pPr>
        <w:spacing w:line="240" w:lineRule="auto"/>
        <w:ind w:left="20" w:right="20" w:firstLine="70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w:t>
      </w:r>
      <w:r w:rsidRPr="008C123C">
        <w:rPr>
          <w:rFonts w:ascii="Times New Roman" w:hAnsi="Times New Roman" w:cs="Times New Roman"/>
          <w:sz w:val="28"/>
          <w:szCs w:val="28"/>
        </w:rPr>
        <w:lastRenderedPageBreak/>
        <w:t>(уровень 1)» критерием группировки является услуга</w:t>
      </w:r>
      <w:r w:rsidR="009166C3" w:rsidRPr="008C123C">
        <w:rPr>
          <w:rFonts w:ascii="Times New Roman" w:hAnsi="Times New Roman" w:cs="Times New Roman"/>
          <w:sz w:val="28"/>
          <w:szCs w:val="28"/>
        </w:rPr>
        <w:t xml:space="preserve"> А16.26.046 «</w:t>
      </w:r>
      <w:proofErr w:type="spellStart"/>
      <w:r w:rsidR="009166C3" w:rsidRPr="008C123C">
        <w:rPr>
          <w:rFonts w:ascii="Times New Roman" w:hAnsi="Times New Roman" w:cs="Times New Roman"/>
          <w:sz w:val="28"/>
          <w:szCs w:val="28"/>
        </w:rPr>
        <w:t>Кер</w:t>
      </w:r>
      <w:r w:rsidRPr="008C123C">
        <w:rPr>
          <w:rFonts w:ascii="Times New Roman" w:hAnsi="Times New Roman" w:cs="Times New Roman"/>
          <w:sz w:val="28"/>
          <w:szCs w:val="28"/>
        </w:rPr>
        <w:t>атэктомия</w:t>
      </w:r>
      <w:proofErr w:type="spellEnd"/>
      <w:r w:rsidRPr="008C123C">
        <w:rPr>
          <w:rFonts w:ascii="Times New Roman" w:hAnsi="Times New Roman" w:cs="Times New Roman"/>
          <w:sz w:val="28"/>
          <w:szCs w:val="28"/>
        </w:rPr>
        <w:t>».</w:t>
      </w:r>
    </w:p>
    <w:p w14:paraId="1BF81120" w14:textId="09BA5B10" w:rsidR="006D3286" w:rsidRPr="008C123C"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Случай оказан</w:t>
      </w:r>
      <w:r w:rsidR="00462E00" w:rsidRPr="008C123C">
        <w:rPr>
          <w:rFonts w:ascii="Times New Roman" w:hAnsi="Times New Roman" w:cs="Times New Roman"/>
          <w:sz w:val="28"/>
          <w:szCs w:val="28"/>
        </w:rPr>
        <w:t>ия медицинской помощи пациентам</w:t>
      </w:r>
      <w:r w:rsidRPr="008C123C">
        <w:rPr>
          <w:rFonts w:ascii="Times New Roman" w:hAnsi="Times New Roman" w:cs="Times New Roman"/>
          <w:sz w:val="28"/>
          <w:szCs w:val="28"/>
        </w:rPr>
        <w:t xml:space="preserve"> в связи с выполнением </w:t>
      </w:r>
      <w:r w:rsidRPr="008C123C">
        <w:rPr>
          <w:rFonts w:ascii="Times New Roman" w:eastAsia="Calibri" w:hAnsi="Times New Roman" w:cs="Times New Roman"/>
          <w:sz w:val="28"/>
          <w:szCs w:val="28"/>
        </w:rPr>
        <w:t>косметических процедур</w:t>
      </w:r>
      <w:r w:rsidR="00113430" w:rsidRPr="008C123C">
        <w:rPr>
          <w:rFonts w:ascii="Times New Roman" w:eastAsia="Calibri" w:hAnsi="Times New Roman" w:cs="Times New Roman"/>
          <w:sz w:val="28"/>
          <w:szCs w:val="28"/>
        </w:rPr>
        <w:t xml:space="preserve"> на органе зрения </w:t>
      </w:r>
      <w:r w:rsidRPr="008C123C">
        <w:rPr>
          <w:rFonts w:ascii="Times New Roman" w:hAnsi="Times New Roman" w:cs="Times New Roman"/>
          <w:sz w:val="28"/>
          <w:szCs w:val="28"/>
        </w:rPr>
        <w:t>оплате за счет средств ОМС не подлежит.</w:t>
      </w:r>
    </w:p>
    <w:p w14:paraId="20A0EBAD" w14:textId="77777777" w:rsidR="006D3286" w:rsidRPr="008C123C" w:rsidRDefault="006D3286" w:rsidP="00770964">
      <w:pPr>
        <w:spacing w:line="240" w:lineRule="auto"/>
        <w:ind w:firstLine="0"/>
        <w:jc w:val="left"/>
      </w:pPr>
    </w:p>
    <w:p w14:paraId="3734DC7D" w14:textId="34103B01" w:rsidR="00BA3479" w:rsidRPr="008C123C" w:rsidRDefault="00507DB7"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31</w:t>
      </w:r>
      <w:r w:rsidRPr="008C123C">
        <w:rPr>
          <w:rFonts w:ascii="Times New Roman" w:hAnsi="Times New Roman" w:cs="Times New Roman"/>
          <w:sz w:val="28"/>
          <w:szCs w:val="28"/>
        </w:rPr>
        <w:t>. </w:t>
      </w:r>
      <w:r w:rsidR="00BA3479" w:rsidRPr="008C123C">
        <w:rPr>
          <w:rFonts w:ascii="Times New Roman" w:hAnsi="Times New Roman" w:cs="Times New Roman"/>
          <w:sz w:val="28"/>
          <w:szCs w:val="28"/>
        </w:rPr>
        <w:t xml:space="preserve">Правила оплаты прерванных случаев </w:t>
      </w:r>
      <w:r w:rsidR="00147AE1" w:rsidRPr="008C123C">
        <w:rPr>
          <w:rFonts w:ascii="Times New Roman" w:hAnsi="Times New Roman" w:cs="Times New Roman"/>
          <w:sz w:val="28"/>
          <w:szCs w:val="28"/>
        </w:rPr>
        <w:t>оказания медицинской помощи</w:t>
      </w:r>
      <w:r w:rsidR="00BA3479" w:rsidRPr="008C123C">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8C123C" w:rsidRDefault="00BA3479" w:rsidP="00304365">
      <w:pPr>
        <w:pStyle w:val="ConsPlusNormal"/>
        <w:tabs>
          <w:tab w:val="left" w:pos="1134"/>
        </w:tabs>
        <w:ind w:firstLine="709"/>
        <w:rPr>
          <w:rFonts w:ascii="Times New Roman" w:hAnsi="Times New Roman" w:cs="Times New Roman"/>
          <w:sz w:val="28"/>
          <w:szCs w:val="28"/>
        </w:rPr>
      </w:pPr>
    </w:p>
    <w:p w14:paraId="5491C474" w14:textId="77777777" w:rsidR="00F87491" w:rsidRPr="00F87491" w:rsidRDefault="00F87491" w:rsidP="00F87491">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В случае не достижения результата обращения за медицинской помощью в связи со смертью пациента (в том числе в случае </w:t>
      </w:r>
      <w:proofErr w:type="spellStart"/>
      <w:r w:rsidRPr="008C123C">
        <w:rPr>
          <w:rFonts w:ascii="Times New Roman" w:hAnsi="Times New Roman" w:cs="Times New Roman"/>
          <w:sz w:val="28"/>
          <w:szCs w:val="28"/>
        </w:rPr>
        <w:t>досуточной</w:t>
      </w:r>
      <w:proofErr w:type="spellEnd"/>
      <w:r w:rsidRPr="008C123C">
        <w:rPr>
          <w:rFonts w:ascii="Times New Roman" w:hAnsi="Times New Roman" w:cs="Times New Roman"/>
          <w:sz w:val="28"/>
          <w:szCs w:val="28"/>
        </w:rPr>
        <w:t xml:space="preserve"> летальности), преждевременной выпиской пациента из медицинской о</w:t>
      </w:r>
      <w:r w:rsidRPr="00F87491">
        <w:rPr>
          <w:rFonts w:ascii="Times New Roman" w:hAnsi="Times New Roman" w:cs="Times New Roman"/>
          <w:sz w:val="28"/>
          <w:szCs w:val="28"/>
        </w:rPr>
        <w:t>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proofErr w:type="spellStart"/>
      <w:r w:rsidR="008441AE" w:rsidRPr="00A11D31">
        <w:rPr>
          <w:rFonts w:ascii="Times New Roman" w:eastAsia="Times New Roman" w:hAnsi="Times New Roman" w:cs="Times New Roman"/>
          <w:sz w:val="28"/>
          <w:szCs w:val="28"/>
          <w:lang w:eastAsia="ru-RU"/>
        </w:rPr>
        <w:t>тромболитической</w:t>
      </w:r>
      <w:proofErr w:type="spellEnd"/>
      <w:r w:rsidR="008441AE" w:rsidRPr="00A11D31">
        <w:rPr>
          <w:rFonts w:ascii="Times New Roman" w:eastAsia="Times New Roman" w:hAnsi="Times New Roman" w:cs="Times New Roman"/>
          <w:sz w:val="28"/>
          <w:szCs w:val="28"/>
          <w:lang w:eastAsia="ru-RU"/>
        </w:rPr>
        <w:t xml:space="preserve">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w:t>
      </w:r>
      <w:proofErr w:type="spellStart"/>
      <w:r w:rsidR="00E81E36" w:rsidRPr="00A11D31">
        <w:rPr>
          <w:rFonts w:ascii="Times New Roman" w:eastAsia="Times New Roman" w:hAnsi="Times New Roman" w:cs="Times New Roman"/>
          <w:sz w:val="28"/>
          <w:szCs w:val="28"/>
          <w:lang w:eastAsia="ru-RU"/>
        </w:rPr>
        <w:t>тромболитическая</w:t>
      </w:r>
      <w:proofErr w:type="spellEnd"/>
      <w:r w:rsidR="00E81E36" w:rsidRPr="00A11D31">
        <w:rPr>
          <w:rFonts w:ascii="Times New Roman" w:eastAsia="Times New Roman" w:hAnsi="Times New Roman" w:cs="Times New Roman"/>
          <w:sz w:val="28"/>
          <w:szCs w:val="28"/>
          <w:lang w:eastAsia="ru-RU"/>
        </w:rPr>
        <w:t xml:space="preserve">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7F45C38B"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proofErr w:type="spellStart"/>
      <w:r w:rsidR="003F0FDB" w:rsidRPr="00A11D31">
        <w:rPr>
          <w:rFonts w:ascii="Times New Roman" w:hAnsi="Times New Roman" w:cs="Times New Roman"/>
          <w:sz w:val="28"/>
          <w:szCs w:val="28"/>
        </w:rPr>
        <w:t>тромболитической</w:t>
      </w:r>
      <w:proofErr w:type="spellEnd"/>
      <w:r w:rsidR="003F0FDB" w:rsidRPr="00A11D31">
        <w:rPr>
          <w:rFonts w:ascii="Times New Roman" w:hAnsi="Times New Roman" w:cs="Times New Roman"/>
          <w:sz w:val="28"/>
          <w:szCs w:val="28"/>
        </w:rPr>
        <w:t xml:space="preserve">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7 и</w:t>
      </w:r>
      <w:r w:rsidR="00EF1CE5" w:rsidRPr="00A11D31">
        <w:rPr>
          <w:rFonts w:ascii="Times New Roman" w:hAnsi="Times New Roman" w:cs="Times New Roman"/>
          <w:sz w:val="28"/>
          <w:szCs w:val="28"/>
        </w:rPr>
        <w:t xml:space="preserve"> </w:t>
      </w:r>
      <w:r w:rsidRPr="00A11D31">
        <w:rPr>
          <w:rFonts w:ascii="Times New Roman" w:hAnsi="Times New Roman" w:cs="Times New Roman"/>
          <w:sz w:val="28"/>
          <w:szCs w:val="28"/>
        </w:rPr>
        <w:t>8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32CF95BA"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7</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предполагают хирургическое вмешательство либо выполнение </w:t>
      </w:r>
      <w:proofErr w:type="spellStart"/>
      <w:r w:rsidR="00F03003" w:rsidRPr="00A11D31">
        <w:rPr>
          <w:rFonts w:ascii="Times New Roman" w:hAnsi="Times New Roman" w:cs="Times New Roman"/>
          <w:sz w:val="28"/>
          <w:szCs w:val="28"/>
        </w:rPr>
        <w:lastRenderedPageBreak/>
        <w:t>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w:t>
      </w:r>
      <w:proofErr w:type="spellEnd"/>
      <w:r w:rsidR="00F03003" w:rsidRPr="00A11D31">
        <w:rPr>
          <w:rFonts w:ascii="Times New Roman" w:hAnsi="Times New Roman" w:cs="Times New Roman"/>
          <w:sz w:val="28"/>
          <w:szCs w:val="28"/>
        </w:rPr>
        <w:t xml:space="preserve"> терапии</w:t>
      </w:r>
    </w:p>
    <w:p w14:paraId="7104A38C" w14:textId="45B54E12" w:rsidR="00EA6EE2" w:rsidRDefault="00EA6EE2" w:rsidP="00F03003">
      <w:pPr>
        <w:spacing w:line="240" w:lineRule="auto"/>
        <w:ind w:firstLine="0"/>
        <w:jc w:val="center"/>
        <w:rPr>
          <w:rFonts w:ascii="Times New Roman" w:eastAsia="Calibri" w:hAnsi="Times New Roman" w:cs="Times New Roman"/>
          <w:b/>
          <w:sz w:val="28"/>
          <w:szCs w:val="28"/>
        </w:rPr>
      </w:pPr>
    </w:p>
    <w:p w14:paraId="6F01C740" w14:textId="77777777" w:rsidR="0025319A" w:rsidRPr="0025319A" w:rsidRDefault="0025319A" w:rsidP="0025319A">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W w:w="9639" w:type="dxa"/>
        <w:tblInd w:w="-5" w:type="dxa"/>
        <w:tblLook w:val="04A0" w:firstRow="1" w:lastRow="0" w:firstColumn="1" w:lastColumn="0" w:noHBand="0" w:noVBand="1"/>
      </w:tblPr>
      <w:tblGrid>
        <w:gridCol w:w="798"/>
        <w:gridCol w:w="1173"/>
        <w:gridCol w:w="1834"/>
        <w:gridCol w:w="5834"/>
      </w:tblGrid>
      <w:tr w:rsidR="0025319A" w:rsidRPr="008C123C" w14:paraId="50293E7D" w14:textId="77777777" w:rsidTr="002B3207">
        <w:trPr>
          <w:trHeight w:val="300"/>
        </w:trPr>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5DB7C"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3D01F9FD"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0FE045DD"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834" w:type="dxa"/>
            <w:tcBorders>
              <w:top w:val="single" w:sz="4" w:space="0" w:color="auto"/>
              <w:left w:val="nil"/>
              <w:bottom w:val="single" w:sz="4" w:space="0" w:color="auto"/>
              <w:right w:val="single" w:sz="4" w:space="0" w:color="auto"/>
            </w:tcBorders>
            <w:shd w:val="clear" w:color="auto" w:fill="auto"/>
            <w:vAlign w:val="center"/>
            <w:hideMark/>
          </w:tcPr>
          <w:p w14:paraId="29E4F8CB"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25319A" w:rsidRPr="008C123C" w14:paraId="488F4AB3" w14:textId="77777777" w:rsidTr="002B3207">
        <w:trPr>
          <w:trHeight w:val="300"/>
        </w:trPr>
        <w:tc>
          <w:tcPr>
            <w:tcW w:w="798" w:type="dxa"/>
            <w:vMerge/>
            <w:tcBorders>
              <w:top w:val="single" w:sz="4" w:space="0" w:color="auto"/>
              <w:left w:val="single" w:sz="4" w:space="0" w:color="auto"/>
              <w:bottom w:val="single" w:sz="4" w:space="0" w:color="auto"/>
              <w:right w:val="single" w:sz="4" w:space="0" w:color="auto"/>
            </w:tcBorders>
            <w:vAlign w:val="center"/>
            <w:hideMark/>
          </w:tcPr>
          <w:p w14:paraId="594F2AD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4D2B1D06"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834" w:type="dxa"/>
            <w:tcBorders>
              <w:top w:val="nil"/>
              <w:left w:val="nil"/>
              <w:bottom w:val="single" w:sz="4" w:space="0" w:color="auto"/>
              <w:right w:val="single" w:sz="4" w:space="0" w:color="auto"/>
            </w:tcBorders>
            <w:shd w:val="clear" w:color="auto" w:fill="auto"/>
            <w:vAlign w:val="center"/>
            <w:hideMark/>
          </w:tcPr>
          <w:p w14:paraId="0A053B63"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834" w:type="dxa"/>
            <w:tcBorders>
              <w:top w:val="nil"/>
              <w:left w:val="nil"/>
              <w:bottom w:val="single" w:sz="4" w:space="0" w:color="auto"/>
              <w:right w:val="single" w:sz="4" w:space="0" w:color="auto"/>
            </w:tcBorders>
            <w:shd w:val="clear" w:color="auto" w:fill="auto"/>
            <w:vAlign w:val="center"/>
            <w:hideMark/>
          </w:tcPr>
          <w:p w14:paraId="05C3EE08"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25319A" w:rsidRPr="008C123C" w14:paraId="4042C5E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C318BCB" w14:textId="224D221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CCD19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st02.003</w:t>
            </w:r>
          </w:p>
        </w:tc>
        <w:tc>
          <w:tcPr>
            <w:tcW w:w="1834" w:type="dxa"/>
            <w:tcBorders>
              <w:top w:val="nil"/>
              <w:left w:val="nil"/>
              <w:bottom w:val="single" w:sz="4" w:space="0" w:color="auto"/>
              <w:right w:val="single" w:sz="4" w:space="0" w:color="auto"/>
            </w:tcBorders>
            <w:shd w:val="clear" w:color="auto" w:fill="auto"/>
            <w:hideMark/>
          </w:tcPr>
          <w:p w14:paraId="7392A9A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CS2002.003</w:t>
            </w:r>
          </w:p>
        </w:tc>
        <w:tc>
          <w:tcPr>
            <w:tcW w:w="5834" w:type="dxa"/>
            <w:tcBorders>
              <w:top w:val="nil"/>
              <w:left w:val="nil"/>
              <w:bottom w:val="single" w:sz="4" w:space="0" w:color="auto"/>
              <w:right w:val="single" w:sz="4" w:space="0" w:color="auto"/>
            </w:tcBorders>
            <w:shd w:val="clear" w:color="auto" w:fill="auto"/>
            <w:vAlign w:val="center"/>
            <w:hideMark/>
          </w:tcPr>
          <w:p w14:paraId="5C839D9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Родоразрешение</w:t>
            </w:r>
            <w:proofErr w:type="spellEnd"/>
          </w:p>
        </w:tc>
      </w:tr>
      <w:tr w:rsidR="0025319A" w:rsidRPr="008C123C" w14:paraId="41616A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CAE693C" w14:textId="0421D5E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A07FF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st02.004</w:t>
            </w:r>
          </w:p>
        </w:tc>
        <w:tc>
          <w:tcPr>
            <w:tcW w:w="1834" w:type="dxa"/>
            <w:tcBorders>
              <w:top w:val="nil"/>
              <w:left w:val="nil"/>
              <w:bottom w:val="single" w:sz="4" w:space="0" w:color="auto"/>
              <w:right w:val="single" w:sz="4" w:space="0" w:color="auto"/>
            </w:tcBorders>
            <w:shd w:val="clear" w:color="auto" w:fill="auto"/>
            <w:hideMark/>
          </w:tcPr>
          <w:p w14:paraId="0FE105F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HS2002.004</w:t>
            </w:r>
          </w:p>
        </w:tc>
        <w:tc>
          <w:tcPr>
            <w:tcW w:w="5834" w:type="dxa"/>
            <w:tcBorders>
              <w:top w:val="nil"/>
              <w:left w:val="nil"/>
              <w:bottom w:val="single" w:sz="4" w:space="0" w:color="auto"/>
              <w:right w:val="single" w:sz="4" w:space="0" w:color="auto"/>
            </w:tcBorders>
            <w:shd w:val="clear" w:color="auto" w:fill="auto"/>
            <w:vAlign w:val="center"/>
            <w:hideMark/>
          </w:tcPr>
          <w:p w14:paraId="46AEF7B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Кесарево сечение</w:t>
            </w:r>
          </w:p>
        </w:tc>
      </w:tr>
      <w:tr w:rsidR="0025319A" w:rsidRPr="008C123C" w14:paraId="49B22B2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3F1CCB" w14:textId="2118AB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407A5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st02.010</w:t>
            </w:r>
          </w:p>
        </w:tc>
        <w:tc>
          <w:tcPr>
            <w:tcW w:w="1834" w:type="dxa"/>
            <w:tcBorders>
              <w:top w:val="nil"/>
              <w:left w:val="nil"/>
              <w:bottom w:val="single" w:sz="4" w:space="0" w:color="auto"/>
              <w:right w:val="single" w:sz="4" w:space="0" w:color="auto"/>
            </w:tcBorders>
            <w:shd w:val="clear" w:color="auto" w:fill="auto"/>
            <w:hideMark/>
          </w:tcPr>
          <w:p w14:paraId="2DA2AA0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HS2002.010</w:t>
            </w:r>
          </w:p>
        </w:tc>
        <w:tc>
          <w:tcPr>
            <w:tcW w:w="5834" w:type="dxa"/>
            <w:tcBorders>
              <w:top w:val="nil"/>
              <w:left w:val="nil"/>
              <w:bottom w:val="single" w:sz="4" w:space="0" w:color="auto"/>
              <w:right w:val="single" w:sz="4" w:space="0" w:color="auto"/>
            </w:tcBorders>
            <w:shd w:val="clear" w:color="auto" w:fill="auto"/>
            <w:vAlign w:val="center"/>
            <w:hideMark/>
          </w:tcPr>
          <w:p w14:paraId="5461DEE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25319A" w:rsidRPr="008C123C" w14:paraId="58188A4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D3C39" w14:textId="4A76707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6C29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st02.011</w:t>
            </w:r>
          </w:p>
        </w:tc>
        <w:tc>
          <w:tcPr>
            <w:tcW w:w="1834" w:type="dxa"/>
            <w:tcBorders>
              <w:top w:val="nil"/>
              <w:left w:val="nil"/>
              <w:bottom w:val="single" w:sz="4" w:space="0" w:color="auto"/>
              <w:right w:val="single" w:sz="4" w:space="0" w:color="auto"/>
            </w:tcBorders>
            <w:shd w:val="clear" w:color="auto" w:fill="auto"/>
            <w:hideMark/>
          </w:tcPr>
          <w:p w14:paraId="1572A95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HS2002.011</w:t>
            </w:r>
          </w:p>
        </w:tc>
        <w:tc>
          <w:tcPr>
            <w:tcW w:w="5834" w:type="dxa"/>
            <w:tcBorders>
              <w:top w:val="nil"/>
              <w:left w:val="nil"/>
              <w:bottom w:val="single" w:sz="4" w:space="0" w:color="auto"/>
              <w:right w:val="single" w:sz="4" w:space="0" w:color="auto"/>
            </w:tcBorders>
            <w:shd w:val="clear" w:color="auto" w:fill="auto"/>
            <w:vAlign w:val="center"/>
            <w:hideMark/>
          </w:tcPr>
          <w:p w14:paraId="6AD7139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25319A" w:rsidRPr="008C123C" w14:paraId="136B65D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07CFB8A" w14:textId="3CC61BB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5CAB6C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st02.012</w:t>
            </w:r>
          </w:p>
        </w:tc>
        <w:tc>
          <w:tcPr>
            <w:tcW w:w="1834" w:type="dxa"/>
            <w:tcBorders>
              <w:top w:val="nil"/>
              <w:left w:val="nil"/>
              <w:bottom w:val="single" w:sz="4" w:space="0" w:color="auto"/>
              <w:right w:val="single" w:sz="4" w:space="0" w:color="auto"/>
            </w:tcBorders>
            <w:shd w:val="clear" w:color="auto" w:fill="auto"/>
            <w:hideMark/>
          </w:tcPr>
          <w:p w14:paraId="1CD1A08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HS2002.012</w:t>
            </w:r>
          </w:p>
        </w:tc>
        <w:tc>
          <w:tcPr>
            <w:tcW w:w="5834" w:type="dxa"/>
            <w:tcBorders>
              <w:top w:val="nil"/>
              <w:left w:val="nil"/>
              <w:bottom w:val="single" w:sz="4" w:space="0" w:color="auto"/>
              <w:right w:val="single" w:sz="4" w:space="0" w:color="auto"/>
            </w:tcBorders>
            <w:shd w:val="clear" w:color="auto" w:fill="auto"/>
            <w:vAlign w:val="center"/>
            <w:hideMark/>
          </w:tcPr>
          <w:p w14:paraId="3107CDB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25319A" w:rsidRPr="008C123C" w14:paraId="27643DA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2F58E1" w14:textId="172301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5716C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st02.013</w:t>
            </w:r>
          </w:p>
        </w:tc>
        <w:tc>
          <w:tcPr>
            <w:tcW w:w="1834" w:type="dxa"/>
            <w:tcBorders>
              <w:top w:val="nil"/>
              <w:left w:val="nil"/>
              <w:bottom w:val="single" w:sz="4" w:space="0" w:color="auto"/>
              <w:right w:val="single" w:sz="4" w:space="0" w:color="auto"/>
            </w:tcBorders>
            <w:shd w:val="clear" w:color="auto" w:fill="auto"/>
            <w:hideMark/>
          </w:tcPr>
          <w:p w14:paraId="0B67F61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HS2002.013</w:t>
            </w:r>
          </w:p>
        </w:tc>
        <w:tc>
          <w:tcPr>
            <w:tcW w:w="5834" w:type="dxa"/>
            <w:tcBorders>
              <w:top w:val="nil"/>
              <w:left w:val="nil"/>
              <w:bottom w:val="single" w:sz="4" w:space="0" w:color="auto"/>
              <w:right w:val="single" w:sz="4" w:space="0" w:color="auto"/>
            </w:tcBorders>
            <w:shd w:val="clear" w:color="auto" w:fill="auto"/>
            <w:vAlign w:val="center"/>
            <w:hideMark/>
          </w:tcPr>
          <w:p w14:paraId="2E59001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4)</w:t>
            </w:r>
          </w:p>
        </w:tc>
      </w:tr>
      <w:tr w:rsidR="0025319A" w:rsidRPr="008C123C" w14:paraId="7BA2782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9D1ED5" w14:textId="350004B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B4A6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st09.001</w:t>
            </w:r>
          </w:p>
        </w:tc>
        <w:tc>
          <w:tcPr>
            <w:tcW w:w="1834" w:type="dxa"/>
            <w:tcBorders>
              <w:top w:val="nil"/>
              <w:left w:val="nil"/>
              <w:bottom w:val="single" w:sz="4" w:space="0" w:color="auto"/>
              <w:right w:val="single" w:sz="4" w:space="0" w:color="auto"/>
            </w:tcBorders>
            <w:shd w:val="clear" w:color="auto" w:fill="auto"/>
            <w:hideMark/>
          </w:tcPr>
          <w:p w14:paraId="5E757C6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HS2009.001</w:t>
            </w:r>
          </w:p>
        </w:tc>
        <w:tc>
          <w:tcPr>
            <w:tcW w:w="5834" w:type="dxa"/>
            <w:tcBorders>
              <w:top w:val="nil"/>
              <w:left w:val="nil"/>
              <w:bottom w:val="single" w:sz="4" w:space="0" w:color="auto"/>
              <w:right w:val="single" w:sz="4" w:space="0" w:color="auto"/>
            </w:tcBorders>
            <w:shd w:val="clear" w:color="auto" w:fill="auto"/>
            <w:vAlign w:val="center"/>
            <w:hideMark/>
          </w:tcPr>
          <w:p w14:paraId="5C31C0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1)</w:t>
            </w:r>
          </w:p>
        </w:tc>
      </w:tr>
      <w:tr w:rsidR="0025319A" w:rsidRPr="008C123C" w14:paraId="3D83289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2E7AB63" w14:textId="5CC1058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A6B2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st09.002</w:t>
            </w:r>
          </w:p>
        </w:tc>
        <w:tc>
          <w:tcPr>
            <w:tcW w:w="1834" w:type="dxa"/>
            <w:tcBorders>
              <w:top w:val="nil"/>
              <w:left w:val="nil"/>
              <w:bottom w:val="single" w:sz="4" w:space="0" w:color="auto"/>
              <w:right w:val="single" w:sz="4" w:space="0" w:color="auto"/>
            </w:tcBorders>
            <w:shd w:val="clear" w:color="auto" w:fill="auto"/>
            <w:hideMark/>
          </w:tcPr>
          <w:p w14:paraId="121437A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HS2009.002</w:t>
            </w:r>
          </w:p>
        </w:tc>
        <w:tc>
          <w:tcPr>
            <w:tcW w:w="5834" w:type="dxa"/>
            <w:tcBorders>
              <w:top w:val="nil"/>
              <w:left w:val="nil"/>
              <w:bottom w:val="single" w:sz="4" w:space="0" w:color="auto"/>
              <w:right w:val="single" w:sz="4" w:space="0" w:color="auto"/>
            </w:tcBorders>
            <w:shd w:val="clear" w:color="auto" w:fill="auto"/>
            <w:vAlign w:val="center"/>
            <w:hideMark/>
          </w:tcPr>
          <w:p w14:paraId="2CA7D42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2)</w:t>
            </w:r>
          </w:p>
        </w:tc>
      </w:tr>
      <w:tr w:rsidR="0025319A" w:rsidRPr="008C123C" w14:paraId="4BB65CB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BB856A8" w14:textId="73FD858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9E1614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st09.003</w:t>
            </w:r>
          </w:p>
        </w:tc>
        <w:tc>
          <w:tcPr>
            <w:tcW w:w="1834" w:type="dxa"/>
            <w:tcBorders>
              <w:top w:val="nil"/>
              <w:left w:val="nil"/>
              <w:bottom w:val="single" w:sz="4" w:space="0" w:color="auto"/>
              <w:right w:val="single" w:sz="4" w:space="0" w:color="auto"/>
            </w:tcBorders>
            <w:shd w:val="clear" w:color="auto" w:fill="auto"/>
            <w:hideMark/>
          </w:tcPr>
          <w:p w14:paraId="765D5F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HS2009.003</w:t>
            </w:r>
          </w:p>
        </w:tc>
        <w:tc>
          <w:tcPr>
            <w:tcW w:w="5834" w:type="dxa"/>
            <w:tcBorders>
              <w:top w:val="nil"/>
              <w:left w:val="nil"/>
              <w:bottom w:val="single" w:sz="4" w:space="0" w:color="auto"/>
              <w:right w:val="single" w:sz="4" w:space="0" w:color="auto"/>
            </w:tcBorders>
            <w:shd w:val="clear" w:color="auto" w:fill="auto"/>
            <w:vAlign w:val="center"/>
            <w:hideMark/>
          </w:tcPr>
          <w:p w14:paraId="7731C74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25319A" w:rsidRPr="008C123C" w14:paraId="786F291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E107AD4" w14:textId="5FF8471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44EB6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st09.004</w:t>
            </w:r>
          </w:p>
        </w:tc>
        <w:tc>
          <w:tcPr>
            <w:tcW w:w="1834" w:type="dxa"/>
            <w:tcBorders>
              <w:top w:val="nil"/>
              <w:left w:val="nil"/>
              <w:bottom w:val="single" w:sz="4" w:space="0" w:color="auto"/>
              <w:right w:val="single" w:sz="4" w:space="0" w:color="auto"/>
            </w:tcBorders>
            <w:shd w:val="clear" w:color="auto" w:fill="auto"/>
            <w:hideMark/>
          </w:tcPr>
          <w:p w14:paraId="7406FCA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HS2009.004</w:t>
            </w:r>
          </w:p>
        </w:tc>
        <w:tc>
          <w:tcPr>
            <w:tcW w:w="5834" w:type="dxa"/>
            <w:tcBorders>
              <w:top w:val="nil"/>
              <w:left w:val="nil"/>
              <w:bottom w:val="single" w:sz="4" w:space="0" w:color="auto"/>
              <w:right w:val="single" w:sz="4" w:space="0" w:color="auto"/>
            </w:tcBorders>
            <w:shd w:val="clear" w:color="auto" w:fill="auto"/>
            <w:vAlign w:val="center"/>
            <w:hideMark/>
          </w:tcPr>
          <w:p w14:paraId="4B1825C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25319A" w:rsidRPr="008C123C" w14:paraId="02E2DF1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87A48E" w14:textId="52CBF5E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C0AFB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st09.005</w:t>
            </w:r>
          </w:p>
        </w:tc>
        <w:tc>
          <w:tcPr>
            <w:tcW w:w="1834" w:type="dxa"/>
            <w:tcBorders>
              <w:top w:val="nil"/>
              <w:left w:val="nil"/>
              <w:bottom w:val="single" w:sz="4" w:space="0" w:color="auto"/>
              <w:right w:val="single" w:sz="4" w:space="0" w:color="auto"/>
            </w:tcBorders>
            <w:shd w:val="clear" w:color="auto" w:fill="auto"/>
            <w:hideMark/>
          </w:tcPr>
          <w:p w14:paraId="6422721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HS2009.005</w:t>
            </w:r>
          </w:p>
        </w:tc>
        <w:tc>
          <w:tcPr>
            <w:tcW w:w="5834" w:type="dxa"/>
            <w:tcBorders>
              <w:top w:val="nil"/>
              <w:left w:val="nil"/>
              <w:bottom w:val="single" w:sz="4" w:space="0" w:color="auto"/>
              <w:right w:val="single" w:sz="4" w:space="0" w:color="auto"/>
            </w:tcBorders>
            <w:shd w:val="clear" w:color="auto" w:fill="auto"/>
            <w:vAlign w:val="center"/>
            <w:hideMark/>
          </w:tcPr>
          <w:p w14:paraId="188008E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1)</w:t>
            </w:r>
          </w:p>
        </w:tc>
      </w:tr>
      <w:tr w:rsidR="0025319A" w:rsidRPr="008C123C" w14:paraId="5C3C1A1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4942B6C" w14:textId="75A664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52BA6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st09.006</w:t>
            </w:r>
          </w:p>
        </w:tc>
        <w:tc>
          <w:tcPr>
            <w:tcW w:w="1834" w:type="dxa"/>
            <w:tcBorders>
              <w:top w:val="nil"/>
              <w:left w:val="nil"/>
              <w:bottom w:val="single" w:sz="4" w:space="0" w:color="auto"/>
              <w:right w:val="single" w:sz="4" w:space="0" w:color="auto"/>
            </w:tcBorders>
            <w:shd w:val="clear" w:color="auto" w:fill="auto"/>
            <w:hideMark/>
          </w:tcPr>
          <w:p w14:paraId="27C709E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HS2009.006</w:t>
            </w:r>
          </w:p>
        </w:tc>
        <w:tc>
          <w:tcPr>
            <w:tcW w:w="5834" w:type="dxa"/>
            <w:tcBorders>
              <w:top w:val="nil"/>
              <w:left w:val="nil"/>
              <w:bottom w:val="single" w:sz="4" w:space="0" w:color="auto"/>
              <w:right w:val="single" w:sz="4" w:space="0" w:color="auto"/>
            </w:tcBorders>
            <w:shd w:val="clear" w:color="auto" w:fill="auto"/>
            <w:vAlign w:val="center"/>
            <w:hideMark/>
          </w:tcPr>
          <w:p w14:paraId="19D35A4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2)</w:t>
            </w:r>
          </w:p>
        </w:tc>
      </w:tr>
      <w:tr w:rsidR="0025319A" w:rsidRPr="008C123C" w14:paraId="2325D7B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8C176DE" w14:textId="0B6105A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F9D0F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st09.007</w:t>
            </w:r>
          </w:p>
        </w:tc>
        <w:tc>
          <w:tcPr>
            <w:tcW w:w="1834" w:type="dxa"/>
            <w:tcBorders>
              <w:top w:val="nil"/>
              <w:left w:val="nil"/>
              <w:bottom w:val="single" w:sz="4" w:space="0" w:color="auto"/>
              <w:right w:val="single" w:sz="4" w:space="0" w:color="auto"/>
            </w:tcBorders>
            <w:shd w:val="clear" w:color="auto" w:fill="auto"/>
            <w:hideMark/>
          </w:tcPr>
          <w:p w14:paraId="0AD2043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HS2009.007</w:t>
            </w:r>
          </w:p>
        </w:tc>
        <w:tc>
          <w:tcPr>
            <w:tcW w:w="5834" w:type="dxa"/>
            <w:tcBorders>
              <w:top w:val="nil"/>
              <w:left w:val="nil"/>
              <w:bottom w:val="single" w:sz="4" w:space="0" w:color="auto"/>
              <w:right w:val="single" w:sz="4" w:space="0" w:color="auto"/>
            </w:tcBorders>
            <w:shd w:val="clear" w:color="auto" w:fill="auto"/>
            <w:vAlign w:val="center"/>
            <w:hideMark/>
          </w:tcPr>
          <w:p w14:paraId="35F8C1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3)</w:t>
            </w:r>
          </w:p>
        </w:tc>
      </w:tr>
      <w:tr w:rsidR="0025319A" w:rsidRPr="008C123C" w14:paraId="72D3893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DD22E8B" w14:textId="2423A5A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350963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st09.008</w:t>
            </w:r>
          </w:p>
        </w:tc>
        <w:tc>
          <w:tcPr>
            <w:tcW w:w="1834" w:type="dxa"/>
            <w:tcBorders>
              <w:top w:val="nil"/>
              <w:left w:val="nil"/>
              <w:bottom w:val="single" w:sz="4" w:space="0" w:color="auto"/>
              <w:right w:val="single" w:sz="4" w:space="0" w:color="auto"/>
            </w:tcBorders>
            <w:shd w:val="clear" w:color="auto" w:fill="auto"/>
            <w:hideMark/>
          </w:tcPr>
          <w:p w14:paraId="45A072D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HS2009.008</w:t>
            </w:r>
          </w:p>
        </w:tc>
        <w:tc>
          <w:tcPr>
            <w:tcW w:w="5834" w:type="dxa"/>
            <w:tcBorders>
              <w:top w:val="nil"/>
              <w:left w:val="nil"/>
              <w:bottom w:val="single" w:sz="4" w:space="0" w:color="auto"/>
              <w:right w:val="single" w:sz="4" w:space="0" w:color="auto"/>
            </w:tcBorders>
            <w:shd w:val="clear" w:color="auto" w:fill="auto"/>
            <w:vAlign w:val="center"/>
            <w:hideMark/>
          </w:tcPr>
          <w:p w14:paraId="37632D7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25319A" w:rsidRPr="008C123C" w14:paraId="26D47D4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843E729" w14:textId="0695B48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07E4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st09.009</w:t>
            </w:r>
          </w:p>
        </w:tc>
        <w:tc>
          <w:tcPr>
            <w:tcW w:w="1834" w:type="dxa"/>
            <w:tcBorders>
              <w:top w:val="nil"/>
              <w:left w:val="nil"/>
              <w:bottom w:val="single" w:sz="4" w:space="0" w:color="auto"/>
              <w:right w:val="single" w:sz="4" w:space="0" w:color="auto"/>
            </w:tcBorders>
            <w:shd w:val="clear" w:color="auto" w:fill="auto"/>
            <w:hideMark/>
          </w:tcPr>
          <w:p w14:paraId="69C9EC8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HS2009.009</w:t>
            </w:r>
          </w:p>
        </w:tc>
        <w:tc>
          <w:tcPr>
            <w:tcW w:w="5834" w:type="dxa"/>
            <w:tcBorders>
              <w:top w:val="nil"/>
              <w:left w:val="nil"/>
              <w:bottom w:val="single" w:sz="4" w:space="0" w:color="auto"/>
              <w:right w:val="single" w:sz="4" w:space="0" w:color="auto"/>
            </w:tcBorders>
            <w:shd w:val="clear" w:color="auto" w:fill="auto"/>
            <w:vAlign w:val="center"/>
            <w:hideMark/>
          </w:tcPr>
          <w:p w14:paraId="0284419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25319A" w:rsidRPr="008C123C" w14:paraId="3041305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0D683E1" w14:textId="383C85B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8E27F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st09.010</w:t>
            </w:r>
          </w:p>
        </w:tc>
        <w:tc>
          <w:tcPr>
            <w:tcW w:w="1834" w:type="dxa"/>
            <w:tcBorders>
              <w:top w:val="nil"/>
              <w:left w:val="nil"/>
              <w:bottom w:val="single" w:sz="4" w:space="0" w:color="auto"/>
              <w:right w:val="single" w:sz="4" w:space="0" w:color="auto"/>
            </w:tcBorders>
            <w:shd w:val="clear" w:color="auto" w:fill="auto"/>
            <w:hideMark/>
          </w:tcPr>
          <w:p w14:paraId="68A0887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HS2009.010</w:t>
            </w:r>
          </w:p>
        </w:tc>
        <w:tc>
          <w:tcPr>
            <w:tcW w:w="5834" w:type="dxa"/>
            <w:tcBorders>
              <w:top w:val="nil"/>
              <w:left w:val="nil"/>
              <w:bottom w:val="single" w:sz="4" w:space="0" w:color="auto"/>
              <w:right w:val="single" w:sz="4" w:space="0" w:color="auto"/>
            </w:tcBorders>
            <w:shd w:val="clear" w:color="auto" w:fill="auto"/>
            <w:vAlign w:val="center"/>
            <w:hideMark/>
          </w:tcPr>
          <w:p w14:paraId="71A05D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25319A" w:rsidRPr="008C123C" w14:paraId="49FACF2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FE80CDD" w14:textId="04E2F7C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44247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st10.001</w:t>
            </w:r>
          </w:p>
        </w:tc>
        <w:tc>
          <w:tcPr>
            <w:tcW w:w="1834" w:type="dxa"/>
            <w:tcBorders>
              <w:top w:val="nil"/>
              <w:left w:val="nil"/>
              <w:bottom w:val="single" w:sz="4" w:space="0" w:color="auto"/>
              <w:right w:val="single" w:sz="4" w:space="0" w:color="auto"/>
            </w:tcBorders>
            <w:shd w:val="clear" w:color="auto" w:fill="auto"/>
            <w:hideMark/>
          </w:tcPr>
          <w:p w14:paraId="4DCD966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HS2010.001</w:t>
            </w:r>
          </w:p>
        </w:tc>
        <w:tc>
          <w:tcPr>
            <w:tcW w:w="5834" w:type="dxa"/>
            <w:tcBorders>
              <w:top w:val="nil"/>
              <w:left w:val="nil"/>
              <w:bottom w:val="single" w:sz="4" w:space="0" w:color="auto"/>
              <w:right w:val="single" w:sz="4" w:space="0" w:color="auto"/>
            </w:tcBorders>
            <w:shd w:val="clear" w:color="auto" w:fill="auto"/>
            <w:vAlign w:val="center"/>
            <w:hideMark/>
          </w:tcPr>
          <w:p w14:paraId="630ECDD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Детская хирургия (уровень 1)</w:t>
            </w:r>
          </w:p>
        </w:tc>
      </w:tr>
      <w:tr w:rsidR="0025319A" w:rsidRPr="008C123C" w14:paraId="3EB65B8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EABBAD" w14:textId="1247700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2EBC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st10.002</w:t>
            </w:r>
          </w:p>
        </w:tc>
        <w:tc>
          <w:tcPr>
            <w:tcW w:w="1834" w:type="dxa"/>
            <w:tcBorders>
              <w:top w:val="nil"/>
              <w:left w:val="nil"/>
              <w:bottom w:val="single" w:sz="4" w:space="0" w:color="auto"/>
              <w:right w:val="single" w:sz="4" w:space="0" w:color="auto"/>
            </w:tcBorders>
            <w:shd w:val="clear" w:color="auto" w:fill="auto"/>
            <w:hideMark/>
          </w:tcPr>
          <w:p w14:paraId="6110E6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HS2010.002</w:t>
            </w:r>
          </w:p>
        </w:tc>
        <w:tc>
          <w:tcPr>
            <w:tcW w:w="5834" w:type="dxa"/>
            <w:tcBorders>
              <w:top w:val="nil"/>
              <w:left w:val="nil"/>
              <w:bottom w:val="single" w:sz="4" w:space="0" w:color="auto"/>
              <w:right w:val="single" w:sz="4" w:space="0" w:color="auto"/>
            </w:tcBorders>
            <w:shd w:val="clear" w:color="auto" w:fill="auto"/>
            <w:vAlign w:val="center"/>
            <w:hideMark/>
          </w:tcPr>
          <w:p w14:paraId="605BD99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Детская хирургия (уровень 2)</w:t>
            </w:r>
          </w:p>
        </w:tc>
      </w:tr>
      <w:tr w:rsidR="0025319A" w:rsidRPr="008C123C" w14:paraId="174D685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4E136CE" w14:textId="59A13F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F007FF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st10.003</w:t>
            </w:r>
          </w:p>
        </w:tc>
        <w:tc>
          <w:tcPr>
            <w:tcW w:w="1834" w:type="dxa"/>
            <w:tcBorders>
              <w:top w:val="nil"/>
              <w:left w:val="nil"/>
              <w:bottom w:val="single" w:sz="4" w:space="0" w:color="auto"/>
              <w:right w:val="single" w:sz="4" w:space="0" w:color="auto"/>
            </w:tcBorders>
            <w:shd w:val="clear" w:color="auto" w:fill="auto"/>
            <w:hideMark/>
          </w:tcPr>
          <w:p w14:paraId="5139D5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HS2010.003</w:t>
            </w:r>
          </w:p>
        </w:tc>
        <w:tc>
          <w:tcPr>
            <w:tcW w:w="5834" w:type="dxa"/>
            <w:tcBorders>
              <w:top w:val="nil"/>
              <w:left w:val="nil"/>
              <w:bottom w:val="single" w:sz="4" w:space="0" w:color="auto"/>
              <w:right w:val="single" w:sz="4" w:space="0" w:color="auto"/>
            </w:tcBorders>
            <w:shd w:val="clear" w:color="auto" w:fill="auto"/>
            <w:vAlign w:val="center"/>
            <w:hideMark/>
          </w:tcPr>
          <w:p w14:paraId="32BCFD4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1)</w:t>
            </w:r>
          </w:p>
        </w:tc>
      </w:tr>
      <w:tr w:rsidR="0025319A" w:rsidRPr="008C123C" w14:paraId="2CB1D3B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FA9438D" w14:textId="1A0F752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B913F8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st10.004</w:t>
            </w:r>
          </w:p>
        </w:tc>
        <w:tc>
          <w:tcPr>
            <w:tcW w:w="1834" w:type="dxa"/>
            <w:tcBorders>
              <w:top w:val="nil"/>
              <w:left w:val="nil"/>
              <w:bottom w:val="single" w:sz="4" w:space="0" w:color="auto"/>
              <w:right w:val="single" w:sz="4" w:space="0" w:color="auto"/>
            </w:tcBorders>
            <w:shd w:val="clear" w:color="auto" w:fill="auto"/>
            <w:hideMark/>
          </w:tcPr>
          <w:p w14:paraId="3E40016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HS2010.004</w:t>
            </w:r>
          </w:p>
        </w:tc>
        <w:tc>
          <w:tcPr>
            <w:tcW w:w="5834" w:type="dxa"/>
            <w:tcBorders>
              <w:top w:val="nil"/>
              <w:left w:val="nil"/>
              <w:bottom w:val="single" w:sz="4" w:space="0" w:color="auto"/>
              <w:right w:val="single" w:sz="4" w:space="0" w:color="auto"/>
            </w:tcBorders>
            <w:shd w:val="clear" w:color="auto" w:fill="auto"/>
            <w:vAlign w:val="center"/>
            <w:hideMark/>
          </w:tcPr>
          <w:p w14:paraId="3883A0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2)</w:t>
            </w:r>
          </w:p>
        </w:tc>
      </w:tr>
      <w:tr w:rsidR="0025319A" w:rsidRPr="008C123C" w14:paraId="22AFE89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D135B82" w14:textId="5E0E92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AAA702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st10.005</w:t>
            </w:r>
          </w:p>
        </w:tc>
        <w:tc>
          <w:tcPr>
            <w:tcW w:w="1834" w:type="dxa"/>
            <w:tcBorders>
              <w:top w:val="nil"/>
              <w:left w:val="nil"/>
              <w:bottom w:val="single" w:sz="4" w:space="0" w:color="auto"/>
              <w:right w:val="single" w:sz="4" w:space="0" w:color="auto"/>
            </w:tcBorders>
            <w:shd w:val="clear" w:color="auto" w:fill="auto"/>
            <w:hideMark/>
          </w:tcPr>
          <w:p w14:paraId="679C7D0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HS2010.005</w:t>
            </w:r>
          </w:p>
        </w:tc>
        <w:tc>
          <w:tcPr>
            <w:tcW w:w="5834" w:type="dxa"/>
            <w:tcBorders>
              <w:top w:val="nil"/>
              <w:left w:val="nil"/>
              <w:bottom w:val="single" w:sz="4" w:space="0" w:color="auto"/>
              <w:right w:val="single" w:sz="4" w:space="0" w:color="auto"/>
            </w:tcBorders>
            <w:shd w:val="clear" w:color="auto" w:fill="auto"/>
            <w:vAlign w:val="center"/>
            <w:hideMark/>
          </w:tcPr>
          <w:p w14:paraId="7975439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1)</w:t>
            </w:r>
          </w:p>
        </w:tc>
      </w:tr>
      <w:tr w:rsidR="0025319A" w:rsidRPr="008C123C" w14:paraId="399867F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7A4A0F" w14:textId="7018A08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B78088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st10.006</w:t>
            </w:r>
          </w:p>
        </w:tc>
        <w:tc>
          <w:tcPr>
            <w:tcW w:w="1834" w:type="dxa"/>
            <w:tcBorders>
              <w:top w:val="nil"/>
              <w:left w:val="nil"/>
              <w:bottom w:val="single" w:sz="4" w:space="0" w:color="auto"/>
              <w:right w:val="single" w:sz="4" w:space="0" w:color="auto"/>
            </w:tcBorders>
            <w:shd w:val="clear" w:color="auto" w:fill="auto"/>
            <w:hideMark/>
          </w:tcPr>
          <w:p w14:paraId="26ECE0A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HS2010.006</w:t>
            </w:r>
          </w:p>
        </w:tc>
        <w:tc>
          <w:tcPr>
            <w:tcW w:w="5834" w:type="dxa"/>
            <w:tcBorders>
              <w:top w:val="nil"/>
              <w:left w:val="nil"/>
              <w:bottom w:val="single" w:sz="4" w:space="0" w:color="auto"/>
              <w:right w:val="single" w:sz="4" w:space="0" w:color="auto"/>
            </w:tcBorders>
            <w:shd w:val="clear" w:color="auto" w:fill="auto"/>
            <w:vAlign w:val="center"/>
            <w:hideMark/>
          </w:tcPr>
          <w:p w14:paraId="6873B29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2)</w:t>
            </w:r>
          </w:p>
        </w:tc>
      </w:tr>
      <w:tr w:rsidR="0025319A" w:rsidRPr="008C123C" w14:paraId="5B7B202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6D8246D" w14:textId="7BD276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FA32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st10.007</w:t>
            </w:r>
          </w:p>
        </w:tc>
        <w:tc>
          <w:tcPr>
            <w:tcW w:w="1834" w:type="dxa"/>
            <w:tcBorders>
              <w:top w:val="nil"/>
              <w:left w:val="nil"/>
              <w:bottom w:val="single" w:sz="4" w:space="0" w:color="auto"/>
              <w:right w:val="single" w:sz="4" w:space="0" w:color="auto"/>
            </w:tcBorders>
            <w:shd w:val="clear" w:color="auto" w:fill="auto"/>
            <w:hideMark/>
          </w:tcPr>
          <w:p w14:paraId="35818D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HS2010.007</w:t>
            </w:r>
          </w:p>
        </w:tc>
        <w:tc>
          <w:tcPr>
            <w:tcW w:w="5834" w:type="dxa"/>
            <w:tcBorders>
              <w:top w:val="nil"/>
              <w:left w:val="nil"/>
              <w:bottom w:val="single" w:sz="4" w:space="0" w:color="auto"/>
              <w:right w:val="single" w:sz="4" w:space="0" w:color="auto"/>
            </w:tcBorders>
            <w:shd w:val="clear" w:color="auto" w:fill="auto"/>
            <w:vAlign w:val="center"/>
            <w:hideMark/>
          </w:tcPr>
          <w:p w14:paraId="462A2FD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3)</w:t>
            </w:r>
          </w:p>
        </w:tc>
      </w:tr>
      <w:tr w:rsidR="0025319A" w:rsidRPr="008C123C" w14:paraId="1273123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D8E57F5" w14:textId="54073D2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24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8D1244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st13.002</w:t>
            </w:r>
          </w:p>
        </w:tc>
        <w:tc>
          <w:tcPr>
            <w:tcW w:w="1834" w:type="dxa"/>
            <w:tcBorders>
              <w:top w:val="nil"/>
              <w:left w:val="nil"/>
              <w:bottom w:val="single" w:sz="4" w:space="0" w:color="auto"/>
              <w:right w:val="single" w:sz="4" w:space="0" w:color="auto"/>
            </w:tcBorders>
            <w:shd w:val="clear" w:color="auto" w:fill="auto"/>
            <w:hideMark/>
          </w:tcPr>
          <w:p w14:paraId="0A697C3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CS2013.002</w:t>
            </w:r>
          </w:p>
        </w:tc>
        <w:tc>
          <w:tcPr>
            <w:tcW w:w="5834" w:type="dxa"/>
            <w:tcBorders>
              <w:top w:val="nil"/>
              <w:left w:val="nil"/>
              <w:bottom w:val="single" w:sz="4" w:space="0" w:color="auto"/>
              <w:right w:val="single" w:sz="4" w:space="0" w:color="auto"/>
            </w:tcBorders>
            <w:shd w:val="clear" w:color="auto" w:fill="auto"/>
            <w:vAlign w:val="center"/>
            <w:hideMark/>
          </w:tcPr>
          <w:p w14:paraId="0BCEAA9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Нестабильная стенокардия, инфаркт миокарда, легочная эмболия (уровень 2)</w:t>
            </w:r>
          </w:p>
        </w:tc>
      </w:tr>
      <w:tr w:rsidR="0025319A" w:rsidRPr="008C123C" w14:paraId="2B1E8DB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38E73A9" w14:textId="34C264E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AF816A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st13.003</w:t>
            </w:r>
          </w:p>
        </w:tc>
        <w:tc>
          <w:tcPr>
            <w:tcW w:w="1834" w:type="dxa"/>
            <w:tcBorders>
              <w:top w:val="nil"/>
              <w:left w:val="nil"/>
              <w:bottom w:val="single" w:sz="4" w:space="0" w:color="auto"/>
              <w:right w:val="single" w:sz="4" w:space="0" w:color="auto"/>
            </w:tcBorders>
            <w:shd w:val="clear" w:color="auto" w:fill="auto"/>
            <w:hideMark/>
          </w:tcPr>
          <w:p w14:paraId="4A88D81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CS2013.003</w:t>
            </w:r>
          </w:p>
        </w:tc>
        <w:tc>
          <w:tcPr>
            <w:tcW w:w="5834" w:type="dxa"/>
            <w:tcBorders>
              <w:top w:val="nil"/>
              <w:left w:val="nil"/>
              <w:bottom w:val="single" w:sz="4" w:space="0" w:color="auto"/>
              <w:right w:val="single" w:sz="4" w:space="0" w:color="auto"/>
            </w:tcBorders>
            <w:shd w:val="clear" w:color="auto" w:fill="auto"/>
            <w:vAlign w:val="center"/>
            <w:hideMark/>
          </w:tcPr>
          <w:p w14:paraId="7ED777D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Инфаркт миокарда, легочная эмболия, лечение с применением </w:t>
            </w:r>
            <w:proofErr w:type="spellStart"/>
            <w:r w:rsidRPr="008C123C">
              <w:rPr>
                <w:rFonts w:ascii="Times New Roman" w:eastAsia="Times New Roman" w:hAnsi="Times New Roman" w:cs="Times New Roman"/>
                <w:color w:val="000000"/>
                <w:sz w:val="28"/>
                <w:szCs w:val="28"/>
                <w:lang w:eastAsia="ru-RU"/>
              </w:rPr>
              <w:t>тромболитической</w:t>
            </w:r>
            <w:proofErr w:type="spellEnd"/>
            <w:r w:rsidRPr="008C123C">
              <w:rPr>
                <w:rFonts w:ascii="Times New Roman" w:eastAsia="Times New Roman" w:hAnsi="Times New Roman" w:cs="Times New Roman"/>
                <w:color w:val="000000"/>
                <w:sz w:val="28"/>
                <w:szCs w:val="28"/>
                <w:lang w:eastAsia="ru-RU"/>
              </w:rPr>
              <w:t xml:space="preserve"> терапии</w:t>
            </w:r>
          </w:p>
        </w:tc>
      </w:tr>
      <w:tr w:rsidR="0025319A" w:rsidRPr="008C123C" w14:paraId="408EC38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E2F67F1" w14:textId="20A4BF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BB366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st13.005</w:t>
            </w:r>
          </w:p>
        </w:tc>
        <w:tc>
          <w:tcPr>
            <w:tcW w:w="1834" w:type="dxa"/>
            <w:tcBorders>
              <w:top w:val="nil"/>
              <w:left w:val="nil"/>
              <w:bottom w:val="single" w:sz="4" w:space="0" w:color="auto"/>
              <w:right w:val="single" w:sz="4" w:space="0" w:color="auto"/>
            </w:tcBorders>
            <w:shd w:val="clear" w:color="auto" w:fill="auto"/>
            <w:hideMark/>
          </w:tcPr>
          <w:p w14:paraId="7C7C005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CS2013.005</w:t>
            </w:r>
          </w:p>
        </w:tc>
        <w:tc>
          <w:tcPr>
            <w:tcW w:w="5834" w:type="dxa"/>
            <w:tcBorders>
              <w:top w:val="nil"/>
              <w:left w:val="nil"/>
              <w:bottom w:val="single" w:sz="4" w:space="0" w:color="auto"/>
              <w:right w:val="single" w:sz="4" w:space="0" w:color="auto"/>
            </w:tcBorders>
            <w:shd w:val="clear" w:color="auto" w:fill="auto"/>
            <w:vAlign w:val="center"/>
            <w:hideMark/>
          </w:tcPr>
          <w:p w14:paraId="3C2708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Нарушения ритма и проводимости (уровень 2)</w:t>
            </w:r>
          </w:p>
        </w:tc>
      </w:tr>
      <w:tr w:rsidR="0025319A" w:rsidRPr="008C123C" w14:paraId="130CFB6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FEF811C" w14:textId="6B51124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238E7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st13.007</w:t>
            </w:r>
          </w:p>
        </w:tc>
        <w:tc>
          <w:tcPr>
            <w:tcW w:w="1834" w:type="dxa"/>
            <w:tcBorders>
              <w:top w:val="nil"/>
              <w:left w:val="nil"/>
              <w:bottom w:val="single" w:sz="4" w:space="0" w:color="auto"/>
              <w:right w:val="single" w:sz="4" w:space="0" w:color="auto"/>
            </w:tcBorders>
            <w:shd w:val="clear" w:color="auto" w:fill="auto"/>
            <w:hideMark/>
          </w:tcPr>
          <w:p w14:paraId="3C052D2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CS2013.007</w:t>
            </w:r>
          </w:p>
        </w:tc>
        <w:tc>
          <w:tcPr>
            <w:tcW w:w="5834" w:type="dxa"/>
            <w:tcBorders>
              <w:top w:val="nil"/>
              <w:left w:val="nil"/>
              <w:bottom w:val="single" w:sz="4" w:space="0" w:color="auto"/>
              <w:right w:val="single" w:sz="4" w:space="0" w:color="auto"/>
            </w:tcBorders>
            <w:shd w:val="clear" w:color="auto" w:fill="auto"/>
            <w:vAlign w:val="center"/>
            <w:hideMark/>
          </w:tcPr>
          <w:p w14:paraId="2DA0F6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Эндокардит, миокардит, перикардит, </w:t>
            </w:r>
            <w:proofErr w:type="spellStart"/>
            <w:r w:rsidRPr="008C123C">
              <w:rPr>
                <w:rFonts w:ascii="Times New Roman" w:eastAsia="Times New Roman" w:hAnsi="Times New Roman" w:cs="Times New Roman"/>
                <w:color w:val="000000"/>
                <w:sz w:val="28"/>
                <w:szCs w:val="28"/>
                <w:lang w:eastAsia="ru-RU"/>
              </w:rPr>
              <w:t>кардиомиопатии</w:t>
            </w:r>
            <w:proofErr w:type="spellEnd"/>
            <w:r w:rsidRPr="008C123C">
              <w:rPr>
                <w:rFonts w:ascii="Times New Roman" w:eastAsia="Times New Roman" w:hAnsi="Times New Roman" w:cs="Times New Roman"/>
                <w:color w:val="000000"/>
                <w:sz w:val="28"/>
                <w:szCs w:val="28"/>
                <w:lang w:eastAsia="ru-RU"/>
              </w:rPr>
              <w:t xml:space="preserve"> (уровень 2)</w:t>
            </w:r>
          </w:p>
        </w:tc>
      </w:tr>
      <w:tr w:rsidR="0025319A" w:rsidRPr="008C123C" w14:paraId="1E0B80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414DF8D" w14:textId="203687B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FD115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st14.001</w:t>
            </w:r>
          </w:p>
        </w:tc>
        <w:tc>
          <w:tcPr>
            <w:tcW w:w="1834" w:type="dxa"/>
            <w:tcBorders>
              <w:top w:val="nil"/>
              <w:left w:val="nil"/>
              <w:bottom w:val="single" w:sz="4" w:space="0" w:color="auto"/>
              <w:right w:val="single" w:sz="4" w:space="0" w:color="auto"/>
            </w:tcBorders>
            <w:shd w:val="clear" w:color="auto" w:fill="auto"/>
            <w:hideMark/>
          </w:tcPr>
          <w:p w14:paraId="7327B58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HS2014.001</w:t>
            </w:r>
          </w:p>
        </w:tc>
        <w:tc>
          <w:tcPr>
            <w:tcW w:w="5834" w:type="dxa"/>
            <w:tcBorders>
              <w:top w:val="nil"/>
              <w:left w:val="nil"/>
              <w:bottom w:val="single" w:sz="4" w:space="0" w:color="auto"/>
              <w:right w:val="single" w:sz="4" w:space="0" w:color="auto"/>
            </w:tcBorders>
            <w:shd w:val="clear" w:color="auto" w:fill="auto"/>
            <w:vAlign w:val="center"/>
            <w:hideMark/>
          </w:tcPr>
          <w:p w14:paraId="556BA7A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25319A" w:rsidRPr="008C123C" w14:paraId="4355F1D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55DE86" w14:textId="6701E04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B467FB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st14.002</w:t>
            </w:r>
          </w:p>
        </w:tc>
        <w:tc>
          <w:tcPr>
            <w:tcW w:w="1834" w:type="dxa"/>
            <w:tcBorders>
              <w:top w:val="nil"/>
              <w:left w:val="nil"/>
              <w:bottom w:val="single" w:sz="4" w:space="0" w:color="auto"/>
              <w:right w:val="single" w:sz="4" w:space="0" w:color="auto"/>
            </w:tcBorders>
            <w:shd w:val="clear" w:color="auto" w:fill="auto"/>
            <w:hideMark/>
          </w:tcPr>
          <w:p w14:paraId="2A9D67F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HS2014.002</w:t>
            </w:r>
          </w:p>
        </w:tc>
        <w:tc>
          <w:tcPr>
            <w:tcW w:w="5834" w:type="dxa"/>
            <w:tcBorders>
              <w:top w:val="nil"/>
              <w:left w:val="nil"/>
              <w:bottom w:val="single" w:sz="4" w:space="0" w:color="auto"/>
              <w:right w:val="single" w:sz="4" w:space="0" w:color="auto"/>
            </w:tcBorders>
            <w:shd w:val="clear" w:color="auto" w:fill="auto"/>
            <w:vAlign w:val="center"/>
            <w:hideMark/>
          </w:tcPr>
          <w:p w14:paraId="73A95CB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25319A" w:rsidRPr="008C123C" w14:paraId="685B870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B31D9" w14:textId="4E0611B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B2437E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st14.003</w:t>
            </w:r>
          </w:p>
        </w:tc>
        <w:tc>
          <w:tcPr>
            <w:tcW w:w="1834" w:type="dxa"/>
            <w:tcBorders>
              <w:top w:val="nil"/>
              <w:left w:val="nil"/>
              <w:bottom w:val="single" w:sz="4" w:space="0" w:color="auto"/>
              <w:right w:val="single" w:sz="4" w:space="0" w:color="auto"/>
            </w:tcBorders>
            <w:shd w:val="clear" w:color="auto" w:fill="auto"/>
            <w:hideMark/>
          </w:tcPr>
          <w:p w14:paraId="7780C21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HS2014.003</w:t>
            </w:r>
          </w:p>
        </w:tc>
        <w:tc>
          <w:tcPr>
            <w:tcW w:w="5834" w:type="dxa"/>
            <w:tcBorders>
              <w:top w:val="nil"/>
              <w:left w:val="nil"/>
              <w:bottom w:val="single" w:sz="4" w:space="0" w:color="auto"/>
              <w:right w:val="single" w:sz="4" w:space="0" w:color="auto"/>
            </w:tcBorders>
            <w:shd w:val="clear" w:color="auto" w:fill="auto"/>
            <w:vAlign w:val="center"/>
            <w:hideMark/>
          </w:tcPr>
          <w:p w14:paraId="21A23F1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3)</w:t>
            </w:r>
          </w:p>
        </w:tc>
      </w:tr>
      <w:tr w:rsidR="0025319A" w:rsidRPr="008C123C" w14:paraId="2A95AC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574B45" w14:textId="59E227A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1EF4CF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st15.015</w:t>
            </w:r>
          </w:p>
        </w:tc>
        <w:tc>
          <w:tcPr>
            <w:tcW w:w="1834" w:type="dxa"/>
            <w:tcBorders>
              <w:top w:val="nil"/>
              <w:left w:val="nil"/>
              <w:bottom w:val="single" w:sz="4" w:space="0" w:color="auto"/>
              <w:right w:val="single" w:sz="4" w:space="0" w:color="auto"/>
            </w:tcBorders>
            <w:shd w:val="clear" w:color="auto" w:fill="auto"/>
            <w:hideMark/>
          </w:tcPr>
          <w:p w14:paraId="746965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CS2015.015</w:t>
            </w:r>
          </w:p>
        </w:tc>
        <w:tc>
          <w:tcPr>
            <w:tcW w:w="5834" w:type="dxa"/>
            <w:tcBorders>
              <w:top w:val="nil"/>
              <w:left w:val="nil"/>
              <w:bottom w:val="single" w:sz="4" w:space="0" w:color="auto"/>
              <w:right w:val="single" w:sz="4" w:space="0" w:color="auto"/>
            </w:tcBorders>
            <w:shd w:val="clear" w:color="auto" w:fill="auto"/>
            <w:vAlign w:val="center"/>
            <w:hideMark/>
          </w:tcPr>
          <w:p w14:paraId="0A5CF0F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Инфаркт мозга (уровень 2)</w:t>
            </w:r>
          </w:p>
        </w:tc>
      </w:tr>
      <w:tr w:rsidR="0025319A" w:rsidRPr="008C123C" w14:paraId="3AFFDA7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0FD906" w14:textId="5417A51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A058E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st15.016</w:t>
            </w:r>
          </w:p>
        </w:tc>
        <w:tc>
          <w:tcPr>
            <w:tcW w:w="1834" w:type="dxa"/>
            <w:tcBorders>
              <w:top w:val="nil"/>
              <w:left w:val="nil"/>
              <w:bottom w:val="single" w:sz="4" w:space="0" w:color="auto"/>
              <w:right w:val="single" w:sz="4" w:space="0" w:color="auto"/>
            </w:tcBorders>
            <w:shd w:val="clear" w:color="auto" w:fill="auto"/>
            <w:hideMark/>
          </w:tcPr>
          <w:p w14:paraId="022FFE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CS2015.016</w:t>
            </w:r>
          </w:p>
        </w:tc>
        <w:tc>
          <w:tcPr>
            <w:tcW w:w="5834" w:type="dxa"/>
            <w:tcBorders>
              <w:top w:val="nil"/>
              <w:left w:val="nil"/>
              <w:bottom w:val="single" w:sz="4" w:space="0" w:color="auto"/>
              <w:right w:val="single" w:sz="4" w:space="0" w:color="auto"/>
            </w:tcBorders>
            <w:shd w:val="clear" w:color="auto" w:fill="auto"/>
            <w:vAlign w:val="center"/>
            <w:hideMark/>
          </w:tcPr>
          <w:p w14:paraId="063504A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Инфаркт мозга (уровень 3)</w:t>
            </w:r>
          </w:p>
        </w:tc>
      </w:tr>
      <w:tr w:rsidR="0025319A" w:rsidRPr="008C123C" w14:paraId="1B2F780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6C5A91" w14:textId="2A24DCB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BDB2D5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st16.007</w:t>
            </w:r>
          </w:p>
        </w:tc>
        <w:tc>
          <w:tcPr>
            <w:tcW w:w="1834" w:type="dxa"/>
            <w:tcBorders>
              <w:top w:val="nil"/>
              <w:left w:val="nil"/>
              <w:bottom w:val="single" w:sz="4" w:space="0" w:color="auto"/>
              <w:right w:val="single" w:sz="4" w:space="0" w:color="auto"/>
            </w:tcBorders>
            <w:shd w:val="clear" w:color="auto" w:fill="auto"/>
            <w:hideMark/>
          </w:tcPr>
          <w:p w14:paraId="3267331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HS2016.007</w:t>
            </w:r>
          </w:p>
        </w:tc>
        <w:tc>
          <w:tcPr>
            <w:tcW w:w="5834" w:type="dxa"/>
            <w:tcBorders>
              <w:top w:val="nil"/>
              <w:left w:val="nil"/>
              <w:bottom w:val="single" w:sz="4" w:space="0" w:color="auto"/>
              <w:right w:val="single" w:sz="4" w:space="0" w:color="auto"/>
            </w:tcBorders>
            <w:shd w:val="clear" w:color="auto" w:fill="auto"/>
            <w:vAlign w:val="center"/>
            <w:hideMark/>
          </w:tcPr>
          <w:p w14:paraId="3C1F634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1)</w:t>
            </w:r>
          </w:p>
        </w:tc>
      </w:tr>
      <w:tr w:rsidR="0025319A" w:rsidRPr="008C123C" w14:paraId="2C67E15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71D507C" w14:textId="63331F6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AA55CA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st16.008</w:t>
            </w:r>
          </w:p>
        </w:tc>
        <w:tc>
          <w:tcPr>
            <w:tcW w:w="1834" w:type="dxa"/>
            <w:tcBorders>
              <w:top w:val="nil"/>
              <w:left w:val="nil"/>
              <w:bottom w:val="single" w:sz="4" w:space="0" w:color="auto"/>
              <w:right w:val="single" w:sz="4" w:space="0" w:color="auto"/>
            </w:tcBorders>
            <w:shd w:val="clear" w:color="auto" w:fill="auto"/>
            <w:hideMark/>
          </w:tcPr>
          <w:p w14:paraId="04DFF73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HS2016.008</w:t>
            </w:r>
          </w:p>
        </w:tc>
        <w:tc>
          <w:tcPr>
            <w:tcW w:w="5834" w:type="dxa"/>
            <w:tcBorders>
              <w:top w:val="nil"/>
              <w:left w:val="nil"/>
              <w:bottom w:val="single" w:sz="4" w:space="0" w:color="auto"/>
              <w:right w:val="single" w:sz="4" w:space="0" w:color="auto"/>
            </w:tcBorders>
            <w:shd w:val="clear" w:color="auto" w:fill="auto"/>
            <w:vAlign w:val="center"/>
            <w:hideMark/>
          </w:tcPr>
          <w:p w14:paraId="1F1CBC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2)</w:t>
            </w:r>
          </w:p>
        </w:tc>
      </w:tr>
      <w:tr w:rsidR="0025319A" w:rsidRPr="008C123C" w14:paraId="5F43DF9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83DC365" w14:textId="3B48BFF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7DB0E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st16.009</w:t>
            </w:r>
          </w:p>
        </w:tc>
        <w:tc>
          <w:tcPr>
            <w:tcW w:w="1834" w:type="dxa"/>
            <w:tcBorders>
              <w:top w:val="nil"/>
              <w:left w:val="nil"/>
              <w:bottom w:val="single" w:sz="4" w:space="0" w:color="auto"/>
              <w:right w:val="single" w:sz="4" w:space="0" w:color="auto"/>
            </w:tcBorders>
            <w:shd w:val="clear" w:color="auto" w:fill="auto"/>
            <w:hideMark/>
          </w:tcPr>
          <w:p w14:paraId="44F8D5D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HS2016.009</w:t>
            </w:r>
          </w:p>
        </w:tc>
        <w:tc>
          <w:tcPr>
            <w:tcW w:w="5834" w:type="dxa"/>
            <w:tcBorders>
              <w:top w:val="nil"/>
              <w:left w:val="nil"/>
              <w:bottom w:val="single" w:sz="4" w:space="0" w:color="auto"/>
              <w:right w:val="single" w:sz="4" w:space="0" w:color="auto"/>
            </w:tcBorders>
            <w:shd w:val="clear" w:color="auto" w:fill="auto"/>
            <w:vAlign w:val="center"/>
            <w:hideMark/>
          </w:tcPr>
          <w:p w14:paraId="192FF12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1)</w:t>
            </w:r>
          </w:p>
        </w:tc>
      </w:tr>
      <w:tr w:rsidR="0025319A" w:rsidRPr="008C123C" w14:paraId="564BB63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9E50C41" w14:textId="70F8F8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313EB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st16.010</w:t>
            </w:r>
          </w:p>
        </w:tc>
        <w:tc>
          <w:tcPr>
            <w:tcW w:w="1834" w:type="dxa"/>
            <w:tcBorders>
              <w:top w:val="nil"/>
              <w:left w:val="nil"/>
              <w:bottom w:val="single" w:sz="4" w:space="0" w:color="auto"/>
              <w:right w:val="single" w:sz="4" w:space="0" w:color="auto"/>
            </w:tcBorders>
            <w:shd w:val="clear" w:color="auto" w:fill="auto"/>
            <w:hideMark/>
          </w:tcPr>
          <w:p w14:paraId="5E30692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HS2016.010</w:t>
            </w:r>
          </w:p>
        </w:tc>
        <w:tc>
          <w:tcPr>
            <w:tcW w:w="5834" w:type="dxa"/>
            <w:tcBorders>
              <w:top w:val="nil"/>
              <w:left w:val="nil"/>
              <w:bottom w:val="single" w:sz="4" w:space="0" w:color="auto"/>
              <w:right w:val="single" w:sz="4" w:space="0" w:color="auto"/>
            </w:tcBorders>
            <w:shd w:val="clear" w:color="auto" w:fill="auto"/>
            <w:vAlign w:val="center"/>
            <w:hideMark/>
          </w:tcPr>
          <w:p w14:paraId="023F6D2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25319A" w:rsidRPr="008C123C" w14:paraId="31A60B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19AC456" w14:textId="1A5ECF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96AEBF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st16.011</w:t>
            </w:r>
          </w:p>
        </w:tc>
        <w:tc>
          <w:tcPr>
            <w:tcW w:w="1834" w:type="dxa"/>
            <w:tcBorders>
              <w:top w:val="nil"/>
              <w:left w:val="nil"/>
              <w:bottom w:val="single" w:sz="4" w:space="0" w:color="auto"/>
              <w:right w:val="single" w:sz="4" w:space="0" w:color="auto"/>
            </w:tcBorders>
            <w:shd w:val="clear" w:color="auto" w:fill="auto"/>
            <w:hideMark/>
          </w:tcPr>
          <w:p w14:paraId="35EC0D1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HS2016.011</w:t>
            </w:r>
          </w:p>
        </w:tc>
        <w:tc>
          <w:tcPr>
            <w:tcW w:w="5834" w:type="dxa"/>
            <w:tcBorders>
              <w:top w:val="nil"/>
              <w:left w:val="nil"/>
              <w:bottom w:val="single" w:sz="4" w:space="0" w:color="auto"/>
              <w:right w:val="single" w:sz="4" w:space="0" w:color="auto"/>
            </w:tcBorders>
            <w:shd w:val="clear" w:color="auto" w:fill="auto"/>
            <w:vAlign w:val="center"/>
            <w:hideMark/>
          </w:tcPr>
          <w:p w14:paraId="3BBF36C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25319A" w:rsidRPr="008C123C" w14:paraId="0856106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A095EC0" w14:textId="4241B4E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84CBC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st18.002</w:t>
            </w:r>
          </w:p>
        </w:tc>
        <w:tc>
          <w:tcPr>
            <w:tcW w:w="1834" w:type="dxa"/>
            <w:tcBorders>
              <w:top w:val="nil"/>
              <w:left w:val="nil"/>
              <w:bottom w:val="single" w:sz="4" w:space="0" w:color="auto"/>
              <w:right w:val="single" w:sz="4" w:space="0" w:color="auto"/>
            </w:tcBorders>
            <w:shd w:val="clear" w:color="auto" w:fill="auto"/>
            <w:hideMark/>
          </w:tcPr>
          <w:p w14:paraId="558B98C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CS2018.002</w:t>
            </w:r>
          </w:p>
        </w:tc>
        <w:tc>
          <w:tcPr>
            <w:tcW w:w="5834" w:type="dxa"/>
            <w:tcBorders>
              <w:top w:val="nil"/>
              <w:left w:val="nil"/>
              <w:bottom w:val="single" w:sz="4" w:space="0" w:color="auto"/>
              <w:right w:val="single" w:sz="4" w:space="0" w:color="auto"/>
            </w:tcBorders>
            <w:shd w:val="clear" w:color="auto" w:fill="auto"/>
            <w:vAlign w:val="center"/>
            <w:hideMark/>
          </w:tcPr>
          <w:p w14:paraId="6771805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Формирование, имплантация, реконструкция, удаление, смена доступа для диализа</w:t>
            </w:r>
          </w:p>
        </w:tc>
      </w:tr>
      <w:tr w:rsidR="0025319A" w:rsidRPr="008C123C" w14:paraId="0CDFF19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8BF339A" w14:textId="6DC4BB0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A2B770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st19.001</w:t>
            </w:r>
          </w:p>
        </w:tc>
        <w:tc>
          <w:tcPr>
            <w:tcW w:w="1834" w:type="dxa"/>
            <w:tcBorders>
              <w:top w:val="nil"/>
              <w:left w:val="nil"/>
              <w:bottom w:val="single" w:sz="4" w:space="0" w:color="auto"/>
              <w:right w:val="single" w:sz="4" w:space="0" w:color="auto"/>
            </w:tcBorders>
            <w:shd w:val="clear" w:color="auto" w:fill="auto"/>
            <w:hideMark/>
          </w:tcPr>
          <w:p w14:paraId="408250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OS2019.001</w:t>
            </w:r>
          </w:p>
        </w:tc>
        <w:tc>
          <w:tcPr>
            <w:tcW w:w="5834" w:type="dxa"/>
            <w:tcBorders>
              <w:top w:val="nil"/>
              <w:left w:val="nil"/>
              <w:bottom w:val="single" w:sz="4" w:space="0" w:color="auto"/>
              <w:right w:val="single" w:sz="4" w:space="0" w:color="auto"/>
            </w:tcBorders>
            <w:shd w:val="clear" w:color="auto" w:fill="auto"/>
            <w:vAlign w:val="center"/>
            <w:hideMark/>
          </w:tcPr>
          <w:p w14:paraId="62630C6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1)</w:t>
            </w:r>
          </w:p>
        </w:tc>
      </w:tr>
      <w:tr w:rsidR="0025319A" w:rsidRPr="008C123C" w14:paraId="49ACBCC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644C2DF" w14:textId="2F4905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6F4864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st19.002</w:t>
            </w:r>
          </w:p>
        </w:tc>
        <w:tc>
          <w:tcPr>
            <w:tcW w:w="1834" w:type="dxa"/>
            <w:tcBorders>
              <w:top w:val="nil"/>
              <w:left w:val="nil"/>
              <w:bottom w:val="single" w:sz="4" w:space="0" w:color="auto"/>
              <w:right w:val="single" w:sz="4" w:space="0" w:color="auto"/>
            </w:tcBorders>
            <w:shd w:val="clear" w:color="auto" w:fill="auto"/>
            <w:hideMark/>
          </w:tcPr>
          <w:p w14:paraId="3DD0448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OS2019.002</w:t>
            </w:r>
          </w:p>
        </w:tc>
        <w:tc>
          <w:tcPr>
            <w:tcW w:w="5834" w:type="dxa"/>
            <w:tcBorders>
              <w:top w:val="nil"/>
              <w:left w:val="nil"/>
              <w:bottom w:val="single" w:sz="4" w:space="0" w:color="auto"/>
              <w:right w:val="single" w:sz="4" w:space="0" w:color="auto"/>
            </w:tcBorders>
            <w:shd w:val="clear" w:color="auto" w:fill="auto"/>
            <w:vAlign w:val="center"/>
            <w:hideMark/>
          </w:tcPr>
          <w:p w14:paraId="79E10C9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2)</w:t>
            </w:r>
          </w:p>
        </w:tc>
      </w:tr>
      <w:tr w:rsidR="0025319A" w:rsidRPr="008C123C" w14:paraId="4EE251D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2D2A929" w14:textId="1F62958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6B04A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st19.003</w:t>
            </w:r>
          </w:p>
        </w:tc>
        <w:tc>
          <w:tcPr>
            <w:tcW w:w="1834" w:type="dxa"/>
            <w:tcBorders>
              <w:top w:val="nil"/>
              <w:left w:val="nil"/>
              <w:bottom w:val="single" w:sz="4" w:space="0" w:color="auto"/>
              <w:right w:val="single" w:sz="4" w:space="0" w:color="auto"/>
            </w:tcBorders>
            <w:shd w:val="clear" w:color="auto" w:fill="auto"/>
            <w:hideMark/>
          </w:tcPr>
          <w:p w14:paraId="142080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OS2019.003</w:t>
            </w:r>
          </w:p>
        </w:tc>
        <w:tc>
          <w:tcPr>
            <w:tcW w:w="5834" w:type="dxa"/>
            <w:tcBorders>
              <w:top w:val="nil"/>
              <w:left w:val="nil"/>
              <w:bottom w:val="single" w:sz="4" w:space="0" w:color="auto"/>
              <w:right w:val="single" w:sz="4" w:space="0" w:color="auto"/>
            </w:tcBorders>
            <w:shd w:val="clear" w:color="auto" w:fill="auto"/>
            <w:vAlign w:val="center"/>
            <w:hideMark/>
          </w:tcPr>
          <w:p w14:paraId="3DFA858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3)</w:t>
            </w:r>
          </w:p>
        </w:tc>
      </w:tr>
      <w:tr w:rsidR="0025319A" w:rsidRPr="008C123C" w14:paraId="1E5A3F9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6A2986" w14:textId="240FD90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2C7EF0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st19.004</w:t>
            </w:r>
          </w:p>
        </w:tc>
        <w:tc>
          <w:tcPr>
            <w:tcW w:w="1834" w:type="dxa"/>
            <w:tcBorders>
              <w:top w:val="nil"/>
              <w:left w:val="nil"/>
              <w:bottom w:val="single" w:sz="4" w:space="0" w:color="auto"/>
              <w:right w:val="single" w:sz="4" w:space="0" w:color="auto"/>
            </w:tcBorders>
            <w:shd w:val="clear" w:color="auto" w:fill="auto"/>
            <w:hideMark/>
          </w:tcPr>
          <w:p w14:paraId="1B29578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OS2019.004</w:t>
            </w:r>
          </w:p>
        </w:tc>
        <w:tc>
          <w:tcPr>
            <w:tcW w:w="5834" w:type="dxa"/>
            <w:tcBorders>
              <w:top w:val="nil"/>
              <w:left w:val="nil"/>
              <w:bottom w:val="single" w:sz="4" w:space="0" w:color="auto"/>
              <w:right w:val="single" w:sz="4" w:space="0" w:color="auto"/>
            </w:tcBorders>
            <w:shd w:val="clear" w:color="auto" w:fill="auto"/>
            <w:vAlign w:val="center"/>
            <w:hideMark/>
          </w:tcPr>
          <w:p w14:paraId="1C0F9F2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1)</w:t>
            </w:r>
          </w:p>
        </w:tc>
      </w:tr>
      <w:tr w:rsidR="0025319A" w:rsidRPr="008C123C" w14:paraId="699972D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74741B4" w14:textId="0F04B73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B05DC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st19.005</w:t>
            </w:r>
          </w:p>
        </w:tc>
        <w:tc>
          <w:tcPr>
            <w:tcW w:w="1834" w:type="dxa"/>
            <w:tcBorders>
              <w:top w:val="nil"/>
              <w:left w:val="nil"/>
              <w:bottom w:val="single" w:sz="4" w:space="0" w:color="auto"/>
              <w:right w:val="single" w:sz="4" w:space="0" w:color="auto"/>
            </w:tcBorders>
            <w:shd w:val="clear" w:color="auto" w:fill="auto"/>
            <w:hideMark/>
          </w:tcPr>
          <w:p w14:paraId="300B38E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OS2019.005</w:t>
            </w:r>
          </w:p>
        </w:tc>
        <w:tc>
          <w:tcPr>
            <w:tcW w:w="5834" w:type="dxa"/>
            <w:tcBorders>
              <w:top w:val="nil"/>
              <w:left w:val="nil"/>
              <w:bottom w:val="single" w:sz="4" w:space="0" w:color="auto"/>
              <w:right w:val="single" w:sz="4" w:space="0" w:color="auto"/>
            </w:tcBorders>
            <w:shd w:val="clear" w:color="auto" w:fill="auto"/>
            <w:vAlign w:val="center"/>
            <w:hideMark/>
          </w:tcPr>
          <w:p w14:paraId="3993791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2)</w:t>
            </w:r>
          </w:p>
        </w:tc>
      </w:tr>
      <w:tr w:rsidR="0025319A" w:rsidRPr="008C123C" w14:paraId="2EF14F4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ED8B718" w14:textId="42F6314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44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F4E4A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st19.006</w:t>
            </w:r>
          </w:p>
        </w:tc>
        <w:tc>
          <w:tcPr>
            <w:tcW w:w="1834" w:type="dxa"/>
            <w:tcBorders>
              <w:top w:val="nil"/>
              <w:left w:val="nil"/>
              <w:bottom w:val="single" w:sz="4" w:space="0" w:color="auto"/>
              <w:right w:val="single" w:sz="4" w:space="0" w:color="auto"/>
            </w:tcBorders>
            <w:shd w:val="clear" w:color="auto" w:fill="auto"/>
            <w:hideMark/>
          </w:tcPr>
          <w:p w14:paraId="3FF4480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OS2019.006</w:t>
            </w:r>
          </w:p>
        </w:tc>
        <w:tc>
          <w:tcPr>
            <w:tcW w:w="5834" w:type="dxa"/>
            <w:tcBorders>
              <w:top w:val="nil"/>
              <w:left w:val="nil"/>
              <w:bottom w:val="single" w:sz="4" w:space="0" w:color="auto"/>
              <w:right w:val="single" w:sz="4" w:space="0" w:color="auto"/>
            </w:tcBorders>
            <w:shd w:val="clear" w:color="auto" w:fill="auto"/>
            <w:vAlign w:val="center"/>
            <w:hideMark/>
          </w:tcPr>
          <w:p w14:paraId="197B6C2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1)</w:t>
            </w:r>
          </w:p>
        </w:tc>
      </w:tr>
      <w:tr w:rsidR="0025319A" w:rsidRPr="008C123C" w14:paraId="0D536B76"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A7AAC88" w14:textId="79CDE26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F39CC8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st19.007</w:t>
            </w:r>
          </w:p>
        </w:tc>
        <w:tc>
          <w:tcPr>
            <w:tcW w:w="1834" w:type="dxa"/>
            <w:tcBorders>
              <w:top w:val="nil"/>
              <w:left w:val="nil"/>
              <w:bottom w:val="single" w:sz="4" w:space="0" w:color="auto"/>
              <w:right w:val="single" w:sz="4" w:space="0" w:color="auto"/>
            </w:tcBorders>
            <w:shd w:val="clear" w:color="auto" w:fill="auto"/>
            <w:hideMark/>
          </w:tcPr>
          <w:p w14:paraId="776818E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OS2019.007</w:t>
            </w:r>
          </w:p>
        </w:tc>
        <w:tc>
          <w:tcPr>
            <w:tcW w:w="5834" w:type="dxa"/>
            <w:tcBorders>
              <w:top w:val="nil"/>
              <w:left w:val="nil"/>
              <w:bottom w:val="single" w:sz="4" w:space="0" w:color="auto"/>
              <w:right w:val="single" w:sz="4" w:space="0" w:color="auto"/>
            </w:tcBorders>
            <w:shd w:val="clear" w:color="auto" w:fill="auto"/>
            <w:vAlign w:val="center"/>
            <w:hideMark/>
          </w:tcPr>
          <w:p w14:paraId="6F90492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25319A" w:rsidRPr="008C123C" w14:paraId="336723B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44E3EF2" w14:textId="6A74B48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8D1A2C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st19.008</w:t>
            </w:r>
          </w:p>
        </w:tc>
        <w:tc>
          <w:tcPr>
            <w:tcW w:w="1834" w:type="dxa"/>
            <w:tcBorders>
              <w:top w:val="nil"/>
              <w:left w:val="nil"/>
              <w:bottom w:val="single" w:sz="4" w:space="0" w:color="auto"/>
              <w:right w:val="single" w:sz="4" w:space="0" w:color="auto"/>
            </w:tcBorders>
            <w:shd w:val="clear" w:color="auto" w:fill="auto"/>
            <w:hideMark/>
          </w:tcPr>
          <w:p w14:paraId="7D5E967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OS2019.008</w:t>
            </w:r>
          </w:p>
        </w:tc>
        <w:tc>
          <w:tcPr>
            <w:tcW w:w="5834" w:type="dxa"/>
            <w:tcBorders>
              <w:top w:val="nil"/>
              <w:left w:val="nil"/>
              <w:bottom w:val="single" w:sz="4" w:space="0" w:color="auto"/>
              <w:right w:val="single" w:sz="4" w:space="0" w:color="auto"/>
            </w:tcBorders>
            <w:shd w:val="clear" w:color="auto" w:fill="auto"/>
            <w:vAlign w:val="center"/>
            <w:hideMark/>
          </w:tcPr>
          <w:p w14:paraId="30BF3BD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3)</w:t>
            </w:r>
          </w:p>
        </w:tc>
      </w:tr>
      <w:tr w:rsidR="0025319A" w:rsidRPr="008C123C" w14:paraId="3C6EED6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6D2B678" w14:textId="1A3DC68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AEE4E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st19.009</w:t>
            </w:r>
          </w:p>
        </w:tc>
        <w:tc>
          <w:tcPr>
            <w:tcW w:w="1834" w:type="dxa"/>
            <w:tcBorders>
              <w:top w:val="nil"/>
              <w:left w:val="nil"/>
              <w:bottom w:val="single" w:sz="4" w:space="0" w:color="auto"/>
              <w:right w:val="single" w:sz="4" w:space="0" w:color="auto"/>
            </w:tcBorders>
            <w:shd w:val="clear" w:color="auto" w:fill="auto"/>
            <w:hideMark/>
          </w:tcPr>
          <w:p w14:paraId="4C90141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OS2019.009</w:t>
            </w:r>
          </w:p>
        </w:tc>
        <w:tc>
          <w:tcPr>
            <w:tcW w:w="5834" w:type="dxa"/>
            <w:tcBorders>
              <w:top w:val="nil"/>
              <w:left w:val="nil"/>
              <w:bottom w:val="single" w:sz="4" w:space="0" w:color="auto"/>
              <w:right w:val="single" w:sz="4" w:space="0" w:color="auto"/>
            </w:tcBorders>
            <w:shd w:val="clear" w:color="auto" w:fill="auto"/>
            <w:vAlign w:val="center"/>
            <w:hideMark/>
          </w:tcPr>
          <w:p w14:paraId="4E5F633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25319A" w:rsidRPr="008C123C" w14:paraId="41AB405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6977FBD" w14:textId="4EF6FB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0C22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st19.010</w:t>
            </w:r>
          </w:p>
        </w:tc>
        <w:tc>
          <w:tcPr>
            <w:tcW w:w="1834" w:type="dxa"/>
            <w:tcBorders>
              <w:top w:val="nil"/>
              <w:left w:val="nil"/>
              <w:bottom w:val="single" w:sz="4" w:space="0" w:color="auto"/>
              <w:right w:val="single" w:sz="4" w:space="0" w:color="auto"/>
            </w:tcBorders>
            <w:shd w:val="clear" w:color="auto" w:fill="auto"/>
            <w:hideMark/>
          </w:tcPr>
          <w:p w14:paraId="55A4601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OS2019.010</w:t>
            </w:r>
          </w:p>
        </w:tc>
        <w:tc>
          <w:tcPr>
            <w:tcW w:w="5834" w:type="dxa"/>
            <w:tcBorders>
              <w:top w:val="nil"/>
              <w:left w:val="nil"/>
              <w:bottom w:val="single" w:sz="4" w:space="0" w:color="auto"/>
              <w:right w:val="single" w:sz="4" w:space="0" w:color="auto"/>
            </w:tcBorders>
            <w:shd w:val="clear" w:color="auto" w:fill="auto"/>
            <w:vAlign w:val="center"/>
            <w:hideMark/>
          </w:tcPr>
          <w:p w14:paraId="1E085B8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25319A" w:rsidRPr="008C123C" w14:paraId="748A4A3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1CF8F89" w14:textId="741DDC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C25D5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st19.011</w:t>
            </w:r>
          </w:p>
        </w:tc>
        <w:tc>
          <w:tcPr>
            <w:tcW w:w="1834" w:type="dxa"/>
            <w:tcBorders>
              <w:top w:val="nil"/>
              <w:left w:val="nil"/>
              <w:bottom w:val="single" w:sz="4" w:space="0" w:color="auto"/>
              <w:right w:val="single" w:sz="4" w:space="0" w:color="auto"/>
            </w:tcBorders>
            <w:shd w:val="clear" w:color="auto" w:fill="auto"/>
            <w:hideMark/>
          </w:tcPr>
          <w:p w14:paraId="258507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OS2019.011</w:t>
            </w:r>
          </w:p>
        </w:tc>
        <w:tc>
          <w:tcPr>
            <w:tcW w:w="5834" w:type="dxa"/>
            <w:tcBorders>
              <w:top w:val="nil"/>
              <w:left w:val="nil"/>
              <w:bottom w:val="single" w:sz="4" w:space="0" w:color="auto"/>
              <w:right w:val="single" w:sz="4" w:space="0" w:color="auto"/>
            </w:tcBorders>
            <w:shd w:val="clear" w:color="auto" w:fill="auto"/>
            <w:vAlign w:val="center"/>
            <w:hideMark/>
          </w:tcPr>
          <w:p w14:paraId="7B728CA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3)</w:t>
            </w:r>
          </w:p>
        </w:tc>
      </w:tr>
      <w:tr w:rsidR="0025319A" w:rsidRPr="008C123C" w14:paraId="7C3FC9D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84EFE44" w14:textId="38A2856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7D7D8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st19.012</w:t>
            </w:r>
          </w:p>
        </w:tc>
        <w:tc>
          <w:tcPr>
            <w:tcW w:w="1834" w:type="dxa"/>
            <w:tcBorders>
              <w:top w:val="nil"/>
              <w:left w:val="nil"/>
              <w:bottom w:val="single" w:sz="4" w:space="0" w:color="auto"/>
              <w:right w:val="single" w:sz="4" w:space="0" w:color="auto"/>
            </w:tcBorders>
            <w:shd w:val="clear" w:color="auto" w:fill="auto"/>
            <w:hideMark/>
          </w:tcPr>
          <w:p w14:paraId="2E4468A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OS2019.012</w:t>
            </w:r>
          </w:p>
        </w:tc>
        <w:tc>
          <w:tcPr>
            <w:tcW w:w="5834" w:type="dxa"/>
            <w:tcBorders>
              <w:top w:val="nil"/>
              <w:left w:val="nil"/>
              <w:bottom w:val="single" w:sz="4" w:space="0" w:color="auto"/>
              <w:right w:val="single" w:sz="4" w:space="0" w:color="auto"/>
            </w:tcBorders>
            <w:shd w:val="clear" w:color="auto" w:fill="auto"/>
            <w:vAlign w:val="center"/>
            <w:hideMark/>
          </w:tcPr>
          <w:p w14:paraId="116F774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1)</w:t>
            </w:r>
          </w:p>
        </w:tc>
      </w:tr>
      <w:tr w:rsidR="0025319A" w:rsidRPr="008C123C" w14:paraId="5BF2B73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63012C8" w14:textId="4DE5AAF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D4D40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st19.013</w:t>
            </w:r>
          </w:p>
        </w:tc>
        <w:tc>
          <w:tcPr>
            <w:tcW w:w="1834" w:type="dxa"/>
            <w:tcBorders>
              <w:top w:val="nil"/>
              <w:left w:val="nil"/>
              <w:bottom w:val="single" w:sz="4" w:space="0" w:color="auto"/>
              <w:right w:val="single" w:sz="4" w:space="0" w:color="auto"/>
            </w:tcBorders>
            <w:shd w:val="clear" w:color="auto" w:fill="auto"/>
            <w:hideMark/>
          </w:tcPr>
          <w:p w14:paraId="47C0756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OS2019.013</w:t>
            </w:r>
          </w:p>
        </w:tc>
        <w:tc>
          <w:tcPr>
            <w:tcW w:w="5834" w:type="dxa"/>
            <w:tcBorders>
              <w:top w:val="nil"/>
              <w:left w:val="nil"/>
              <w:bottom w:val="single" w:sz="4" w:space="0" w:color="auto"/>
              <w:right w:val="single" w:sz="4" w:space="0" w:color="auto"/>
            </w:tcBorders>
            <w:shd w:val="clear" w:color="auto" w:fill="auto"/>
            <w:vAlign w:val="center"/>
            <w:hideMark/>
          </w:tcPr>
          <w:p w14:paraId="3D64B7F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2)</w:t>
            </w:r>
          </w:p>
        </w:tc>
      </w:tr>
      <w:tr w:rsidR="0025319A" w:rsidRPr="008C123C" w14:paraId="6B8622D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96B2760" w14:textId="7EDDD0E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ED24D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st19.014</w:t>
            </w:r>
          </w:p>
        </w:tc>
        <w:tc>
          <w:tcPr>
            <w:tcW w:w="1834" w:type="dxa"/>
            <w:tcBorders>
              <w:top w:val="nil"/>
              <w:left w:val="nil"/>
              <w:bottom w:val="single" w:sz="4" w:space="0" w:color="auto"/>
              <w:right w:val="single" w:sz="4" w:space="0" w:color="auto"/>
            </w:tcBorders>
            <w:shd w:val="clear" w:color="auto" w:fill="auto"/>
            <w:hideMark/>
          </w:tcPr>
          <w:p w14:paraId="14F0B68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OS2019.014</w:t>
            </w:r>
          </w:p>
        </w:tc>
        <w:tc>
          <w:tcPr>
            <w:tcW w:w="5834" w:type="dxa"/>
            <w:tcBorders>
              <w:top w:val="nil"/>
              <w:left w:val="nil"/>
              <w:bottom w:val="single" w:sz="4" w:space="0" w:color="auto"/>
              <w:right w:val="single" w:sz="4" w:space="0" w:color="auto"/>
            </w:tcBorders>
            <w:shd w:val="clear" w:color="auto" w:fill="auto"/>
            <w:vAlign w:val="center"/>
            <w:hideMark/>
          </w:tcPr>
          <w:p w14:paraId="7197E70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Мастэктомия</w:t>
            </w:r>
            <w:proofErr w:type="spellEnd"/>
            <w:r w:rsidRPr="008C123C">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1)</w:t>
            </w:r>
          </w:p>
        </w:tc>
      </w:tr>
      <w:tr w:rsidR="0025319A" w:rsidRPr="008C123C" w14:paraId="03C3129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3F4BBA0" w14:textId="1EA406B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ECEB14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st19.015</w:t>
            </w:r>
          </w:p>
        </w:tc>
        <w:tc>
          <w:tcPr>
            <w:tcW w:w="1834" w:type="dxa"/>
            <w:tcBorders>
              <w:top w:val="nil"/>
              <w:left w:val="nil"/>
              <w:bottom w:val="single" w:sz="4" w:space="0" w:color="auto"/>
              <w:right w:val="single" w:sz="4" w:space="0" w:color="auto"/>
            </w:tcBorders>
            <w:shd w:val="clear" w:color="auto" w:fill="auto"/>
            <w:hideMark/>
          </w:tcPr>
          <w:p w14:paraId="4A73EDE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OS2019.015</w:t>
            </w:r>
          </w:p>
        </w:tc>
        <w:tc>
          <w:tcPr>
            <w:tcW w:w="5834" w:type="dxa"/>
            <w:tcBorders>
              <w:top w:val="nil"/>
              <w:left w:val="nil"/>
              <w:bottom w:val="single" w:sz="4" w:space="0" w:color="auto"/>
              <w:right w:val="single" w:sz="4" w:space="0" w:color="auto"/>
            </w:tcBorders>
            <w:shd w:val="clear" w:color="auto" w:fill="auto"/>
            <w:vAlign w:val="center"/>
            <w:hideMark/>
          </w:tcPr>
          <w:p w14:paraId="5C7B5D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Мастэктомия</w:t>
            </w:r>
            <w:proofErr w:type="spellEnd"/>
            <w:r w:rsidRPr="008C123C">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2)</w:t>
            </w:r>
          </w:p>
        </w:tc>
      </w:tr>
      <w:tr w:rsidR="0025319A" w:rsidRPr="008C123C" w14:paraId="6A5BC54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DAC5044" w14:textId="15A231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69029C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st19.016</w:t>
            </w:r>
          </w:p>
        </w:tc>
        <w:tc>
          <w:tcPr>
            <w:tcW w:w="1834" w:type="dxa"/>
            <w:tcBorders>
              <w:top w:val="nil"/>
              <w:left w:val="nil"/>
              <w:bottom w:val="single" w:sz="4" w:space="0" w:color="auto"/>
              <w:right w:val="single" w:sz="4" w:space="0" w:color="auto"/>
            </w:tcBorders>
            <w:shd w:val="clear" w:color="auto" w:fill="auto"/>
            <w:hideMark/>
          </w:tcPr>
          <w:p w14:paraId="639E9E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OS2019.016</w:t>
            </w:r>
          </w:p>
        </w:tc>
        <w:tc>
          <w:tcPr>
            <w:tcW w:w="5834" w:type="dxa"/>
            <w:tcBorders>
              <w:top w:val="nil"/>
              <w:left w:val="nil"/>
              <w:bottom w:val="single" w:sz="4" w:space="0" w:color="auto"/>
              <w:right w:val="single" w:sz="4" w:space="0" w:color="auto"/>
            </w:tcBorders>
            <w:shd w:val="clear" w:color="auto" w:fill="auto"/>
            <w:vAlign w:val="center"/>
            <w:hideMark/>
          </w:tcPr>
          <w:p w14:paraId="5722BA8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1)</w:t>
            </w:r>
          </w:p>
        </w:tc>
      </w:tr>
      <w:tr w:rsidR="0025319A" w:rsidRPr="008C123C" w14:paraId="1C2D50A6"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DAB4F7D" w14:textId="0A3FF39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015587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st19.017</w:t>
            </w:r>
          </w:p>
        </w:tc>
        <w:tc>
          <w:tcPr>
            <w:tcW w:w="1834" w:type="dxa"/>
            <w:tcBorders>
              <w:top w:val="nil"/>
              <w:left w:val="nil"/>
              <w:bottom w:val="single" w:sz="4" w:space="0" w:color="auto"/>
              <w:right w:val="single" w:sz="4" w:space="0" w:color="auto"/>
            </w:tcBorders>
            <w:shd w:val="clear" w:color="auto" w:fill="auto"/>
            <w:hideMark/>
          </w:tcPr>
          <w:p w14:paraId="1DEE74F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OS2019.017</w:t>
            </w:r>
          </w:p>
        </w:tc>
        <w:tc>
          <w:tcPr>
            <w:tcW w:w="5834" w:type="dxa"/>
            <w:tcBorders>
              <w:top w:val="nil"/>
              <w:left w:val="nil"/>
              <w:bottom w:val="single" w:sz="4" w:space="0" w:color="auto"/>
              <w:right w:val="single" w:sz="4" w:space="0" w:color="auto"/>
            </w:tcBorders>
            <w:shd w:val="clear" w:color="auto" w:fill="auto"/>
            <w:vAlign w:val="center"/>
            <w:hideMark/>
          </w:tcPr>
          <w:p w14:paraId="600ADF8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2)</w:t>
            </w:r>
          </w:p>
        </w:tc>
      </w:tr>
      <w:tr w:rsidR="0025319A" w:rsidRPr="008C123C" w14:paraId="6D05190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17BC2A7" w14:textId="5270F9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E74C0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st19.018</w:t>
            </w:r>
          </w:p>
        </w:tc>
        <w:tc>
          <w:tcPr>
            <w:tcW w:w="1834" w:type="dxa"/>
            <w:tcBorders>
              <w:top w:val="nil"/>
              <w:left w:val="nil"/>
              <w:bottom w:val="single" w:sz="4" w:space="0" w:color="auto"/>
              <w:right w:val="single" w:sz="4" w:space="0" w:color="auto"/>
            </w:tcBorders>
            <w:shd w:val="clear" w:color="auto" w:fill="auto"/>
            <w:hideMark/>
          </w:tcPr>
          <w:p w14:paraId="6B5D37D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OS2019.018</w:t>
            </w:r>
          </w:p>
        </w:tc>
        <w:tc>
          <w:tcPr>
            <w:tcW w:w="5834" w:type="dxa"/>
            <w:tcBorders>
              <w:top w:val="nil"/>
              <w:left w:val="nil"/>
              <w:bottom w:val="single" w:sz="4" w:space="0" w:color="auto"/>
              <w:right w:val="single" w:sz="4" w:space="0" w:color="auto"/>
            </w:tcBorders>
            <w:shd w:val="clear" w:color="auto" w:fill="auto"/>
            <w:vAlign w:val="center"/>
            <w:hideMark/>
          </w:tcPr>
          <w:p w14:paraId="7234C20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1)</w:t>
            </w:r>
          </w:p>
        </w:tc>
      </w:tr>
      <w:tr w:rsidR="0025319A" w:rsidRPr="008C123C" w14:paraId="3644B2A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79D22B0" w14:textId="531E3B1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248A65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st19.019</w:t>
            </w:r>
          </w:p>
        </w:tc>
        <w:tc>
          <w:tcPr>
            <w:tcW w:w="1834" w:type="dxa"/>
            <w:tcBorders>
              <w:top w:val="nil"/>
              <w:left w:val="nil"/>
              <w:bottom w:val="single" w:sz="4" w:space="0" w:color="auto"/>
              <w:right w:val="single" w:sz="4" w:space="0" w:color="auto"/>
            </w:tcBorders>
            <w:shd w:val="clear" w:color="auto" w:fill="auto"/>
            <w:hideMark/>
          </w:tcPr>
          <w:p w14:paraId="1822EAF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OS2019.019</w:t>
            </w:r>
          </w:p>
        </w:tc>
        <w:tc>
          <w:tcPr>
            <w:tcW w:w="5834" w:type="dxa"/>
            <w:tcBorders>
              <w:top w:val="nil"/>
              <w:left w:val="nil"/>
              <w:bottom w:val="single" w:sz="4" w:space="0" w:color="auto"/>
              <w:right w:val="single" w:sz="4" w:space="0" w:color="auto"/>
            </w:tcBorders>
            <w:shd w:val="clear" w:color="auto" w:fill="auto"/>
            <w:vAlign w:val="center"/>
            <w:hideMark/>
          </w:tcPr>
          <w:p w14:paraId="0E9CF3E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2)</w:t>
            </w:r>
          </w:p>
        </w:tc>
      </w:tr>
      <w:tr w:rsidR="0025319A" w:rsidRPr="008C123C" w14:paraId="589CE75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86F8E1" w14:textId="49CECA4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06906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st19.020</w:t>
            </w:r>
          </w:p>
        </w:tc>
        <w:tc>
          <w:tcPr>
            <w:tcW w:w="1834" w:type="dxa"/>
            <w:tcBorders>
              <w:top w:val="nil"/>
              <w:left w:val="nil"/>
              <w:bottom w:val="single" w:sz="4" w:space="0" w:color="auto"/>
              <w:right w:val="single" w:sz="4" w:space="0" w:color="auto"/>
            </w:tcBorders>
            <w:shd w:val="clear" w:color="auto" w:fill="auto"/>
            <w:hideMark/>
          </w:tcPr>
          <w:p w14:paraId="1BDE8FE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OS2019.020</w:t>
            </w:r>
          </w:p>
        </w:tc>
        <w:tc>
          <w:tcPr>
            <w:tcW w:w="5834" w:type="dxa"/>
            <w:tcBorders>
              <w:top w:val="nil"/>
              <w:left w:val="nil"/>
              <w:bottom w:val="single" w:sz="4" w:space="0" w:color="auto"/>
              <w:right w:val="single" w:sz="4" w:space="0" w:color="auto"/>
            </w:tcBorders>
            <w:shd w:val="clear" w:color="auto" w:fill="auto"/>
            <w:vAlign w:val="center"/>
            <w:hideMark/>
          </w:tcPr>
          <w:p w14:paraId="4442FAD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3)</w:t>
            </w:r>
          </w:p>
        </w:tc>
      </w:tr>
      <w:tr w:rsidR="0025319A" w:rsidRPr="008C123C" w14:paraId="60D6AE6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664A08C" w14:textId="1D332AF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59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D6FD27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st19.021</w:t>
            </w:r>
          </w:p>
        </w:tc>
        <w:tc>
          <w:tcPr>
            <w:tcW w:w="1834" w:type="dxa"/>
            <w:tcBorders>
              <w:top w:val="nil"/>
              <w:left w:val="nil"/>
              <w:bottom w:val="single" w:sz="4" w:space="0" w:color="auto"/>
              <w:right w:val="single" w:sz="4" w:space="0" w:color="auto"/>
            </w:tcBorders>
            <w:shd w:val="clear" w:color="auto" w:fill="auto"/>
            <w:hideMark/>
          </w:tcPr>
          <w:p w14:paraId="35E9A3C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OS2019.021</w:t>
            </w:r>
          </w:p>
        </w:tc>
        <w:tc>
          <w:tcPr>
            <w:tcW w:w="5834" w:type="dxa"/>
            <w:tcBorders>
              <w:top w:val="nil"/>
              <w:left w:val="nil"/>
              <w:bottom w:val="single" w:sz="4" w:space="0" w:color="auto"/>
              <w:right w:val="single" w:sz="4" w:space="0" w:color="auto"/>
            </w:tcBorders>
            <w:shd w:val="clear" w:color="auto" w:fill="auto"/>
            <w:vAlign w:val="center"/>
            <w:hideMark/>
          </w:tcPr>
          <w:p w14:paraId="5F3DCC6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при злокачественном новообразовании брюшной полости</w:t>
            </w:r>
          </w:p>
        </w:tc>
      </w:tr>
      <w:tr w:rsidR="0025319A" w:rsidRPr="008C123C" w14:paraId="394F7764" w14:textId="77777777" w:rsidTr="00F922CA">
        <w:trPr>
          <w:trHeight w:val="900"/>
        </w:trPr>
        <w:tc>
          <w:tcPr>
            <w:tcW w:w="798" w:type="dxa"/>
            <w:tcBorders>
              <w:top w:val="nil"/>
              <w:left w:val="single" w:sz="4" w:space="0" w:color="auto"/>
              <w:bottom w:val="single" w:sz="4" w:space="0" w:color="auto"/>
              <w:right w:val="single" w:sz="4" w:space="0" w:color="auto"/>
            </w:tcBorders>
            <w:shd w:val="clear" w:color="auto" w:fill="auto"/>
            <w:hideMark/>
          </w:tcPr>
          <w:p w14:paraId="26EEA235" w14:textId="4F02F98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BD1827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st19.022</w:t>
            </w:r>
          </w:p>
        </w:tc>
        <w:tc>
          <w:tcPr>
            <w:tcW w:w="1834" w:type="dxa"/>
            <w:tcBorders>
              <w:top w:val="nil"/>
              <w:left w:val="nil"/>
              <w:bottom w:val="single" w:sz="4" w:space="0" w:color="auto"/>
              <w:right w:val="single" w:sz="4" w:space="0" w:color="auto"/>
            </w:tcBorders>
            <w:shd w:val="clear" w:color="auto" w:fill="auto"/>
            <w:hideMark/>
          </w:tcPr>
          <w:p w14:paraId="1F8757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OS2019.022</w:t>
            </w:r>
          </w:p>
        </w:tc>
        <w:tc>
          <w:tcPr>
            <w:tcW w:w="5834" w:type="dxa"/>
            <w:tcBorders>
              <w:top w:val="nil"/>
              <w:left w:val="nil"/>
              <w:bottom w:val="single" w:sz="4" w:space="0" w:color="auto"/>
              <w:right w:val="single" w:sz="4" w:space="0" w:color="auto"/>
            </w:tcBorders>
            <w:shd w:val="clear" w:color="auto" w:fill="auto"/>
            <w:vAlign w:val="center"/>
            <w:hideMark/>
          </w:tcPr>
          <w:p w14:paraId="2626CB3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25319A" w:rsidRPr="008C123C" w14:paraId="35E121E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8A412D1" w14:textId="402C713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72AD7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st19.023</w:t>
            </w:r>
          </w:p>
        </w:tc>
        <w:tc>
          <w:tcPr>
            <w:tcW w:w="1834" w:type="dxa"/>
            <w:tcBorders>
              <w:top w:val="nil"/>
              <w:left w:val="nil"/>
              <w:bottom w:val="single" w:sz="4" w:space="0" w:color="auto"/>
              <w:right w:val="single" w:sz="4" w:space="0" w:color="auto"/>
            </w:tcBorders>
            <w:shd w:val="clear" w:color="auto" w:fill="auto"/>
            <w:hideMark/>
          </w:tcPr>
          <w:p w14:paraId="0F74E03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OS2019.023</w:t>
            </w:r>
          </w:p>
        </w:tc>
        <w:tc>
          <w:tcPr>
            <w:tcW w:w="5834" w:type="dxa"/>
            <w:tcBorders>
              <w:top w:val="nil"/>
              <w:left w:val="nil"/>
              <w:bottom w:val="single" w:sz="4" w:space="0" w:color="auto"/>
              <w:right w:val="single" w:sz="4" w:space="0" w:color="auto"/>
            </w:tcBorders>
            <w:shd w:val="clear" w:color="auto" w:fill="auto"/>
            <w:vAlign w:val="center"/>
            <w:hideMark/>
          </w:tcPr>
          <w:p w14:paraId="11CB0DE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1)</w:t>
            </w:r>
          </w:p>
        </w:tc>
      </w:tr>
      <w:tr w:rsidR="0025319A" w:rsidRPr="008C123C" w14:paraId="0568D12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8DF2DC2" w14:textId="03FF058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4EB28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st19.024</w:t>
            </w:r>
          </w:p>
        </w:tc>
        <w:tc>
          <w:tcPr>
            <w:tcW w:w="1834" w:type="dxa"/>
            <w:tcBorders>
              <w:top w:val="nil"/>
              <w:left w:val="nil"/>
              <w:bottom w:val="single" w:sz="4" w:space="0" w:color="auto"/>
              <w:right w:val="single" w:sz="4" w:space="0" w:color="auto"/>
            </w:tcBorders>
            <w:shd w:val="clear" w:color="auto" w:fill="auto"/>
            <w:hideMark/>
          </w:tcPr>
          <w:p w14:paraId="0C8AB73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OS2019.024</w:t>
            </w:r>
          </w:p>
        </w:tc>
        <w:tc>
          <w:tcPr>
            <w:tcW w:w="5834" w:type="dxa"/>
            <w:tcBorders>
              <w:top w:val="nil"/>
              <w:left w:val="nil"/>
              <w:bottom w:val="single" w:sz="4" w:space="0" w:color="auto"/>
              <w:right w:val="single" w:sz="4" w:space="0" w:color="auto"/>
            </w:tcBorders>
            <w:shd w:val="clear" w:color="auto" w:fill="auto"/>
            <w:vAlign w:val="center"/>
            <w:hideMark/>
          </w:tcPr>
          <w:p w14:paraId="40A4980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2)</w:t>
            </w:r>
          </w:p>
        </w:tc>
      </w:tr>
      <w:tr w:rsidR="0025319A" w:rsidRPr="008C123C" w14:paraId="06C1993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12BCC9C" w14:textId="69848DC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8554C8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st19.025</w:t>
            </w:r>
          </w:p>
        </w:tc>
        <w:tc>
          <w:tcPr>
            <w:tcW w:w="1834" w:type="dxa"/>
            <w:tcBorders>
              <w:top w:val="nil"/>
              <w:left w:val="nil"/>
              <w:bottom w:val="single" w:sz="4" w:space="0" w:color="auto"/>
              <w:right w:val="single" w:sz="4" w:space="0" w:color="auto"/>
            </w:tcBorders>
            <w:shd w:val="clear" w:color="auto" w:fill="auto"/>
            <w:hideMark/>
          </w:tcPr>
          <w:p w14:paraId="6B66627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OS2019.025</w:t>
            </w:r>
          </w:p>
        </w:tc>
        <w:tc>
          <w:tcPr>
            <w:tcW w:w="5834" w:type="dxa"/>
            <w:tcBorders>
              <w:top w:val="nil"/>
              <w:left w:val="nil"/>
              <w:bottom w:val="single" w:sz="4" w:space="0" w:color="auto"/>
              <w:right w:val="single" w:sz="4" w:space="0" w:color="auto"/>
            </w:tcBorders>
            <w:shd w:val="clear" w:color="auto" w:fill="auto"/>
            <w:vAlign w:val="center"/>
            <w:hideMark/>
          </w:tcPr>
          <w:p w14:paraId="51DC2D4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1)</w:t>
            </w:r>
          </w:p>
        </w:tc>
      </w:tr>
      <w:tr w:rsidR="0025319A" w:rsidRPr="008C123C" w14:paraId="14FC51B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C1EC092" w14:textId="1D409EF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2CE7DB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st19.026</w:t>
            </w:r>
          </w:p>
        </w:tc>
        <w:tc>
          <w:tcPr>
            <w:tcW w:w="1834" w:type="dxa"/>
            <w:tcBorders>
              <w:top w:val="nil"/>
              <w:left w:val="nil"/>
              <w:bottom w:val="single" w:sz="4" w:space="0" w:color="auto"/>
              <w:right w:val="single" w:sz="4" w:space="0" w:color="auto"/>
            </w:tcBorders>
            <w:shd w:val="clear" w:color="auto" w:fill="auto"/>
            <w:hideMark/>
          </w:tcPr>
          <w:p w14:paraId="56BA167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OS2019.026</w:t>
            </w:r>
          </w:p>
        </w:tc>
        <w:tc>
          <w:tcPr>
            <w:tcW w:w="5834" w:type="dxa"/>
            <w:tcBorders>
              <w:top w:val="nil"/>
              <w:left w:val="nil"/>
              <w:bottom w:val="single" w:sz="4" w:space="0" w:color="auto"/>
              <w:right w:val="single" w:sz="4" w:space="0" w:color="auto"/>
            </w:tcBorders>
            <w:shd w:val="clear" w:color="auto" w:fill="auto"/>
            <w:vAlign w:val="center"/>
            <w:hideMark/>
          </w:tcPr>
          <w:p w14:paraId="3BFDDC6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2)</w:t>
            </w:r>
          </w:p>
        </w:tc>
      </w:tr>
      <w:tr w:rsidR="0025319A" w:rsidRPr="008C123C" w14:paraId="4E97006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ED71F6A" w14:textId="531EDA4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DCE1C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st19.038</w:t>
            </w:r>
          </w:p>
        </w:tc>
        <w:tc>
          <w:tcPr>
            <w:tcW w:w="1834" w:type="dxa"/>
            <w:tcBorders>
              <w:top w:val="nil"/>
              <w:left w:val="nil"/>
              <w:bottom w:val="single" w:sz="4" w:space="0" w:color="auto"/>
              <w:right w:val="single" w:sz="4" w:space="0" w:color="auto"/>
            </w:tcBorders>
            <w:shd w:val="clear" w:color="auto" w:fill="auto"/>
            <w:hideMark/>
          </w:tcPr>
          <w:p w14:paraId="6DCD5E1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OS2019.038</w:t>
            </w:r>
          </w:p>
        </w:tc>
        <w:tc>
          <w:tcPr>
            <w:tcW w:w="5834" w:type="dxa"/>
            <w:tcBorders>
              <w:top w:val="nil"/>
              <w:left w:val="nil"/>
              <w:bottom w:val="single" w:sz="4" w:space="0" w:color="auto"/>
              <w:right w:val="single" w:sz="4" w:space="0" w:color="auto"/>
            </w:tcBorders>
            <w:shd w:val="clear" w:color="auto" w:fill="auto"/>
            <w:vAlign w:val="center"/>
            <w:hideMark/>
          </w:tcPr>
          <w:p w14:paraId="7A9F5B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25319A" w:rsidRPr="008C123C" w14:paraId="2A823E7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1F7066D" w14:textId="61A95F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BE2E0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st20.005</w:t>
            </w:r>
          </w:p>
        </w:tc>
        <w:tc>
          <w:tcPr>
            <w:tcW w:w="1834" w:type="dxa"/>
            <w:tcBorders>
              <w:top w:val="nil"/>
              <w:left w:val="nil"/>
              <w:bottom w:val="single" w:sz="4" w:space="0" w:color="auto"/>
              <w:right w:val="single" w:sz="4" w:space="0" w:color="auto"/>
            </w:tcBorders>
            <w:shd w:val="clear" w:color="auto" w:fill="auto"/>
            <w:hideMark/>
          </w:tcPr>
          <w:p w14:paraId="36F7D53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HS2020.005</w:t>
            </w:r>
          </w:p>
        </w:tc>
        <w:tc>
          <w:tcPr>
            <w:tcW w:w="5834" w:type="dxa"/>
            <w:tcBorders>
              <w:top w:val="nil"/>
              <w:left w:val="nil"/>
              <w:bottom w:val="single" w:sz="4" w:space="0" w:color="auto"/>
              <w:right w:val="single" w:sz="4" w:space="0" w:color="auto"/>
            </w:tcBorders>
            <w:shd w:val="clear" w:color="auto" w:fill="auto"/>
            <w:vAlign w:val="center"/>
            <w:hideMark/>
          </w:tcPr>
          <w:p w14:paraId="5CBBC50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25319A" w:rsidRPr="008C123C" w14:paraId="1ED5D1D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1A21E8F" w14:textId="39BE3C2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37B45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st20.006</w:t>
            </w:r>
          </w:p>
        </w:tc>
        <w:tc>
          <w:tcPr>
            <w:tcW w:w="1834" w:type="dxa"/>
            <w:tcBorders>
              <w:top w:val="nil"/>
              <w:left w:val="nil"/>
              <w:bottom w:val="single" w:sz="4" w:space="0" w:color="auto"/>
              <w:right w:val="single" w:sz="4" w:space="0" w:color="auto"/>
            </w:tcBorders>
            <w:shd w:val="clear" w:color="auto" w:fill="auto"/>
            <w:hideMark/>
          </w:tcPr>
          <w:p w14:paraId="4B3606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HS2020.006</w:t>
            </w:r>
          </w:p>
        </w:tc>
        <w:tc>
          <w:tcPr>
            <w:tcW w:w="5834" w:type="dxa"/>
            <w:tcBorders>
              <w:top w:val="nil"/>
              <w:left w:val="nil"/>
              <w:bottom w:val="single" w:sz="4" w:space="0" w:color="auto"/>
              <w:right w:val="single" w:sz="4" w:space="0" w:color="auto"/>
            </w:tcBorders>
            <w:shd w:val="clear" w:color="auto" w:fill="auto"/>
            <w:vAlign w:val="center"/>
            <w:hideMark/>
          </w:tcPr>
          <w:p w14:paraId="72A0D34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25319A" w:rsidRPr="008C123C" w14:paraId="4079BA1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BDFDB95" w14:textId="5215709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5F798A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st20.007</w:t>
            </w:r>
          </w:p>
        </w:tc>
        <w:tc>
          <w:tcPr>
            <w:tcW w:w="1834" w:type="dxa"/>
            <w:tcBorders>
              <w:top w:val="nil"/>
              <w:left w:val="nil"/>
              <w:bottom w:val="single" w:sz="4" w:space="0" w:color="auto"/>
              <w:right w:val="single" w:sz="4" w:space="0" w:color="auto"/>
            </w:tcBorders>
            <w:shd w:val="clear" w:color="auto" w:fill="auto"/>
            <w:hideMark/>
          </w:tcPr>
          <w:p w14:paraId="26A7267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HS2020.007</w:t>
            </w:r>
          </w:p>
        </w:tc>
        <w:tc>
          <w:tcPr>
            <w:tcW w:w="5834" w:type="dxa"/>
            <w:tcBorders>
              <w:top w:val="nil"/>
              <w:left w:val="nil"/>
              <w:bottom w:val="single" w:sz="4" w:space="0" w:color="auto"/>
              <w:right w:val="single" w:sz="4" w:space="0" w:color="auto"/>
            </w:tcBorders>
            <w:shd w:val="clear" w:color="auto" w:fill="auto"/>
            <w:vAlign w:val="center"/>
            <w:hideMark/>
          </w:tcPr>
          <w:p w14:paraId="757C669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25319A" w:rsidRPr="008C123C" w14:paraId="6F2357D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8E55748" w14:textId="1B8C35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15224D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st20.008</w:t>
            </w:r>
          </w:p>
        </w:tc>
        <w:tc>
          <w:tcPr>
            <w:tcW w:w="1834" w:type="dxa"/>
            <w:tcBorders>
              <w:top w:val="nil"/>
              <w:left w:val="nil"/>
              <w:bottom w:val="single" w:sz="4" w:space="0" w:color="auto"/>
              <w:right w:val="single" w:sz="4" w:space="0" w:color="auto"/>
            </w:tcBorders>
            <w:shd w:val="clear" w:color="auto" w:fill="auto"/>
            <w:hideMark/>
          </w:tcPr>
          <w:p w14:paraId="375C5B7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CS2020.008</w:t>
            </w:r>
          </w:p>
        </w:tc>
        <w:tc>
          <w:tcPr>
            <w:tcW w:w="5834" w:type="dxa"/>
            <w:tcBorders>
              <w:top w:val="nil"/>
              <w:left w:val="nil"/>
              <w:bottom w:val="single" w:sz="4" w:space="0" w:color="auto"/>
              <w:right w:val="single" w:sz="4" w:space="0" w:color="auto"/>
            </w:tcBorders>
            <w:shd w:val="clear" w:color="auto" w:fill="auto"/>
            <w:vAlign w:val="center"/>
            <w:hideMark/>
          </w:tcPr>
          <w:p w14:paraId="6D2CEA3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25319A" w:rsidRPr="008C123C" w14:paraId="72DA6AE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9ECBA2D" w14:textId="6CEB879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AF34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st20.009</w:t>
            </w:r>
          </w:p>
        </w:tc>
        <w:tc>
          <w:tcPr>
            <w:tcW w:w="1834" w:type="dxa"/>
            <w:tcBorders>
              <w:top w:val="nil"/>
              <w:left w:val="nil"/>
              <w:bottom w:val="single" w:sz="4" w:space="0" w:color="auto"/>
              <w:right w:val="single" w:sz="4" w:space="0" w:color="auto"/>
            </w:tcBorders>
            <w:shd w:val="clear" w:color="auto" w:fill="auto"/>
            <w:hideMark/>
          </w:tcPr>
          <w:p w14:paraId="6184B3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HS2020.009</w:t>
            </w:r>
          </w:p>
        </w:tc>
        <w:tc>
          <w:tcPr>
            <w:tcW w:w="5834" w:type="dxa"/>
            <w:tcBorders>
              <w:top w:val="nil"/>
              <w:left w:val="nil"/>
              <w:bottom w:val="single" w:sz="4" w:space="0" w:color="auto"/>
              <w:right w:val="single" w:sz="4" w:space="0" w:color="auto"/>
            </w:tcBorders>
            <w:shd w:val="clear" w:color="auto" w:fill="auto"/>
            <w:vAlign w:val="center"/>
            <w:hideMark/>
          </w:tcPr>
          <w:p w14:paraId="3AD4054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25319A" w:rsidRPr="008C123C" w14:paraId="6196C88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044D78C" w14:textId="22BEA87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0DDA6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st20.010</w:t>
            </w:r>
          </w:p>
        </w:tc>
        <w:tc>
          <w:tcPr>
            <w:tcW w:w="1834" w:type="dxa"/>
            <w:tcBorders>
              <w:top w:val="nil"/>
              <w:left w:val="nil"/>
              <w:bottom w:val="single" w:sz="4" w:space="0" w:color="auto"/>
              <w:right w:val="single" w:sz="4" w:space="0" w:color="auto"/>
            </w:tcBorders>
            <w:shd w:val="clear" w:color="auto" w:fill="auto"/>
            <w:hideMark/>
          </w:tcPr>
          <w:p w14:paraId="2A811C6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834" w:type="dxa"/>
            <w:tcBorders>
              <w:top w:val="nil"/>
              <w:left w:val="nil"/>
              <w:bottom w:val="single" w:sz="4" w:space="0" w:color="auto"/>
              <w:right w:val="single" w:sz="4" w:space="0" w:color="auto"/>
            </w:tcBorders>
            <w:shd w:val="clear" w:color="auto" w:fill="auto"/>
            <w:vAlign w:val="center"/>
            <w:hideMark/>
          </w:tcPr>
          <w:p w14:paraId="362C6E7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Замена речевого процессора</w:t>
            </w:r>
          </w:p>
        </w:tc>
      </w:tr>
      <w:tr w:rsidR="0025319A" w:rsidRPr="008C123C" w14:paraId="3CC9512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097180A" w14:textId="0752B96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F82184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st21.001</w:t>
            </w:r>
          </w:p>
        </w:tc>
        <w:tc>
          <w:tcPr>
            <w:tcW w:w="1834" w:type="dxa"/>
            <w:tcBorders>
              <w:top w:val="nil"/>
              <w:left w:val="nil"/>
              <w:bottom w:val="single" w:sz="4" w:space="0" w:color="auto"/>
              <w:right w:val="single" w:sz="4" w:space="0" w:color="auto"/>
            </w:tcBorders>
            <w:shd w:val="clear" w:color="auto" w:fill="auto"/>
            <w:hideMark/>
          </w:tcPr>
          <w:p w14:paraId="6CEAB50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HS2021.001</w:t>
            </w:r>
          </w:p>
        </w:tc>
        <w:tc>
          <w:tcPr>
            <w:tcW w:w="5834" w:type="dxa"/>
            <w:tcBorders>
              <w:top w:val="nil"/>
              <w:left w:val="nil"/>
              <w:bottom w:val="single" w:sz="4" w:space="0" w:color="auto"/>
              <w:right w:val="single" w:sz="4" w:space="0" w:color="auto"/>
            </w:tcBorders>
            <w:shd w:val="clear" w:color="auto" w:fill="auto"/>
            <w:vAlign w:val="center"/>
            <w:hideMark/>
          </w:tcPr>
          <w:p w14:paraId="032EFDC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1)</w:t>
            </w:r>
          </w:p>
        </w:tc>
      </w:tr>
      <w:tr w:rsidR="0025319A" w:rsidRPr="008C123C" w14:paraId="7ECDF42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23ABA3C" w14:textId="0BA0414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07465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st21.002</w:t>
            </w:r>
          </w:p>
        </w:tc>
        <w:tc>
          <w:tcPr>
            <w:tcW w:w="1834" w:type="dxa"/>
            <w:tcBorders>
              <w:top w:val="nil"/>
              <w:left w:val="nil"/>
              <w:bottom w:val="single" w:sz="4" w:space="0" w:color="auto"/>
              <w:right w:val="single" w:sz="4" w:space="0" w:color="auto"/>
            </w:tcBorders>
            <w:shd w:val="clear" w:color="auto" w:fill="auto"/>
            <w:hideMark/>
          </w:tcPr>
          <w:p w14:paraId="1C2280C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HS2021.002</w:t>
            </w:r>
          </w:p>
        </w:tc>
        <w:tc>
          <w:tcPr>
            <w:tcW w:w="5834" w:type="dxa"/>
            <w:tcBorders>
              <w:top w:val="nil"/>
              <w:left w:val="nil"/>
              <w:bottom w:val="single" w:sz="4" w:space="0" w:color="auto"/>
              <w:right w:val="single" w:sz="4" w:space="0" w:color="auto"/>
            </w:tcBorders>
            <w:shd w:val="clear" w:color="auto" w:fill="auto"/>
            <w:vAlign w:val="center"/>
            <w:hideMark/>
          </w:tcPr>
          <w:p w14:paraId="72B4026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2)</w:t>
            </w:r>
          </w:p>
        </w:tc>
      </w:tr>
      <w:tr w:rsidR="0025319A" w:rsidRPr="008C123C" w14:paraId="1538B04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E1C4D04" w14:textId="1DF5CB0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C36BF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st21.003</w:t>
            </w:r>
          </w:p>
        </w:tc>
        <w:tc>
          <w:tcPr>
            <w:tcW w:w="1834" w:type="dxa"/>
            <w:tcBorders>
              <w:top w:val="nil"/>
              <w:left w:val="nil"/>
              <w:bottom w:val="single" w:sz="4" w:space="0" w:color="auto"/>
              <w:right w:val="single" w:sz="4" w:space="0" w:color="auto"/>
            </w:tcBorders>
            <w:shd w:val="clear" w:color="auto" w:fill="auto"/>
            <w:hideMark/>
          </w:tcPr>
          <w:p w14:paraId="0A12CB7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HS2021.003</w:t>
            </w:r>
          </w:p>
        </w:tc>
        <w:tc>
          <w:tcPr>
            <w:tcW w:w="5834" w:type="dxa"/>
            <w:tcBorders>
              <w:top w:val="nil"/>
              <w:left w:val="nil"/>
              <w:bottom w:val="single" w:sz="4" w:space="0" w:color="auto"/>
              <w:right w:val="single" w:sz="4" w:space="0" w:color="auto"/>
            </w:tcBorders>
            <w:shd w:val="clear" w:color="auto" w:fill="auto"/>
            <w:vAlign w:val="center"/>
            <w:hideMark/>
          </w:tcPr>
          <w:p w14:paraId="0E134B3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3)</w:t>
            </w:r>
          </w:p>
        </w:tc>
      </w:tr>
      <w:tr w:rsidR="0025319A" w:rsidRPr="008C123C" w14:paraId="43F09067"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CE8774" w14:textId="797A1A1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2F3E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st21.004</w:t>
            </w:r>
          </w:p>
        </w:tc>
        <w:tc>
          <w:tcPr>
            <w:tcW w:w="1834" w:type="dxa"/>
            <w:tcBorders>
              <w:top w:val="nil"/>
              <w:left w:val="nil"/>
              <w:bottom w:val="single" w:sz="4" w:space="0" w:color="auto"/>
              <w:right w:val="single" w:sz="4" w:space="0" w:color="auto"/>
            </w:tcBorders>
            <w:shd w:val="clear" w:color="auto" w:fill="auto"/>
            <w:hideMark/>
          </w:tcPr>
          <w:p w14:paraId="4F898A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834" w:type="dxa"/>
            <w:tcBorders>
              <w:top w:val="nil"/>
              <w:left w:val="nil"/>
              <w:bottom w:val="single" w:sz="4" w:space="0" w:color="auto"/>
              <w:right w:val="single" w:sz="4" w:space="0" w:color="auto"/>
            </w:tcBorders>
            <w:shd w:val="clear" w:color="auto" w:fill="auto"/>
            <w:vAlign w:val="center"/>
            <w:hideMark/>
          </w:tcPr>
          <w:p w14:paraId="6AA480D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25319A" w:rsidRPr="008C123C" w14:paraId="30A5C23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EE08B64" w14:textId="5C47C2B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75082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st21.005</w:t>
            </w:r>
          </w:p>
        </w:tc>
        <w:tc>
          <w:tcPr>
            <w:tcW w:w="1834" w:type="dxa"/>
            <w:tcBorders>
              <w:top w:val="nil"/>
              <w:left w:val="nil"/>
              <w:bottom w:val="single" w:sz="4" w:space="0" w:color="auto"/>
              <w:right w:val="single" w:sz="4" w:space="0" w:color="auto"/>
            </w:tcBorders>
            <w:shd w:val="clear" w:color="auto" w:fill="auto"/>
            <w:hideMark/>
          </w:tcPr>
          <w:p w14:paraId="36AE15F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834" w:type="dxa"/>
            <w:tcBorders>
              <w:top w:val="nil"/>
              <w:left w:val="nil"/>
              <w:bottom w:val="single" w:sz="4" w:space="0" w:color="auto"/>
              <w:right w:val="single" w:sz="4" w:space="0" w:color="auto"/>
            </w:tcBorders>
            <w:shd w:val="clear" w:color="auto" w:fill="auto"/>
            <w:vAlign w:val="center"/>
            <w:hideMark/>
          </w:tcPr>
          <w:p w14:paraId="4F8EB43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25319A" w:rsidRPr="008C123C" w14:paraId="175742E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218459E" w14:textId="4804CE2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8339A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st21.006</w:t>
            </w:r>
          </w:p>
        </w:tc>
        <w:tc>
          <w:tcPr>
            <w:tcW w:w="1834" w:type="dxa"/>
            <w:tcBorders>
              <w:top w:val="nil"/>
              <w:left w:val="nil"/>
              <w:bottom w:val="single" w:sz="4" w:space="0" w:color="auto"/>
              <w:right w:val="single" w:sz="4" w:space="0" w:color="auto"/>
            </w:tcBorders>
            <w:shd w:val="clear" w:color="auto" w:fill="auto"/>
            <w:hideMark/>
          </w:tcPr>
          <w:p w14:paraId="4EBA69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834" w:type="dxa"/>
            <w:tcBorders>
              <w:top w:val="nil"/>
              <w:left w:val="nil"/>
              <w:bottom w:val="single" w:sz="4" w:space="0" w:color="auto"/>
              <w:right w:val="single" w:sz="4" w:space="0" w:color="auto"/>
            </w:tcBorders>
            <w:shd w:val="clear" w:color="auto" w:fill="auto"/>
            <w:vAlign w:val="center"/>
            <w:hideMark/>
          </w:tcPr>
          <w:p w14:paraId="607F867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25319A" w:rsidRPr="008C123C" w14:paraId="1A08E8B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9AD6092" w14:textId="7B657D7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B5E88A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st24.004</w:t>
            </w:r>
          </w:p>
        </w:tc>
        <w:tc>
          <w:tcPr>
            <w:tcW w:w="1834" w:type="dxa"/>
            <w:tcBorders>
              <w:top w:val="nil"/>
              <w:left w:val="nil"/>
              <w:bottom w:val="single" w:sz="4" w:space="0" w:color="auto"/>
              <w:right w:val="single" w:sz="4" w:space="0" w:color="auto"/>
            </w:tcBorders>
            <w:shd w:val="clear" w:color="auto" w:fill="auto"/>
            <w:hideMark/>
          </w:tcPr>
          <w:p w14:paraId="54ADFAD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CS2024.004</w:t>
            </w:r>
          </w:p>
        </w:tc>
        <w:tc>
          <w:tcPr>
            <w:tcW w:w="5834" w:type="dxa"/>
            <w:tcBorders>
              <w:top w:val="nil"/>
              <w:left w:val="nil"/>
              <w:bottom w:val="single" w:sz="4" w:space="0" w:color="auto"/>
              <w:right w:val="single" w:sz="4" w:space="0" w:color="auto"/>
            </w:tcBorders>
            <w:shd w:val="clear" w:color="auto" w:fill="auto"/>
            <w:vAlign w:val="center"/>
            <w:hideMark/>
          </w:tcPr>
          <w:p w14:paraId="317CC11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Ревматические болезни сердца (уровень 2)</w:t>
            </w:r>
          </w:p>
        </w:tc>
      </w:tr>
      <w:tr w:rsidR="0025319A" w:rsidRPr="008C123C" w14:paraId="2E42E30F"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2D4D8B9" w14:textId="5E35CB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79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8B110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st25.004</w:t>
            </w:r>
          </w:p>
        </w:tc>
        <w:tc>
          <w:tcPr>
            <w:tcW w:w="1834" w:type="dxa"/>
            <w:tcBorders>
              <w:top w:val="nil"/>
              <w:left w:val="nil"/>
              <w:bottom w:val="single" w:sz="4" w:space="0" w:color="auto"/>
              <w:right w:val="single" w:sz="4" w:space="0" w:color="auto"/>
            </w:tcBorders>
            <w:shd w:val="clear" w:color="auto" w:fill="auto"/>
            <w:hideMark/>
          </w:tcPr>
          <w:p w14:paraId="641992A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CS2025.004</w:t>
            </w:r>
          </w:p>
        </w:tc>
        <w:tc>
          <w:tcPr>
            <w:tcW w:w="5834" w:type="dxa"/>
            <w:tcBorders>
              <w:top w:val="nil"/>
              <w:left w:val="nil"/>
              <w:bottom w:val="single" w:sz="4" w:space="0" w:color="auto"/>
              <w:right w:val="single" w:sz="4" w:space="0" w:color="auto"/>
            </w:tcBorders>
            <w:shd w:val="clear" w:color="auto" w:fill="auto"/>
            <w:vAlign w:val="center"/>
            <w:hideMark/>
          </w:tcPr>
          <w:p w14:paraId="441D2C8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25319A" w:rsidRPr="008C123C" w14:paraId="5902A6C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70D7503" w14:textId="53B191D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A4EE7A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st25.005</w:t>
            </w:r>
          </w:p>
        </w:tc>
        <w:tc>
          <w:tcPr>
            <w:tcW w:w="1834" w:type="dxa"/>
            <w:tcBorders>
              <w:top w:val="nil"/>
              <w:left w:val="nil"/>
              <w:bottom w:val="single" w:sz="4" w:space="0" w:color="auto"/>
              <w:right w:val="single" w:sz="4" w:space="0" w:color="auto"/>
            </w:tcBorders>
            <w:shd w:val="clear" w:color="auto" w:fill="auto"/>
            <w:hideMark/>
          </w:tcPr>
          <w:p w14:paraId="0018E8C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HS2025.005</w:t>
            </w:r>
          </w:p>
        </w:tc>
        <w:tc>
          <w:tcPr>
            <w:tcW w:w="5834" w:type="dxa"/>
            <w:tcBorders>
              <w:top w:val="nil"/>
              <w:left w:val="nil"/>
              <w:bottom w:val="single" w:sz="4" w:space="0" w:color="auto"/>
              <w:right w:val="single" w:sz="4" w:space="0" w:color="auto"/>
            </w:tcBorders>
            <w:shd w:val="clear" w:color="auto" w:fill="auto"/>
            <w:vAlign w:val="center"/>
            <w:hideMark/>
          </w:tcPr>
          <w:p w14:paraId="56A6D33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1)</w:t>
            </w:r>
          </w:p>
        </w:tc>
      </w:tr>
      <w:tr w:rsidR="0025319A" w:rsidRPr="008C123C" w14:paraId="5BEA18E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5C5CD34" w14:textId="118919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5E2FB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st25.006</w:t>
            </w:r>
          </w:p>
        </w:tc>
        <w:tc>
          <w:tcPr>
            <w:tcW w:w="1834" w:type="dxa"/>
            <w:tcBorders>
              <w:top w:val="nil"/>
              <w:left w:val="nil"/>
              <w:bottom w:val="single" w:sz="4" w:space="0" w:color="auto"/>
              <w:right w:val="single" w:sz="4" w:space="0" w:color="auto"/>
            </w:tcBorders>
            <w:shd w:val="clear" w:color="auto" w:fill="auto"/>
            <w:hideMark/>
          </w:tcPr>
          <w:p w14:paraId="5859419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HS2025.006</w:t>
            </w:r>
          </w:p>
        </w:tc>
        <w:tc>
          <w:tcPr>
            <w:tcW w:w="5834" w:type="dxa"/>
            <w:tcBorders>
              <w:top w:val="nil"/>
              <w:left w:val="nil"/>
              <w:bottom w:val="single" w:sz="4" w:space="0" w:color="auto"/>
              <w:right w:val="single" w:sz="4" w:space="0" w:color="auto"/>
            </w:tcBorders>
            <w:shd w:val="clear" w:color="auto" w:fill="auto"/>
            <w:vAlign w:val="center"/>
            <w:hideMark/>
          </w:tcPr>
          <w:p w14:paraId="7335397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2)</w:t>
            </w:r>
          </w:p>
        </w:tc>
      </w:tr>
      <w:tr w:rsidR="0025319A" w:rsidRPr="008C123C" w14:paraId="046BC58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ECAB9ED" w14:textId="63CED9D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24B88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st25.007</w:t>
            </w:r>
          </w:p>
        </w:tc>
        <w:tc>
          <w:tcPr>
            <w:tcW w:w="1834" w:type="dxa"/>
            <w:tcBorders>
              <w:top w:val="nil"/>
              <w:left w:val="nil"/>
              <w:bottom w:val="single" w:sz="4" w:space="0" w:color="auto"/>
              <w:right w:val="single" w:sz="4" w:space="0" w:color="auto"/>
            </w:tcBorders>
            <w:shd w:val="clear" w:color="auto" w:fill="auto"/>
            <w:hideMark/>
          </w:tcPr>
          <w:p w14:paraId="26C704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HS2025.007</w:t>
            </w:r>
          </w:p>
        </w:tc>
        <w:tc>
          <w:tcPr>
            <w:tcW w:w="5834" w:type="dxa"/>
            <w:tcBorders>
              <w:top w:val="nil"/>
              <w:left w:val="nil"/>
              <w:bottom w:val="single" w:sz="4" w:space="0" w:color="auto"/>
              <w:right w:val="single" w:sz="4" w:space="0" w:color="auto"/>
            </w:tcBorders>
            <w:shd w:val="clear" w:color="auto" w:fill="auto"/>
            <w:vAlign w:val="center"/>
            <w:hideMark/>
          </w:tcPr>
          <w:p w14:paraId="3C07704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3)</w:t>
            </w:r>
          </w:p>
        </w:tc>
      </w:tr>
      <w:tr w:rsidR="0025319A" w:rsidRPr="008C123C" w14:paraId="11E7EF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850B61" w14:textId="339485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126B7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st25.008</w:t>
            </w:r>
          </w:p>
        </w:tc>
        <w:tc>
          <w:tcPr>
            <w:tcW w:w="1834" w:type="dxa"/>
            <w:tcBorders>
              <w:top w:val="nil"/>
              <w:left w:val="nil"/>
              <w:bottom w:val="single" w:sz="4" w:space="0" w:color="auto"/>
              <w:right w:val="single" w:sz="4" w:space="0" w:color="auto"/>
            </w:tcBorders>
            <w:shd w:val="clear" w:color="auto" w:fill="auto"/>
            <w:hideMark/>
          </w:tcPr>
          <w:p w14:paraId="79B0BAC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HS2025.008</w:t>
            </w:r>
          </w:p>
        </w:tc>
        <w:tc>
          <w:tcPr>
            <w:tcW w:w="5834" w:type="dxa"/>
            <w:tcBorders>
              <w:top w:val="nil"/>
              <w:left w:val="nil"/>
              <w:bottom w:val="single" w:sz="4" w:space="0" w:color="auto"/>
              <w:right w:val="single" w:sz="4" w:space="0" w:color="auto"/>
            </w:tcBorders>
            <w:shd w:val="clear" w:color="auto" w:fill="auto"/>
            <w:vAlign w:val="center"/>
            <w:hideMark/>
          </w:tcPr>
          <w:p w14:paraId="0BFA06E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1)</w:t>
            </w:r>
          </w:p>
        </w:tc>
      </w:tr>
      <w:tr w:rsidR="0025319A" w:rsidRPr="008C123C" w14:paraId="43780D8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9DB55E5" w14:textId="29761F1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7AF09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st25.009</w:t>
            </w:r>
          </w:p>
        </w:tc>
        <w:tc>
          <w:tcPr>
            <w:tcW w:w="1834" w:type="dxa"/>
            <w:tcBorders>
              <w:top w:val="nil"/>
              <w:left w:val="nil"/>
              <w:bottom w:val="single" w:sz="4" w:space="0" w:color="auto"/>
              <w:right w:val="single" w:sz="4" w:space="0" w:color="auto"/>
            </w:tcBorders>
            <w:shd w:val="clear" w:color="auto" w:fill="auto"/>
            <w:hideMark/>
          </w:tcPr>
          <w:p w14:paraId="0D6D4F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HS2025.009</w:t>
            </w:r>
          </w:p>
        </w:tc>
        <w:tc>
          <w:tcPr>
            <w:tcW w:w="5834" w:type="dxa"/>
            <w:tcBorders>
              <w:top w:val="nil"/>
              <w:left w:val="nil"/>
              <w:bottom w:val="single" w:sz="4" w:space="0" w:color="auto"/>
              <w:right w:val="single" w:sz="4" w:space="0" w:color="auto"/>
            </w:tcBorders>
            <w:shd w:val="clear" w:color="auto" w:fill="auto"/>
            <w:vAlign w:val="center"/>
            <w:hideMark/>
          </w:tcPr>
          <w:p w14:paraId="359F832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2)</w:t>
            </w:r>
          </w:p>
        </w:tc>
      </w:tr>
      <w:tr w:rsidR="0025319A" w:rsidRPr="008C123C" w14:paraId="5D8B8B7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FAC702D" w14:textId="1DFDB78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55850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st25.010</w:t>
            </w:r>
          </w:p>
        </w:tc>
        <w:tc>
          <w:tcPr>
            <w:tcW w:w="1834" w:type="dxa"/>
            <w:tcBorders>
              <w:top w:val="nil"/>
              <w:left w:val="nil"/>
              <w:bottom w:val="single" w:sz="4" w:space="0" w:color="auto"/>
              <w:right w:val="single" w:sz="4" w:space="0" w:color="auto"/>
            </w:tcBorders>
            <w:shd w:val="clear" w:color="auto" w:fill="auto"/>
            <w:hideMark/>
          </w:tcPr>
          <w:p w14:paraId="681AFC7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HS2025.010</w:t>
            </w:r>
          </w:p>
        </w:tc>
        <w:tc>
          <w:tcPr>
            <w:tcW w:w="5834" w:type="dxa"/>
            <w:tcBorders>
              <w:top w:val="nil"/>
              <w:left w:val="nil"/>
              <w:bottom w:val="single" w:sz="4" w:space="0" w:color="auto"/>
              <w:right w:val="single" w:sz="4" w:space="0" w:color="auto"/>
            </w:tcBorders>
            <w:shd w:val="clear" w:color="auto" w:fill="auto"/>
            <w:vAlign w:val="center"/>
            <w:hideMark/>
          </w:tcPr>
          <w:p w14:paraId="6E55683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3)</w:t>
            </w:r>
          </w:p>
        </w:tc>
      </w:tr>
      <w:tr w:rsidR="0025319A" w:rsidRPr="008C123C" w14:paraId="37CAF12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D719EA8" w14:textId="66DF42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E071B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st25.011</w:t>
            </w:r>
          </w:p>
        </w:tc>
        <w:tc>
          <w:tcPr>
            <w:tcW w:w="1834" w:type="dxa"/>
            <w:tcBorders>
              <w:top w:val="nil"/>
              <w:left w:val="nil"/>
              <w:bottom w:val="single" w:sz="4" w:space="0" w:color="auto"/>
              <w:right w:val="single" w:sz="4" w:space="0" w:color="auto"/>
            </w:tcBorders>
            <w:shd w:val="clear" w:color="auto" w:fill="auto"/>
            <w:hideMark/>
          </w:tcPr>
          <w:p w14:paraId="2F7850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HS2025.011</w:t>
            </w:r>
          </w:p>
        </w:tc>
        <w:tc>
          <w:tcPr>
            <w:tcW w:w="5834" w:type="dxa"/>
            <w:tcBorders>
              <w:top w:val="nil"/>
              <w:left w:val="nil"/>
              <w:bottom w:val="single" w:sz="4" w:space="0" w:color="auto"/>
              <w:right w:val="single" w:sz="4" w:space="0" w:color="auto"/>
            </w:tcBorders>
            <w:shd w:val="clear" w:color="auto" w:fill="auto"/>
            <w:vAlign w:val="center"/>
            <w:hideMark/>
          </w:tcPr>
          <w:p w14:paraId="35AC8DD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4)</w:t>
            </w:r>
          </w:p>
        </w:tc>
      </w:tr>
      <w:tr w:rsidR="0025319A" w:rsidRPr="008C123C" w14:paraId="296F276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9198BD" w14:textId="17C11F6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F9D806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2852A4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HS2025.012.1</w:t>
            </w:r>
          </w:p>
        </w:tc>
        <w:tc>
          <w:tcPr>
            <w:tcW w:w="5834" w:type="dxa"/>
            <w:tcBorders>
              <w:top w:val="nil"/>
              <w:left w:val="nil"/>
              <w:bottom w:val="single" w:sz="4" w:space="0" w:color="auto"/>
              <w:right w:val="single" w:sz="4" w:space="0" w:color="auto"/>
            </w:tcBorders>
            <w:shd w:val="clear" w:color="000000" w:fill="FFFFFF"/>
            <w:hideMark/>
          </w:tcPr>
          <w:p w14:paraId="056FB49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Операции на сосудах (уровень 5) (Баллонная </w:t>
            </w:r>
            <w:proofErr w:type="spellStart"/>
            <w:r w:rsidRPr="008C123C">
              <w:rPr>
                <w:rFonts w:ascii="Times New Roman" w:eastAsia="Times New Roman" w:hAnsi="Times New Roman" w:cs="Times New Roman"/>
                <w:color w:val="000000"/>
                <w:sz w:val="28"/>
                <w:szCs w:val="28"/>
                <w:lang w:eastAsia="ru-RU"/>
              </w:rPr>
              <w:t>ангиопластика</w:t>
            </w:r>
            <w:proofErr w:type="spellEnd"/>
            <w:r w:rsidRPr="008C123C">
              <w:rPr>
                <w:rFonts w:ascii="Times New Roman" w:eastAsia="Times New Roman" w:hAnsi="Times New Roman" w:cs="Times New Roman"/>
                <w:color w:val="000000"/>
                <w:sz w:val="28"/>
                <w:szCs w:val="28"/>
                <w:lang w:eastAsia="ru-RU"/>
              </w:rPr>
              <w:t xml:space="preserve"> со </w:t>
            </w:r>
            <w:proofErr w:type="spellStart"/>
            <w:r w:rsidRPr="008C123C">
              <w:rPr>
                <w:rFonts w:ascii="Times New Roman" w:eastAsia="Times New Roman" w:hAnsi="Times New Roman" w:cs="Times New Roman"/>
                <w:color w:val="000000"/>
                <w:sz w:val="28"/>
                <w:szCs w:val="28"/>
                <w:lang w:eastAsia="ru-RU"/>
              </w:rPr>
              <w:t>стентированием</w:t>
            </w:r>
            <w:proofErr w:type="spellEnd"/>
            <w:r w:rsidRPr="008C123C">
              <w:rPr>
                <w:rFonts w:ascii="Times New Roman" w:eastAsia="Times New Roman" w:hAnsi="Times New Roman" w:cs="Times New Roman"/>
                <w:color w:val="000000"/>
                <w:sz w:val="28"/>
                <w:szCs w:val="28"/>
                <w:lang w:eastAsia="ru-RU"/>
              </w:rPr>
              <w:t xml:space="preserve"> поверхностной бедренной артерии)</w:t>
            </w:r>
          </w:p>
        </w:tc>
      </w:tr>
      <w:tr w:rsidR="0025319A" w:rsidRPr="008C123C" w14:paraId="2F66527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84820AB" w14:textId="69F2840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1A101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6CE7551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HS2025.012.2</w:t>
            </w:r>
          </w:p>
        </w:tc>
        <w:tc>
          <w:tcPr>
            <w:tcW w:w="5834" w:type="dxa"/>
            <w:tcBorders>
              <w:top w:val="nil"/>
              <w:left w:val="nil"/>
              <w:bottom w:val="single" w:sz="4" w:space="0" w:color="auto"/>
              <w:right w:val="single" w:sz="4" w:space="0" w:color="auto"/>
            </w:tcBorders>
            <w:shd w:val="clear" w:color="000000" w:fill="FFFFFF"/>
            <w:hideMark/>
          </w:tcPr>
          <w:p w14:paraId="01B8F3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Операции на сосудах (уровень 5) (Установка </w:t>
            </w:r>
            <w:proofErr w:type="spellStart"/>
            <w:r w:rsidRPr="008C123C">
              <w:rPr>
                <w:rFonts w:ascii="Times New Roman" w:eastAsia="Times New Roman" w:hAnsi="Times New Roman" w:cs="Times New Roman"/>
                <w:color w:val="000000"/>
                <w:sz w:val="28"/>
                <w:szCs w:val="28"/>
                <w:lang w:eastAsia="ru-RU"/>
              </w:rPr>
              <w:t>стента</w:t>
            </w:r>
            <w:proofErr w:type="spellEnd"/>
            <w:r w:rsidRPr="008C123C">
              <w:rPr>
                <w:rFonts w:ascii="Times New Roman" w:eastAsia="Times New Roman" w:hAnsi="Times New Roman" w:cs="Times New Roman"/>
                <w:color w:val="000000"/>
                <w:sz w:val="28"/>
                <w:szCs w:val="28"/>
                <w:lang w:eastAsia="ru-RU"/>
              </w:rPr>
              <w:t xml:space="preserve"> в сосуд)</w:t>
            </w:r>
          </w:p>
        </w:tc>
      </w:tr>
      <w:tr w:rsidR="0025319A" w:rsidRPr="008C123C" w14:paraId="2A101C4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376217C" w14:textId="3F77974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EF476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2792D41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HS2025.012.3</w:t>
            </w:r>
          </w:p>
        </w:tc>
        <w:tc>
          <w:tcPr>
            <w:tcW w:w="5834" w:type="dxa"/>
            <w:tcBorders>
              <w:top w:val="nil"/>
              <w:left w:val="nil"/>
              <w:bottom w:val="single" w:sz="4" w:space="0" w:color="auto"/>
              <w:right w:val="single" w:sz="4" w:space="0" w:color="auto"/>
            </w:tcBorders>
            <w:shd w:val="clear" w:color="000000" w:fill="FFFFFF"/>
            <w:hideMark/>
          </w:tcPr>
          <w:p w14:paraId="46E0685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окклюзия сосудов с помощью </w:t>
            </w:r>
            <w:proofErr w:type="spellStart"/>
            <w:r w:rsidRPr="008C123C">
              <w:rPr>
                <w:rFonts w:ascii="Times New Roman" w:eastAsia="Times New Roman" w:hAnsi="Times New Roman" w:cs="Times New Roman"/>
                <w:color w:val="000000"/>
                <w:sz w:val="28"/>
                <w:szCs w:val="28"/>
                <w:lang w:eastAsia="ru-RU"/>
              </w:rPr>
              <w:t>микроспиралей</w:t>
            </w:r>
            <w:proofErr w:type="spellEnd"/>
            <w:r w:rsidRPr="008C123C">
              <w:rPr>
                <w:rFonts w:ascii="Times New Roman" w:eastAsia="Times New Roman" w:hAnsi="Times New Roman" w:cs="Times New Roman"/>
                <w:color w:val="000000"/>
                <w:sz w:val="28"/>
                <w:szCs w:val="28"/>
                <w:lang w:eastAsia="ru-RU"/>
              </w:rPr>
              <w:t>)</w:t>
            </w:r>
          </w:p>
        </w:tc>
      </w:tr>
      <w:tr w:rsidR="0025319A" w:rsidRPr="008C123C" w14:paraId="32D6FEB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71A0352" w14:textId="1831899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BFE42B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745276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HS2025.012.4</w:t>
            </w:r>
          </w:p>
        </w:tc>
        <w:tc>
          <w:tcPr>
            <w:tcW w:w="5834" w:type="dxa"/>
            <w:tcBorders>
              <w:top w:val="nil"/>
              <w:left w:val="nil"/>
              <w:bottom w:val="single" w:sz="4" w:space="0" w:color="auto"/>
              <w:right w:val="single" w:sz="4" w:space="0" w:color="auto"/>
            </w:tcBorders>
            <w:shd w:val="clear" w:color="000000" w:fill="FFFFFF"/>
            <w:hideMark/>
          </w:tcPr>
          <w:p w14:paraId="1A8D1E7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окклюзия полости аневризмы с помощью </w:t>
            </w:r>
            <w:proofErr w:type="spellStart"/>
            <w:r w:rsidRPr="008C123C">
              <w:rPr>
                <w:rFonts w:ascii="Times New Roman" w:eastAsia="Times New Roman" w:hAnsi="Times New Roman" w:cs="Times New Roman"/>
                <w:color w:val="000000"/>
                <w:sz w:val="28"/>
                <w:szCs w:val="28"/>
                <w:lang w:eastAsia="ru-RU"/>
              </w:rPr>
              <w:t>микроспиралей</w:t>
            </w:r>
            <w:proofErr w:type="spellEnd"/>
            <w:r w:rsidRPr="008C123C">
              <w:rPr>
                <w:rFonts w:ascii="Times New Roman" w:eastAsia="Times New Roman" w:hAnsi="Times New Roman" w:cs="Times New Roman"/>
                <w:color w:val="000000"/>
                <w:sz w:val="28"/>
                <w:szCs w:val="28"/>
                <w:lang w:eastAsia="ru-RU"/>
              </w:rPr>
              <w:t>)</w:t>
            </w:r>
          </w:p>
        </w:tc>
      </w:tr>
      <w:tr w:rsidR="0025319A" w:rsidRPr="008C123C" w14:paraId="193C1AA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CF6AEDC" w14:textId="5824D5F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E9F1B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58FBF2E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HS2025.012.5</w:t>
            </w:r>
          </w:p>
        </w:tc>
        <w:tc>
          <w:tcPr>
            <w:tcW w:w="5834" w:type="dxa"/>
            <w:tcBorders>
              <w:top w:val="nil"/>
              <w:left w:val="nil"/>
              <w:bottom w:val="single" w:sz="4" w:space="0" w:color="auto"/>
              <w:right w:val="single" w:sz="4" w:space="0" w:color="auto"/>
            </w:tcBorders>
            <w:shd w:val="clear" w:color="000000" w:fill="FFFFFF"/>
            <w:hideMark/>
          </w:tcPr>
          <w:p w14:paraId="54A356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эмболизация</w:t>
            </w:r>
            <w:proofErr w:type="spellEnd"/>
            <w:r w:rsidRPr="008C123C">
              <w:rPr>
                <w:rFonts w:ascii="Times New Roman" w:eastAsia="Times New Roman" w:hAnsi="Times New Roman" w:cs="Times New Roman"/>
                <w:color w:val="000000"/>
                <w:sz w:val="28"/>
                <w:szCs w:val="28"/>
                <w:lang w:eastAsia="ru-RU"/>
              </w:rPr>
              <w:t xml:space="preserve"> сосудов)</w:t>
            </w:r>
          </w:p>
        </w:tc>
      </w:tr>
      <w:tr w:rsidR="0025319A" w:rsidRPr="008C123C" w14:paraId="7AB66CE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1D6E0FE" w14:textId="1C9696D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B823AD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6E17A6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HS2025.012.6</w:t>
            </w:r>
          </w:p>
        </w:tc>
        <w:tc>
          <w:tcPr>
            <w:tcW w:w="5834" w:type="dxa"/>
            <w:tcBorders>
              <w:top w:val="nil"/>
              <w:left w:val="nil"/>
              <w:bottom w:val="single" w:sz="4" w:space="0" w:color="auto"/>
              <w:right w:val="single" w:sz="4" w:space="0" w:color="auto"/>
            </w:tcBorders>
            <w:shd w:val="clear" w:color="000000" w:fill="FFFFFF"/>
            <w:hideMark/>
          </w:tcPr>
          <w:p w14:paraId="1C5EC4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эмболизация</w:t>
            </w:r>
            <w:proofErr w:type="spellEnd"/>
            <w:r w:rsidRPr="008C123C">
              <w:rPr>
                <w:rFonts w:ascii="Times New Roman" w:eastAsia="Times New Roman" w:hAnsi="Times New Roman" w:cs="Times New Roman"/>
                <w:color w:val="000000"/>
                <w:sz w:val="28"/>
                <w:szCs w:val="28"/>
                <w:lang w:eastAsia="ru-RU"/>
              </w:rPr>
              <w:t xml:space="preserve"> сосудов с помощью адгезивных агентов)</w:t>
            </w:r>
          </w:p>
        </w:tc>
      </w:tr>
      <w:tr w:rsidR="0025319A" w:rsidRPr="008C123C" w14:paraId="4EFDBC8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37BBBF8" w14:textId="0A3489C9" w:rsidR="0025319A" w:rsidRPr="008C123C" w:rsidRDefault="0025319A"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CE6F6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st27.007</w:t>
            </w:r>
          </w:p>
        </w:tc>
        <w:tc>
          <w:tcPr>
            <w:tcW w:w="1834" w:type="dxa"/>
            <w:tcBorders>
              <w:top w:val="nil"/>
              <w:left w:val="nil"/>
              <w:bottom w:val="single" w:sz="4" w:space="0" w:color="auto"/>
              <w:right w:val="single" w:sz="4" w:space="0" w:color="auto"/>
            </w:tcBorders>
            <w:shd w:val="clear" w:color="auto" w:fill="auto"/>
            <w:hideMark/>
          </w:tcPr>
          <w:p w14:paraId="439805C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CS2027.007</w:t>
            </w:r>
          </w:p>
        </w:tc>
        <w:tc>
          <w:tcPr>
            <w:tcW w:w="5834" w:type="dxa"/>
            <w:tcBorders>
              <w:top w:val="nil"/>
              <w:left w:val="nil"/>
              <w:bottom w:val="single" w:sz="4" w:space="0" w:color="auto"/>
              <w:right w:val="single" w:sz="4" w:space="0" w:color="auto"/>
            </w:tcBorders>
            <w:shd w:val="clear" w:color="auto" w:fill="auto"/>
            <w:vAlign w:val="center"/>
            <w:hideMark/>
          </w:tcPr>
          <w:p w14:paraId="3A223FF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2)</w:t>
            </w:r>
          </w:p>
        </w:tc>
      </w:tr>
      <w:tr w:rsidR="0025319A" w:rsidRPr="008C123C" w14:paraId="2762628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7375FC9" w14:textId="30E3D12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26297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st27.009</w:t>
            </w:r>
          </w:p>
        </w:tc>
        <w:tc>
          <w:tcPr>
            <w:tcW w:w="1834" w:type="dxa"/>
            <w:tcBorders>
              <w:top w:val="nil"/>
              <w:left w:val="nil"/>
              <w:bottom w:val="single" w:sz="4" w:space="0" w:color="auto"/>
              <w:right w:val="single" w:sz="4" w:space="0" w:color="auto"/>
            </w:tcBorders>
            <w:shd w:val="clear" w:color="auto" w:fill="auto"/>
            <w:hideMark/>
          </w:tcPr>
          <w:p w14:paraId="3B66A85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CS2027.009</w:t>
            </w:r>
          </w:p>
        </w:tc>
        <w:tc>
          <w:tcPr>
            <w:tcW w:w="5834" w:type="dxa"/>
            <w:tcBorders>
              <w:top w:val="nil"/>
              <w:left w:val="nil"/>
              <w:bottom w:val="single" w:sz="4" w:space="0" w:color="auto"/>
              <w:right w:val="single" w:sz="4" w:space="0" w:color="auto"/>
            </w:tcBorders>
            <w:shd w:val="clear" w:color="auto" w:fill="auto"/>
            <w:vAlign w:val="center"/>
            <w:hideMark/>
          </w:tcPr>
          <w:p w14:paraId="6C5581D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болезни сердца (уровень 2)</w:t>
            </w:r>
          </w:p>
        </w:tc>
      </w:tr>
      <w:tr w:rsidR="0025319A" w:rsidRPr="008C123C" w14:paraId="5FF3F3E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6ABE05" w14:textId="720B26F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E088B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st28.002</w:t>
            </w:r>
          </w:p>
        </w:tc>
        <w:tc>
          <w:tcPr>
            <w:tcW w:w="1834" w:type="dxa"/>
            <w:tcBorders>
              <w:top w:val="nil"/>
              <w:left w:val="nil"/>
              <w:bottom w:val="single" w:sz="4" w:space="0" w:color="auto"/>
              <w:right w:val="single" w:sz="4" w:space="0" w:color="auto"/>
            </w:tcBorders>
            <w:shd w:val="clear" w:color="auto" w:fill="auto"/>
            <w:hideMark/>
          </w:tcPr>
          <w:p w14:paraId="78E2443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HS2028.002</w:t>
            </w:r>
          </w:p>
        </w:tc>
        <w:tc>
          <w:tcPr>
            <w:tcW w:w="5834" w:type="dxa"/>
            <w:tcBorders>
              <w:top w:val="nil"/>
              <w:left w:val="nil"/>
              <w:bottom w:val="single" w:sz="4" w:space="0" w:color="auto"/>
              <w:right w:val="single" w:sz="4" w:space="0" w:color="auto"/>
            </w:tcBorders>
            <w:shd w:val="clear" w:color="auto" w:fill="auto"/>
            <w:vAlign w:val="center"/>
            <w:hideMark/>
          </w:tcPr>
          <w:p w14:paraId="1B607EF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1)</w:t>
            </w:r>
          </w:p>
        </w:tc>
      </w:tr>
      <w:tr w:rsidR="0025319A" w:rsidRPr="008C123C" w14:paraId="097DC6E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CE05F13" w14:textId="74AB7DE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6AC2F4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st28.003</w:t>
            </w:r>
          </w:p>
        </w:tc>
        <w:tc>
          <w:tcPr>
            <w:tcW w:w="1834" w:type="dxa"/>
            <w:tcBorders>
              <w:top w:val="nil"/>
              <w:left w:val="nil"/>
              <w:bottom w:val="single" w:sz="4" w:space="0" w:color="auto"/>
              <w:right w:val="single" w:sz="4" w:space="0" w:color="auto"/>
            </w:tcBorders>
            <w:shd w:val="clear" w:color="auto" w:fill="auto"/>
            <w:hideMark/>
          </w:tcPr>
          <w:p w14:paraId="069F56D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HS2028.003</w:t>
            </w:r>
          </w:p>
        </w:tc>
        <w:tc>
          <w:tcPr>
            <w:tcW w:w="5834" w:type="dxa"/>
            <w:tcBorders>
              <w:top w:val="nil"/>
              <w:left w:val="nil"/>
              <w:bottom w:val="single" w:sz="4" w:space="0" w:color="auto"/>
              <w:right w:val="single" w:sz="4" w:space="0" w:color="auto"/>
            </w:tcBorders>
            <w:shd w:val="clear" w:color="auto" w:fill="auto"/>
            <w:vAlign w:val="center"/>
            <w:hideMark/>
          </w:tcPr>
          <w:p w14:paraId="29D2727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2)</w:t>
            </w:r>
          </w:p>
        </w:tc>
      </w:tr>
      <w:tr w:rsidR="0025319A" w:rsidRPr="008C123C" w14:paraId="1F89AE4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9434715" w14:textId="7F8A38A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0AC3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st28.004</w:t>
            </w:r>
          </w:p>
        </w:tc>
        <w:tc>
          <w:tcPr>
            <w:tcW w:w="1834" w:type="dxa"/>
            <w:tcBorders>
              <w:top w:val="nil"/>
              <w:left w:val="nil"/>
              <w:bottom w:val="single" w:sz="4" w:space="0" w:color="auto"/>
              <w:right w:val="single" w:sz="4" w:space="0" w:color="auto"/>
            </w:tcBorders>
            <w:shd w:val="clear" w:color="auto" w:fill="auto"/>
            <w:hideMark/>
          </w:tcPr>
          <w:p w14:paraId="690C1A8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HS2028.004</w:t>
            </w:r>
          </w:p>
        </w:tc>
        <w:tc>
          <w:tcPr>
            <w:tcW w:w="5834" w:type="dxa"/>
            <w:tcBorders>
              <w:top w:val="nil"/>
              <w:left w:val="nil"/>
              <w:bottom w:val="single" w:sz="4" w:space="0" w:color="auto"/>
              <w:right w:val="single" w:sz="4" w:space="0" w:color="auto"/>
            </w:tcBorders>
            <w:shd w:val="clear" w:color="auto" w:fill="auto"/>
            <w:vAlign w:val="center"/>
            <w:hideMark/>
          </w:tcPr>
          <w:p w14:paraId="106220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25319A" w:rsidRPr="008C123C" w14:paraId="2715AB6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F0B18F" w14:textId="50BB0C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FD8C93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st28.005</w:t>
            </w:r>
          </w:p>
        </w:tc>
        <w:tc>
          <w:tcPr>
            <w:tcW w:w="1834" w:type="dxa"/>
            <w:tcBorders>
              <w:top w:val="nil"/>
              <w:left w:val="nil"/>
              <w:bottom w:val="single" w:sz="4" w:space="0" w:color="auto"/>
              <w:right w:val="single" w:sz="4" w:space="0" w:color="auto"/>
            </w:tcBorders>
            <w:shd w:val="clear" w:color="auto" w:fill="auto"/>
            <w:hideMark/>
          </w:tcPr>
          <w:p w14:paraId="4AAD009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HS2028.005</w:t>
            </w:r>
          </w:p>
        </w:tc>
        <w:tc>
          <w:tcPr>
            <w:tcW w:w="5834" w:type="dxa"/>
            <w:tcBorders>
              <w:top w:val="nil"/>
              <w:left w:val="nil"/>
              <w:bottom w:val="single" w:sz="4" w:space="0" w:color="auto"/>
              <w:right w:val="single" w:sz="4" w:space="0" w:color="auto"/>
            </w:tcBorders>
            <w:shd w:val="clear" w:color="auto" w:fill="auto"/>
            <w:vAlign w:val="center"/>
            <w:hideMark/>
          </w:tcPr>
          <w:p w14:paraId="69FCECC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Операции на нижних дыхательных путях и легочной ткани, органах средостения (уровень </w:t>
            </w:r>
            <w:r w:rsidRPr="008C123C">
              <w:rPr>
                <w:rFonts w:ascii="Times New Roman" w:eastAsia="Times New Roman" w:hAnsi="Times New Roman" w:cs="Times New Roman"/>
                <w:color w:val="000000"/>
                <w:sz w:val="28"/>
                <w:szCs w:val="28"/>
                <w:lang w:eastAsia="ru-RU"/>
              </w:rPr>
              <w:lastRenderedPageBreak/>
              <w:t>4)</w:t>
            </w:r>
          </w:p>
        </w:tc>
      </w:tr>
      <w:tr w:rsidR="0025319A" w:rsidRPr="008C123C" w14:paraId="7C18CED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55C441E" w14:textId="32E91FA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99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FADD5E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st29.008</w:t>
            </w:r>
          </w:p>
        </w:tc>
        <w:tc>
          <w:tcPr>
            <w:tcW w:w="1834" w:type="dxa"/>
            <w:tcBorders>
              <w:top w:val="nil"/>
              <w:left w:val="nil"/>
              <w:bottom w:val="single" w:sz="4" w:space="0" w:color="auto"/>
              <w:right w:val="single" w:sz="4" w:space="0" w:color="auto"/>
            </w:tcBorders>
            <w:shd w:val="clear" w:color="auto" w:fill="auto"/>
            <w:hideMark/>
          </w:tcPr>
          <w:p w14:paraId="0AF35F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HS2029.008</w:t>
            </w:r>
          </w:p>
        </w:tc>
        <w:tc>
          <w:tcPr>
            <w:tcW w:w="5834" w:type="dxa"/>
            <w:tcBorders>
              <w:top w:val="nil"/>
              <w:left w:val="nil"/>
              <w:bottom w:val="single" w:sz="4" w:space="0" w:color="auto"/>
              <w:right w:val="single" w:sz="4" w:space="0" w:color="auto"/>
            </w:tcBorders>
            <w:shd w:val="clear" w:color="auto" w:fill="auto"/>
            <w:vAlign w:val="center"/>
            <w:hideMark/>
          </w:tcPr>
          <w:p w14:paraId="35904E4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Эндопротезирование</w:t>
            </w:r>
            <w:proofErr w:type="spellEnd"/>
            <w:r w:rsidRPr="008C123C">
              <w:rPr>
                <w:rFonts w:ascii="Times New Roman" w:eastAsia="Times New Roman" w:hAnsi="Times New Roman" w:cs="Times New Roman"/>
                <w:color w:val="000000"/>
                <w:sz w:val="28"/>
                <w:szCs w:val="28"/>
                <w:lang w:eastAsia="ru-RU"/>
              </w:rPr>
              <w:t xml:space="preserve"> суставов</w:t>
            </w:r>
          </w:p>
        </w:tc>
      </w:tr>
      <w:tr w:rsidR="0025319A" w:rsidRPr="008C123C" w14:paraId="7FA07B7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EC4EDE4" w14:textId="3470FBD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3E73C8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st29.009</w:t>
            </w:r>
          </w:p>
        </w:tc>
        <w:tc>
          <w:tcPr>
            <w:tcW w:w="1834" w:type="dxa"/>
            <w:tcBorders>
              <w:top w:val="nil"/>
              <w:left w:val="nil"/>
              <w:bottom w:val="single" w:sz="4" w:space="0" w:color="auto"/>
              <w:right w:val="single" w:sz="4" w:space="0" w:color="auto"/>
            </w:tcBorders>
            <w:shd w:val="clear" w:color="auto" w:fill="auto"/>
            <w:hideMark/>
          </w:tcPr>
          <w:p w14:paraId="190A458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HS2029.009</w:t>
            </w:r>
          </w:p>
        </w:tc>
        <w:tc>
          <w:tcPr>
            <w:tcW w:w="5834" w:type="dxa"/>
            <w:tcBorders>
              <w:top w:val="nil"/>
              <w:left w:val="nil"/>
              <w:bottom w:val="single" w:sz="4" w:space="0" w:color="auto"/>
              <w:right w:val="single" w:sz="4" w:space="0" w:color="auto"/>
            </w:tcBorders>
            <w:shd w:val="clear" w:color="auto" w:fill="auto"/>
            <w:vAlign w:val="center"/>
            <w:hideMark/>
          </w:tcPr>
          <w:p w14:paraId="3A19821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25319A" w:rsidRPr="008C123C" w14:paraId="61ADD9E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AADF054" w14:textId="6D79AE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E9AD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st29.010</w:t>
            </w:r>
          </w:p>
        </w:tc>
        <w:tc>
          <w:tcPr>
            <w:tcW w:w="1834" w:type="dxa"/>
            <w:tcBorders>
              <w:top w:val="nil"/>
              <w:left w:val="nil"/>
              <w:bottom w:val="single" w:sz="4" w:space="0" w:color="auto"/>
              <w:right w:val="single" w:sz="4" w:space="0" w:color="auto"/>
            </w:tcBorders>
            <w:shd w:val="clear" w:color="auto" w:fill="auto"/>
            <w:hideMark/>
          </w:tcPr>
          <w:p w14:paraId="58BEFD7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HS2029.010</w:t>
            </w:r>
          </w:p>
        </w:tc>
        <w:tc>
          <w:tcPr>
            <w:tcW w:w="5834" w:type="dxa"/>
            <w:tcBorders>
              <w:top w:val="nil"/>
              <w:left w:val="nil"/>
              <w:bottom w:val="single" w:sz="4" w:space="0" w:color="auto"/>
              <w:right w:val="single" w:sz="4" w:space="0" w:color="auto"/>
            </w:tcBorders>
            <w:shd w:val="clear" w:color="auto" w:fill="auto"/>
            <w:vAlign w:val="center"/>
            <w:hideMark/>
          </w:tcPr>
          <w:p w14:paraId="320E17A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25319A" w:rsidRPr="008C123C" w14:paraId="3339F94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58C4468" w14:textId="7029924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12948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st29.011</w:t>
            </w:r>
          </w:p>
        </w:tc>
        <w:tc>
          <w:tcPr>
            <w:tcW w:w="1834" w:type="dxa"/>
            <w:tcBorders>
              <w:top w:val="nil"/>
              <w:left w:val="nil"/>
              <w:bottom w:val="single" w:sz="4" w:space="0" w:color="auto"/>
              <w:right w:val="single" w:sz="4" w:space="0" w:color="auto"/>
            </w:tcBorders>
            <w:shd w:val="clear" w:color="auto" w:fill="auto"/>
            <w:hideMark/>
          </w:tcPr>
          <w:p w14:paraId="37CBBC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HS2029.011</w:t>
            </w:r>
          </w:p>
        </w:tc>
        <w:tc>
          <w:tcPr>
            <w:tcW w:w="5834" w:type="dxa"/>
            <w:tcBorders>
              <w:top w:val="nil"/>
              <w:left w:val="nil"/>
              <w:bottom w:val="single" w:sz="4" w:space="0" w:color="auto"/>
              <w:right w:val="single" w:sz="4" w:space="0" w:color="auto"/>
            </w:tcBorders>
            <w:shd w:val="clear" w:color="auto" w:fill="auto"/>
            <w:vAlign w:val="center"/>
            <w:hideMark/>
          </w:tcPr>
          <w:p w14:paraId="1E1C000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25319A" w:rsidRPr="008C123C" w14:paraId="0C6C122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21C6EAF" w14:textId="05DDF6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7CF064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st29.012</w:t>
            </w:r>
          </w:p>
        </w:tc>
        <w:tc>
          <w:tcPr>
            <w:tcW w:w="1834" w:type="dxa"/>
            <w:tcBorders>
              <w:top w:val="nil"/>
              <w:left w:val="nil"/>
              <w:bottom w:val="single" w:sz="4" w:space="0" w:color="auto"/>
              <w:right w:val="single" w:sz="4" w:space="0" w:color="auto"/>
            </w:tcBorders>
            <w:shd w:val="clear" w:color="auto" w:fill="auto"/>
            <w:hideMark/>
          </w:tcPr>
          <w:p w14:paraId="4C303E9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CS2029.012</w:t>
            </w:r>
          </w:p>
        </w:tc>
        <w:tc>
          <w:tcPr>
            <w:tcW w:w="5834" w:type="dxa"/>
            <w:tcBorders>
              <w:top w:val="nil"/>
              <w:left w:val="nil"/>
              <w:bottom w:val="single" w:sz="4" w:space="0" w:color="auto"/>
              <w:right w:val="single" w:sz="4" w:space="0" w:color="auto"/>
            </w:tcBorders>
            <w:shd w:val="clear" w:color="auto" w:fill="auto"/>
            <w:vAlign w:val="center"/>
            <w:hideMark/>
          </w:tcPr>
          <w:p w14:paraId="71DED3B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25319A" w:rsidRPr="008C123C" w14:paraId="510F1B5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9014EE4" w14:textId="2F47643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23C49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st29.013</w:t>
            </w:r>
          </w:p>
        </w:tc>
        <w:tc>
          <w:tcPr>
            <w:tcW w:w="1834" w:type="dxa"/>
            <w:tcBorders>
              <w:top w:val="nil"/>
              <w:left w:val="nil"/>
              <w:bottom w:val="single" w:sz="4" w:space="0" w:color="auto"/>
              <w:right w:val="single" w:sz="4" w:space="0" w:color="auto"/>
            </w:tcBorders>
            <w:shd w:val="clear" w:color="auto" w:fill="auto"/>
            <w:hideMark/>
          </w:tcPr>
          <w:p w14:paraId="4DE860E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CS2029.013</w:t>
            </w:r>
          </w:p>
        </w:tc>
        <w:tc>
          <w:tcPr>
            <w:tcW w:w="5834" w:type="dxa"/>
            <w:tcBorders>
              <w:top w:val="nil"/>
              <w:left w:val="nil"/>
              <w:bottom w:val="single" w:sz="4" w:space="0" w:color="auto"/>
              <w:right w:val="single" w:sz="4" w:space="0" w:color="auto"/>
            </w:tcBorders>
            <w:shd w:val="clear" w:color="auto" w:fill="auto"/>
            <w:vAlign w:val="center"/>
            <w:hideMark/>
          </w:tcPr>
          <w:p w14:paraId="66D9EAB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25319A" w:rsidRPr="008C123C" w14:paraId="434D197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97D747" w14:textId="60DBB31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B2AAB5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st30.006</w:t>
            </w:r>
          </w:p>
        </w:tc>
        <w:tc>
          <w:tcPr>
            <w:tcW w:w="1834" w:type="dxa"/>
            <w:tcBorders>
              <w:top w:val="nil"/>
              <w:left w:val="nil"/>
              <w:bottom w:val="single" w:sz="4" w:space="0" w:color="auto"/>
              <w:right w:val="single" w:sz="4" w:space="0" w:color="auto"/>
            </w:tcBorders>
            <w:shd w:val="clear" w:color="auto" w:fill="auto"/>
            <w:hideMark/>
          </w:tcPr>
          <w:p w14:paraId="4EFCF0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HS2030.006</w:t>
            </w:r>
          </w:p>
        </w:tc>
        <w:tc>
          <w:tcPr>
            <w:tcW w:w="5834" w:type="dxa"/>
            <w:tcBorders>
              <w:top w:val="nil"/>
              <w:left w:val="nil"/>
              <w:bottom w:val="single" w:sz="4" w:space="0" w:color="auto"/>
              <w:right w:val="single" w:sz="4" w:space="0" w:color="auto"/>
            </w:tcBorders>
            <w:shd w:val="clear" w:color="auto" w:fill="auto"/>
            <w:vAlign w:val="center"/>
            <w:hideMark/>
          </w:tcPr>
          <w:p w14:paraId="589766B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25319A" w:rsidRPr="008C123C" w14:paraId="6DA7DBC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FD66B33" w14:textId="677387B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FDB919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st30.007</w:t>
            </w:r>
          </w:p>
        </w:tc>
        <w:tc>
          <w:tcPr>
            <w:tcW w:w="1834" w:type="dxa"/>
            <w:tcBorders>
              <w:top w:val="nil"/>
              <w:left w:val="nil"/>
              <w:bottom w:val="single" w:sz="4" w:space="0" w:color="auto"/>
              <w:right w:val="single" w:sz="4" w:space="0" w:color="auto"/>
            </w:tcBorders>
            <w:shd w:val="clear" w:color="auto" w:fill="auto"/>
            <w:hideMark/>
          </w:tcPr>
          <w:p w14:paraId="056D36A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HS2030.007</w:t>
            </w:r>
          </w:p>
        </w:tc>
        <w:tc>
          <w:tcPr>
            <w:tcW w:w="5834" w:type="dxa"/>
            <w:tcBorders>
              <w:top w:val="nil"/>
              <w:left w:val="nil"/>
              <w:bottom w:val="single" w:sz="4" w:space="0" w:color="auto"/>
              <w:right w:val="single" w:sz="4" w:space="0" w:color="auto"/>
            </w:tcBorders>
            <w:shd w:val="clear" w:color="auto" w:fill="auto"/>
            <w:vAlign w:val="center"/>
            <w:hideMark/>
          </w:tcPr>
          <w:p w14:paraId="49D78F7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25319A" w:rsidRPr="008C123C" w14:paraId="7A6375A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BA6BAA1" w14:textId="562BA24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65296D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st30.008</w:t>
            </w:r>
          </w:p>
        </w:tc>
        <w:tc>
          <w:tcPr>
            <w:tcW w:w="1834" w:type="dxa"/>
            <w:tcBorders>
              <w:top w:val="nil"/>
              <w:left w:val="nil"/>
              <w:bottom w:val="single" w:sz="4" w:space="0" w:color="auto"/>
              <w:right w:val="single" w:sz="4" w:space="0" w:color="auto"/>
            </w:tcBorders>
            <w:shd w:val="clear" w:color="auto" w:fill="auto"/>
            <w:hideMark/>
          </w:tcPr>
          <w:p w14:paraId="4970B21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HS2030.008</w:t>
            </w:r>
          </w:p>
        </w:tc>
        <w:tc>
          <w:tcPr>
            <w:tcW w:w="5834" w:type="dxa"/>
            <w:tcBorders>
              <w:top w:val="nil"/>
              <w:left w:val="nil"/>
              <w:bottom w:val="single" w:sz="4" w:space="0" w:color="auto"/>
              <w:right w:val="single" w:sz="4" w:space="0" w:color="auto"/>
            </w:tcBorders>
            <w:shd w:val="clear" w:color="auto" w:fill="auto"/>
            <w:vAlign w:val="center"/>
            <w:hideMark/>
          </w:tcPr>
          <w:p w14:paraId="036CA78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25319A" w:rsidRPr="008C123C" w14:paraId="79A9E12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4A472EF" w14:textId="62FD22E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3DA25B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st30.009</w:t>
            </w:r>
          </w:p>
        </w:tc>
        <w:tc>
          <w:tcPr>
            <w:tcW w:w="1834" w:type="dxa"/>
            <w:tcBorders>
              <w:top w:val="nil"/>
              <w:left w:val="nil"/>
              <w:bottom w:val="single" w:sz="4" w:space="0" w:color="auto"/>
              <w:right w:val="single" w:sz="4" w:space="0" w:color="auto"/>
            </w:tcBorders>
            <w:shd w:val="clear" w:color="auto" w:fill="auto"/>
            <w:hideMark/>
          </w:tcPr>
          <w:p w14:paraId="22E6F1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HS2030.009</w:t>
            </w:r>
          </w:p>
        </w:tc>
        <w:tc>
          <w:tcPr>
            <w:tcW w:w="5834" w:type="dxa"/>
            <w:tcBorders>
              <w:top w:val="nil"/>
              <w:left w:val="nil"/>
              <w:bottom w:val="single" w:sz="4" w:space="0" w:color="auto"/>
              <w:right w:val="single" w:sz="4" w:space="0" w:color="auto"/>
            </w:tcBorders>
            <w:shd w:val="clear" w:color="auto" w:fill="auto"/>
            <w:vAlign w:val="center"/>
            <w:hideMark/>
          </w:tcPr>
          <w:p w14:paraId="10DC976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25319A" w:rsidRPr="008C123C" w14:paraId="16C42D7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52F639F" w14:textId="24300E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60D85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st30.010</w:t>
            </w:r>
          </w:p>
        </w:tc>
        <w:tc>
          <w:tcPr>
            <w:tcW w:w="1834" w:type="dxa"/>
            <w:tcBorders>
              <w:top w:val="nil"/>
              <w:left w:val="nil"/>
              <w:bottom w:val="single" w:sz="4" w:space="0" w:color="auto"/>
              <w:right w:val="single" w:sz="4" w:space="0" w:color="auto"/>
            </w:tcBorders>
            <w:shd w:val="clear" w:color="auto" w:fill="auto"/>
            <w:hideMark/>
          </w:tcPr>
          <w:p w14:paraId="4FB92F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HS2030.010</w:t>
            </w:r>
          </w:p>
        </w:tc>
        <w:tc>
          <w:tcPr>
            <w:tcW w:w="5834" w:type="dxa"/>
            <w:tcBorders>
              <w:top w:val="nil"/>
              <w:left w:val="nil"/>
              <w:bottom w:val="single" w:sz="4" w:space="0" w:color="auto"/>
              <w:right w:val="single" w:sz="4" w:space="0" w:color="auto"/>
            </w:tcBorders>
            <w:shd w:val="clear" w:color="auto" w:fill="auto"/>
            <w:vAlign w:val="center"/>
            <w:hideMark/>
          </w:tcPr>
          <w:p w14:paraId="0E70C1B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25319A" w:rsidRPr="008C123C" w14:paraId="032F09F9"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104F71" w14:textId="62ABC20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FC4AAD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st30.011</w:t>
            </w:r>
          </w:p>
        </w:tc>
        <w:tc>
          <w:tcPr>
            <w:tcW w:w="1834" w:type="dxa"/>
            <w:tcBorders>
              <w:top w:val="nil"/>
              <w:left w:val="nil"/>
              <w:bottom w:val="single" w:sz="4" w:space="0" w:color="auto"/>
              <w:right w:val="single" w:sz="4" w:space="0" w:color="auto"/>
            </w:tcBorders>
            <w:shd w:val="clear" w:color="auto" w:fill="auto"/>
            <w:hideMark/>
          </w:tcPr>
          <w:p w14:paraId="26DBFA9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HS2030.011</w:t>
            </w:r>
          </w:p>
        </w:tc>
        <w:tc>
          <w:tcPr>
            <w:tcW w:w="5834" w:type="dxa"/>
            <w:tcBorders>
              <w:top w:val="nil"/>
              <w:left w:val="nil"/>
              <w:bottom w:val="single" w:sz="4" w:space="0" w:color="auto"/>
              <w:right w:val="single" w:sz="4" w:space="0" w:color="auto"/>
            </w:tcBorders>
            <w:shd w:val="clear" w:color="auto" w:fill="auto"/>
            <w:vAlign w:val="center"/>
            <w:hideMark/>
          </w:tcPr>
          <w:p w14:paraId="602840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25319A" w:rsidRPr="008C123C" w14:paraId="6F80385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E9E4C9B" w14:textId="723FF30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9EDA42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st30.012</w:t>
            </w:r>
          </w:p>
        </w:tc>
        <w:tc>
          <w:tcPr>
            <w:tcW w:w="1834" w:type="dxa"/>
            <w:tcBorders>
              <w:top w:val="nil"/>
              <w:left w:val="nil"/>
              <w:bottom w:val="single" w:sz="4" w:space="0" w:color="auto"/>
              <w:right w:val="single" w:sz="4" w:space="0" w:color="auto"/>
            </w:tcBorders>
            <w:shd w:val="clear" w:color="auto" w:fill="auto"/>
            <w:hideMark/>
          </w:tcPr>
          <w:p w14:paraId="0CBF9F2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HS2030.012</w:t>
            </w:r>
          </w:p>
        </w:tc>
        <w:tc>
          <w:tcPr>
            <w:tcW w:w="5834" w:type="dxa"/>
            <w:tcBorders>
              <w:top w:val="nil"/>
              <w:left w:val="nil"/>
              <w:bottom w:val="single" w:sz="4" w:space="0" w:color="auto"/>
              <w:right w:val="single" w:sz="4" w:space="0" w:color="auto"/>
            </w:tcBorders>
            <w:shd w:val="clear" w:color="auto" w:fill="auto"/>
            <w:vAlign w:val="center"/>
            <w:hideMark/>
          </w:tcPr>
          <w:p w14:paraId="2E4A328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25319A" w:rsidRPr="008C123C" w14:paraId="30B1FC7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4FDFAEF" w14:textId="1A5AC42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9065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st30.013</w:t>
            </w:r>
          </w:p>
        </w:tc>
        <w:tc>
          <w:tcPr>
            <w:tcW w:w="1834" w:type="dxa"/>
            <w:tcBorders>
              <w:top w:val="nil"/>
              <w:left w:val="nil"/>
              <w:bottom w:val="single" w:sz="4" w:space="0" w:color="auto"/>
              <w:right w:val="single" w:sz="4" w:space="0" w:color="auto"/>
            </w:tcBorders>
            <w:shd w:val="clear" w:color="auto" w:fill="auto"/>
            <w:hideMark/>
          </w:tcPr>
          <w:p w14:paraId="4495FF4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HS2030.013</w:t>
            </w:r>
          </w:p>
        </w:tc>
        <w:tc>
          <w:tcPr>
            <w:tcW w:w="5834" w:type="dxa"/>
            <w:tcBorders>
              <w:top w:val="nil"/>
              <w:left w:val="nil"/>
              <w:bottom w:val="single" w:sz="4" w:space="0" w:color="auto"/>
              <w:right w:val="single" w:sz="4" w:space="0" w:color="auto"/>
            </w:tcBorders>
            <w:shd w:val="clear" w:color="auto" w:fill="auto"/>
            <w:vAlign w:val="center"/>
            <w:hideMark/>
          </w:tcPr>
          <w:p w14:paraId="496E8A0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4)</w:t>
            </w:r>
          </w:p>
        </w:tc>
      </w:tr>
      <w:tr w:rsidR="0025319A" w:rsidRPr="008C123C" w14:paraId="4D6E219B"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72F5DD6" w14:textId="27250FE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F2FB7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st30.014</w:t>
            </w:r>
          </w:p>
        </w:tc>
        <w:tc>
          <w:tcPr>
            <w:tcW w:w="1834" w:type="dxa"/>
            <w:tcBorders>
              <w:top w:val="nil"/>
              <w:left w:val="nil"/>
              <w:bottom w:val="single" w:sz="4" w:space="0" w:color="auto"/>
              <w:right w:val="single" w:sz="4" w:space="0" w:color="auto"/>
            </w:tcBorders>
            <w:shd w:val="clear" w:color="auto" w:fill="auto"/>
            <w:hideMark/>
          </w:tcPr>
          <w:p w14:paraId="5494254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HS2030.014</w:t>
            </w:r>
          </w:p>
        </w:tc>
        <w:tc>
          <w:tcPr>
            <w:tcW w:w="5834" w:type="dxa"/>
            <w:tcBorders>
              <w:top w:val="nil"/>
              <w:left w:val="nil"/>
              <w:bottom w:val="single" w:sz="4" w:space="0" w:color="auto"/>
              <w:right w:val="single" w:sz="4" w:space="0" w:color="auto"/>
            </w:tcBorders>
            <w:shd w:val="clear" w:color="auto" w:fill="auto"/>
            <w:vAlign w:val="center"/>
            <w:hideMark/>
          </w:tcPr>
          <w:p w14:paraId="5266D10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25319A" w:rsidRPr="008C123C" w14:paraId="02E9792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50C2143" w14:textId="53E0AA3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64B4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st30.015</w:t>
            </w:r>
          </w:p>
        </w:tc>
        <w:tc>
          <w:tcPr>
            <w:tcW w:w="1834" w:type="dxa"/>
            <w:tcBorders>
              <w:top w:val="nil"/>
              <w:left w:val="nil"/>
              <w:bottom w:val="single" w:sz="4" w:space="0" w:color="auto"/>
              <w:right w:val="single" w:sz="4" w:space="0" w:color="auto"/>
            </w:tcBorders>
            <w:shd w:val="clear" w:color="auto" w:fill="auto"/>
            <w:hideMark/>
          </w:tcPr>
          <w:p w14:paraId="6B74003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HS2030.015</w:t>
            </w:r>
          </w:p>
        </w:tc>
        <w:tc>
          <w:tcPr>
            <w:tcW w:w="5834" w:type="dxa"/>
            <w:tcBorders>
              <w:top w:val="nil"/>
              <w:left w:val="nil"/>
              <w:bottom w:val="single" w:sz="4" w:space="0" w:color="auto"/>
              <w:right w:val="single" w:sz="4" w:space="0" w:color="auto"/>
            </w:tcBorders>
            <w:shd w:val="clear" w:color="auto" w:fill="auto"/>
            <w:vAlign w:val="center"/>
            <w:hideMark/>
          </w:tcPr>
          <w:p w14:paraId="5C389C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25319A" w:rsidRPr="008C123C" w14:paraId="52C33DC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1D8CDF0" w14:textId="6CEE3BB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56160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st31.002</w:t>
            </w:r>
          </w:p>
        </w:tc>
        <w:tc>
          <w:tcPr>
            <w:tcW w:w="1834" w:type="dxa"/>
            <w:tcBorders>
              <w:top w:val="nil"/>
              <w:left w:val="nil"/>
              <w:bottom w:val="single" w:sz="4" w:space="0" w:color="auto"/>
              <w:right w:val="single" w:sz="4" w:space="0" w:color="auto"/>
            </w:tcBorders>
            <w:shd w:val="clear" w:color="auto" w:fill="auto"/>
            <w:hideMark/>
          </w:tcPr>
          <w:p w14:paraId="03AEF13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HS2031.002</w:t>
            </w:r>
          </w:p>
        </w:tc>
        <w:tc>
          <w:tcPr>
            <w:tcW w:w="5834" w:type="dxa"/>
            <w:tcBorders>
              <w:top w:val="nil"/>
              <w:left w:val="nil"/>
              <w:bottom w:val="single" w:sz="4" w:space="0" w:color="auto"/>
              <w:right w:val="single" w:sz="4" w:space="0" w:color="auto"/>
            </w:tcBorders>
            <w:shd w:val="clear" w:color="auto" w:fill="auto"/>
            <w:vAlign w:val="center"/>
            <w:hideMark/>
          </w:tcPr>
          <w:p w14:paraId="6967EB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25319A" w:rsidRPr="008C123C" w14:paraId="7AA1429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7261426" w14:textId="0A75EFD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ADFBE4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st31.003</w:t>
            </w:r>
          </w:p>
        </w:tc>
        <w:tc>
          <w:tcPr>
            <w:tcW w:w="1834" w:type="dxa"/>
            <w:tcBorders>
              <w:top w:val="nil"/>
              <w:left w:val="nil"/>
              <w:bottom w:val="single" w:sz="4" w:space="0" w:color="auto"/>
              <w:right w:val="single" w:sz="4" w:space="0" w:color="auto"/>
            </w:tcBorders>
            <w:shd w:val="clear" w:color="auto" w:fill="auto"/>
            <w:hideMark/>
          </w:tcPr>
          <w:p w14:paraId="7492DC9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HS2031.003</w:t>
            </w:r>
          </w:p>
        </w:tc>
        <w:tc>
          <w:tcPr>
            <w:tcW w:w="5834" w:type="dxa"/>
            <w:tcBorders>
              <w:top w:val="nil"/>
              <w:left w:val="nil"/>
              <w:bottom w:val="single" w:sz="4" w:space="0" w:color="auto"/>
              <w:right w:val="single" w:sz="4" w:space="0" w:color="auto"/>
            </w:tcBorders>
            <w:shd w:val="clear" w:color="auto" w:fill="auto"/>
            <w:vAlign w:val="center"/>
            <w:hideMark/>
          </w:tcPr>
          <w:p w14:paraId="41266FF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25319A" w:rsidRPr="008C123C" w14:paraId="6854B5B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784BD74" w14:textId="697ED7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A64C4E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st31.004</w:t>
            </w:r>
          </w:p>
        </w:tc>
        <w:tc>
          <w:tcPr>
            <w:tcW w:w="1834" w:type="dxa"/>
            <w:tcBorders>
              <w:top w:val="nil"/>
              <w:left w:val="nil"/>
              <w:bottom w:val="single" w:sz="4" w:space="0" w:color="auto"/>
              <w:right w:val="single" w:sz="4" w:space="0" w:color="auto"/>
            </w:tcBorders>
            <w:shd w:val="clear" w:color="auto" w:fill="auto"/>
            <w:hideMark/>
          </w:tcPr>
          <w:p w14:paraId="66E2FA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HS2031.004</w:t>
            </w:r>
          </w:p>
        </w:tc>
        <w:tc>
          <w:tcPr>
            <w:tcW w:w="5834" w:type="dxa"/>
            <w:tcBorders>
              <w:top w:val="nil"/>
              <w:left w:val="nil"/>
              <w:bottom w:val="single" w:sz="4" w:space="0" w:color="auto"/>
              <w:right w:val="single" w:sz="4" w:space="0" w:color="auto"/>
            </w:tcBorders>
            <w:shd w:val="clear" w:color="auto" w:fill="auto"/>
            <w:vAlign w:val="center"/>
            <w:hideMark/>
          </w:tcPr>
          <w:p w14:paraId="2CA59BB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25319A" w:rsidRPr="008C123C" w14:paraId="2DA83CA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CC2AB0" w14:textId="421C80D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78E696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st31.005</w:t>
            </w:r>
          </w:p>
        </w:tc>
        <w:tc>
          <w:tcPr>
            <w:tcW w:w="1834" w:type="dxa"/>
            <w:tcBorders>
              <w:top w:val="nil"/>
              <w:left w:val="nil"/>
              <w:bottom w:val="single" w:sz="4" w:space="0" w:color="auto"/>
              <w:right w:val="single" w:sz="4" w:space="0" w:color="auto"/>
            </w:tcBorders>
            <w:shd w:val="clear" w:color="auto" w:fill="auto"/>
            <w:hideMark/>
          </w:tcPr>
          <w:p w14:paraId="2D6F12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HS2031.005</w:t>
            </w:r>
          </w:p>
        </w:tc>
        <w:tc>
          <w:tcPr>
            <w:tcW w:w="5834" w:type="dxa"/>
            <w:tcBorders>
              <w:top w:val="nil"/>
              <w:left w:val="nil"/>
              <w:bottom w:val="single" w:sz="4" w:space="0" w:color="auto"/>
              <w:right w:val="single" w:sz="4" w:space="0" w:color="auto"/>
            </w:tcBorders>
            <w:shd w:val="clear" w:color="auto" w:fill="auto"/>
            <w:vAlign w:val="center"/>
            <w:hideMark/>
          </w:tcPr>
          <w:p w14:paraId="192B4FF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4)</w:t>
            </w:r>
          </w:p>
        </w:tc>
      </w:tr>
      <w:tr w:rsidR="0025319A" w:rsidRPr="008C123C" w14:paraId="2272584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A2CB9A7" w14:textId="01A9B81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0DAF85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st31.006</w:t>
            </w:r>
          </w:p>
        </w:tc>
        <w:tc>
          <w:tcPr>
            <w:tcW w:w="1834" w:type="dxa"/>
            <w:tcBorders>
              <w:top w:val="nil"/>
              <w:left w:val="nil"/>
              <w:bottom w:val="single" w:sz="4" w:space="0" w:color="auto"/>
              <w:right w:val="single" w:sz="4" w:space="0" w:color="auto"/>
            </w:tcBorders>
            <w:shd w:val="clear" w:color="auto" w:fill="auto"/>
            <w:hideMark/>
          </w:tcPr>
          <w:p w14:paraId="3B76C03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HS2031.006</w:t>
            </w:r>
          </w:p>
        </w:tc>
        <w:tc>
          <w:tcPr>
            <w:tcW w:w="5834" w:type="dxa"/>
            <w:tcBorders>
              <w:top w:val="nil"/>
              <w:left w:val="nil"/>
              <w:bottom w:val="single" w:sz="4" w:space="0" w:color="auto"/>
              <w:right w:val="single" w:sz="4" w:space="0" w:color="auto"/>
            </w:tcBorders>
            <w:shd w:val="clear" w:color="auto" w:fill="auto"/>
            <w:vAlign w:val="center"/>
            <w:hideMark/>
          </w:tcPr>
          <w:p w14:paraId="55B8827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1)</w:t>
            </w:r>
          </w:p>
        </w:tc>
      </w:tr>
      <w:tr w:rsidR="0025319A" w:rsidRPr="008C123C" w14:paraId="1501CBD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7B0E94B" w14:textId="1234764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120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8F2ABB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st31.007</w:t>
            </w:r>
          </w:p>
        </w:tc>
        <w:tc>
          <w:tcPr>
            <w:tcW w:w="1834" w:type="dxa"/>
            <w:tcBorders>
              <w:top w:val="nil"/>
              <w:left w:val="nil"/>
              <w:bottom w:val="single" w:sz="4" w:space="0" w:color="auto"/>
              <w:right w:val="single" w:sz="4" w:space="0" w:color="auto"/>
            </w:tcBorders>
            <w:shd w:val="clear" w:color="auto" w:fill="auto"/>
            <w:hideMark/>
          </w:tcPr>
          <w:p w14:paraId="10B3C5D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HS2031.007</w:t>
            </w:r>
          </w:p>
        </w:tc>
        <w:tc>
          <w:tcPr>
            <w:tcW w:w="5834" w:type="dxa"/>
            <w:tcBorders>
              <w:top w:val="nil"/>
              <w:left w:val="nil"/>
              <w:bottom w:val="single" w:sz="4" w:space="0" w:color="auto"/>
              <w:right w:val="single" w:sz="4" w:space="0" w:color="auto"/>
            </w:tcBorders>
            <w:shd w:val="clear" w:color="auto" w:fill="auto"/>
            <w:vAlign w:val="center"/>
            <w:hideMark/>
          </w:tcPr>
          <w:p w14:paraId="5BBA4BF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2)</w:t>
            </w:r>
          </w:p>
        </w:tc>
      </w:tr>
      <w:tr w:rsidR="0025319A" w:rsidRPr="008C123C" w14:paraId="1DA7BA8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0F55039" w14:textId="279B771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1343C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st31.008</w:t>
            </w:r>
          </w:p>
        </w:tc>
        <w:tc>
          <w:tcPr>
            <w:tcW w:w="1834" w:type="dxa"/>
            <w:tcBorders>
              <w:top w:val="nil"/>
              <w:left w:val="nil"/>
              <w:bottom w:val="single" w:sz="4" w:space="0" w:color="auto"/>
              <w:right w:val="single" w:sz="4" w:space="0" w:color="auto"/>
            </w:tcBorders>
            <w:shd w:val="clear" w:color="auto" w:fill="auto"/>
            <w:hideMark/>
          </w:tcPr>
          <w:p w14:paraId="241BA4B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HS2031.008</w:t>
            </w:r>
          </w:p>
        </w:tc>
        <w:tc>
          <w:tcPr>
            <w:tcW w:w="5834" w:type="dxa"/>
            <w:tcBorders>
              <w:top w:val="nil"/>
              <w:left w:val="nil"/>
              <w:bottom w:val="single" w:sz="4" w:space="0" w:color="auto"/>
              <w:right w:val="single" w:sz="4" w:space="0" w:color="auto"/>
            </w:tcBorders>
            <w:shd w:val="clear" w:color="auto" w:fill="auto"/>
            <w:vAlign w:val="center"/>
            <w:hideMark/>
          </w:tcPr>
          <w:p w14:paraId="538B2F7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3)</w:t>
            </w:r>
          </w:p>
        </w:tc>
      </w:tr>
      <w:tr w:rsidR="0025319A" w:rsidRPr="008C123C" w14:paraId="1673A9B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6AC650D" w14:textId="0551A1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AD758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st31.009</w:t>
            </w:r>
          </w:p>
        </w:tc>
        <w:tc>
          <w:tcPr>
            <w:tcW w:w="1834" w:type="dxa"/>
            <w:tcBorders>
              <w:top w:val="nil"/>
              <w:left w:val="nil"/>
              <w:bottom w:val="single" w:sz="4" w:space="0" w:color="auto"/>
              <w:right w:val="single" w:sz="4" w:space="0" w:color="auto"/>
            </w:tcBorders>
            <w:shd w:val="clear" w:color="auto" w:fill="auto"/>
            <w:hideMark/>
          </w:tcPr>
          <w:p w14:paraId="3F833C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HS2031.009</w:t>
            </w:r>
          </w:p>
        </w:tc>
        <w:tc>
          <w:tcPr>
            <w:tcW w:w="5834" w:type="dxa"/>
            <w:tcBorders>
              <w:top w:val="nil"/>
              <w:left w:val="nil"/>
              <w:bottom w:val="single" w:sz="4" w:space="0" w:color="auto"/>
              <w:right w:val="single" w:sz="4" w:space="0" w:color="auto"/>
            </w:tcBorders>
            <w:shd w:val="clear" w:color="auto" w:fill="auto"/>
            <w:vAlign w:val="center"/>
            <w:hideMark/>
          </w:tcPr>
          <w:p w14:paraId="28C130A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25319A" w:rsidRPr="008C123C" w14:paraId="319A99A9"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E42BCC6" w14:textId="4DE92C3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150FC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st31.010</w:t>
            </w:r>
          </w:p>
        </w:tc>
        <w:tc>
          <w:tcPr>
            <w:tcW w:w="1834" w:type="dxa"/>
            <w:tcBorders>
              <w:top w:val="nil"/>
              <w:left w:val="nil"/>
              <w:bottom w:val="single" w:sz="4" w:space="0" w:color="auto"/>
              <w:right w:val="single" w:sz="4" w:space="0" w:color="auto"/>
            </w:tcBorders>
            <w:shd w:val="clear" w:color="auto" w:fill="auto"/>
            <w:hideMark/>
          </w:tcPr>
          <w:p w14:paraId="6AECFAD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HS2031.010</w:t>
            </w:r>
          </w:p>
        </w:tc>
        <w:tc>
          <w:tcPr>
            <w:tcW w:w="5834" w:type="dxa"/>
            <w:tcBorders>
              <w:top w:val="nil"/>
              <w:left w:val="nil"/>
              <w:bottom w:val="single" w:sz="4" w:space="0" w:color="auto"/>
              <w:right w:val="single" w:sz="4" w:space="0" w:color="auto"/>
            </w:tcBorders>
            <w:shd w:val="clear" w:color="auto" w:fill="auto"/>
            <w:vAlign w:val="center"/>
            <w:hideMark/>
          </w:tcPr>
          <w:p w14:paraId="2060835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25319A" w:rsidRPr="008C123C" w14:paraId="3553F9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305BD11" w14:textId="7035757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32F26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st31.015</w:t>
            </w:r>
          </w:p>
        </w:tc>
        <w:tc>
          <w:tcPr>
            <w:tcW w:w="1834" w:type="dxa"/>
            <w:tcBorders>
              <w:top w:val="nil"/>
              <w:left w:val="nil"/>
              <w:bottom w:val="single" w:sz="4" w:space="0" w:color="auto"/>
              <w:right w:val="single" w:sz="4" w:space="0" w:color="auto"/>
            </w:tcBorders>
            <w:shd w:val="clear" w:color="auto" w:fill="auto"/>
            <w:hideMark/>
          </w:tcPr>
          <w:p w14:paraId="6389CF8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CS2031.015</w:t>
            </w:r>
          </w:p>
        </w:tc>
        <w:tc>
          <w:tcPr>
            <w:tcW w:w="5834" w:type="dxa"/>
            <w:tcBorders>
              <w:top w:val="nil"/>
              <w:left w:val="nil"/>
              <w:bottom w:val="single" w:sz="4" w:space="0" w:color="auto"/>
              <w:right w:val="single" w:sz="4" w:space="0" w:color="auto"/>
            </w:tcBorders>
            <w:shd w:val="clear" w:color="auto" w:fill="auto"/>
            <w:vAlign w:val="center"/>
            <w:hideMark/>
          </w:tcPr>
          <w:p w14:paraId="38EB48C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Остеомиелит (уровень 3)</w:t>
            </w:r>
          </w:p>
        </w:tc>
      </w:tr>
      <w:tr w:rsidR="0025319A" w:rsidRPr="008C123C" w14:paraId="1A97AF2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18CCE01" w14:textId="64FD9B2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1C7F57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st31.019</w:t>
            </w:r>
          </w:p>
        </w:tc>
        <w:tc>
          <w:tcPr>
            <w:tcW w:w="1834" w:type="dxa"/>
            <w:tcBorders>
              <w:top w:val="nil"/>
              <w:left w:val="nil"/>
              <w:bottom w:val="single" w:sz="4" w:space="0" w:color="auto"/>
              <w:right w:val="single" w:sz="4" w:space="0" w:color="auto"/>
            </w:tcBorders>
            <w:shd w:val="clear" w:color="auto" w:fill="auto"/>
            <w:hideMark/>
          </w:tcPr>
          <w:p w14:paraId="2F2004A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HS2031.019</w:t>
            </w:r>
          </w:p>
        </w:tc>
        <w:tc>
          <w:tcPr>
            <w:tcW w:w="5834" w:type="dxa"/>
            <w:tcBorders>
              <w:top w:val="nil"/>
              <w:left w:val="nil"/>
              <w:bottom w:val="single" w:sz="4" w:space="0" w:color="auto"/>
              <w:right w:val="single" w:sz="4" w:space="0" w:color="auto"/>
            </w:tcBorders>
            <w:shd w:val="clear" w:color="auto" w:fill="auto"/>
            <w:vAlign w:val="center"/>
            <w:hideMark/>
          </w:tcPr>
          <w:p w14:paraId="7A5E9C1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молочной железе (кроме злокачественных новообразований)</w:t>
            </w:r>
          </w:p>
        </w:tc>
      </w:tr>
      <w:tr w:rsidR="0025319A" w:rsidRPr="008C123C" w14:paraId="637B843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827EC19" w14:textId="72A953B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994F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st32.001</w:t>
            </w:r>
          </w:p>
        </w:tc>
        <w:tc>
          <w:tcPr>
            <w:tcW w:w="1834" w:type="dxa"/>
            <w:tcBorders>
              <w:top w:val="nil"/>
              <w:left w:val="nil"/>
              <w:bottom w:val="single" w:sz="4" w:space="0" w:color="auto"/>
              <w:right w:val="single" w:sz="4" w:space="0" w:color="auto"/>
            </w:tcBorders>
            <w:shd w:val="clear" w:color="auto" w:fill="auto"/>
            <w:hideMark/>
          </w:tcPr>
          <w:p w14:paraId="1A789DA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HS2032.001</w:t>
            </w:r>
          </w:p>
        </w:tc>
        <w:tc>
          <w:tcPr>
            <w:tcW w:w="5834" w:type="dxa"/>
            <w:tcBorders>
              <w:top w:val="nil"/>
              <w:left w:val="nil"/>
              <w:bottom w:val="single" w:sz="4" w:space="0" w:color="auto"/>
              <w:right w:val="single" w:sz="4" w:space="0" w:color="auto"/>
            </w:tcBorders>
            <w:shd w:val="clear" w:color="auto" w:fill="auto"/>
            <w:vAlign w:val="center"/>
            <w:hideMark/>
          </w:tcPr>
          <w:p w14:paraId="2043C8D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1)</w:t>
            </w:r>
          </w:p>
        </w:tc>
      </w:tr>
      <w:tr w:rsidR="0025319A" w:rsidRPr="008C123C" w14:paraId="418162D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8B2139" w14:textId="0DBBA4A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8863D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st32.002</w:t>
            </w:r>
          </w:p>
        </w:tc>
        <w:tc>
          <w:tcPr>
            <w:tcW w:w="1834" w:type="dxa"/>
            <w:tcBorders>
              <w:top w:val="nil"/>
              <w:left w:val="nil"/>
              <w:bottom w:val="single" w:sz="4" w:space="0" w:color="auto"/>
              <w:right w:val="single" w:sz="4" w:space="0" w:color="auto"/>
            </w:tcBorders>
            <w:shd w:val="clear" w:color="auto" w:fill="auto"/>
            <w:hideMark/>
          </w:tcPr>
          <w:p w14:paraId="1100C71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HS2032.002</w:t>
            </w:r>
          </w:p>
        </w:tc>
        <w:tc>
          <w:tcPr>
            <w:tcW w:w="5834" w:type="dxa"/>
            <w:tcBorders>
              <w:top w:val="nil"/>
              <w:left w:val="nil"/>
              <w:bottom w:val="single" w:sz="4" w:space="0" w:color="auto"/>
              <w:right w:val="single" w:sz="4" w:space="0" w:color="auto"/>
            </w:tcBorders>
            <w:shd w:val="clear" w:color="auto" w:fill="auto"/>
            <w:vAlign w:val="center"/>
            <w:hideMark/>
          </w:tcPr>
          <w:p w14:paraId="65E29BD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25319A" w:rsidRPr="008C123C" w14:paraId="6DCCF5B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BB8D25B" w14:textId="0117EBB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C6AAC2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st32.003</w:t>
            </w:r>
          </w:p>
        </w:tc>
        <w:tc>
          <w:tcPr>
            <w:tcW w:w="1834" w:type="dxa"/>
            <w:tcBorders>
              <w:top w:val="nil"/>
              <w:left w:val="nil"/>
              <w:bottom w:val="single" w:sz="4" w:space="0" w:color="auto"/>
              <w:right w:val="single" w:sz="4" w:space="0" w:color="auto"/>
            </w:tcBorders>
            <w:shd w:val="clear" w:color="auto" w:fill="auto"/>
            <w:hideMark/>
          </w:tcPr>
          <w:p w14:paraId="435B056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HS2032.003</w:t>
            </w:r>
          </w:p>
        </w:tc>
        <w:tc>
          <w:tcPr>
            <w:tcW w:w="5834" w:type="dxa"/>
            <w:tcBorders>
              <w:top w:val="nil"/>
              <w:left w:val="nil"/>
              <w:bottom w:val="single" w:sz="4" w:space="0" w:color="auto"/>
              <w:right w:val="single" w:sz="4" w:space="0" w:color="auto"/>
            </w:tcBorders>
            <w:shd w:val="clear" w:color="auto" w:fill="auto"/>
            <w:vAlign w:val="center"/>
            <w:hideMark/>
          </w:tcPr>
          <w:p w14:paraId="15EADA7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3)</w:t>
            </w:r>
          </w:p>
        </w:tc>
      </w:tr>
      <w:tr w:rsidR="0025319A" w:rsidRPr="008C123C" w14:paraId="604C7F8B"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AFAE3BD" w14:textId="24197E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5FFB2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st32.004</w:t>
            </w:r>
          </w:p>
        </w:tc>
        <w:tc>
          <w:tcPr>
            <w:tcW w:w="1834" w:type="dxa"/>
            <w:tcBorders>
              <w:top w:val="nil"/>
              <w:left w:val="nil"/>
              <w:bottom w:val="single" w:sz="4" w:space="0" w:color="auto"/>
              <w:right w:val="single" w:sz="4" w:space="0" w:color="auto"/>
            </w:tcBorders>
            <w:shd w:val="clear" w:color="auto" w:fill="auto"/>
            <w:hideMark/>
          </w:tcPr>
          <w:p w14:paraId="2D6F1D6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HS2032.004</w:t>
            </w:r>
          </w:p>
        </w:tc>
        <w:tc>
          <w:tcPr>
            <w:tcW w:w="5834" w:type="dxa"/>
            <w:tcBorders>
              <w:top w:val="nil"/>
              <w:left w:val="nil"/>
              <w:bottom w:val="single" w:sz="4" w:space="0" w:color="auto"/>
              <w:right w:val="single" w:sz="4" w:space="0" w:color="auto"/>
            </w:tcBorders>
            <w:shd w:val="clear" w:color="auto" w:fill="auto"/>
            <w:vAlign w:val="center"/>
            <w:hideMark/>
          </w:tcPr>
          <w:p w14:paraId="1AC7066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25319A" w:rsidRPr="008C123C" w14:paraId="2F2E364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1C5DC32" w14:textId="42ADE43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E9D6F2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st32.005</w:t>
            </w:r>
          </w:p>
        </w:tc>
        <w:tc>
          <w:tcPr>
            <w:tcW w:w="1834" w:type="dxa"/>
            <w:tcBorders>
              <w:top w:val="nil"/>
              <w:left w:val="nil"/>
              <w:bottom w:val="single" w:sz="4" w:space="0" w:color="auto"/>
              <w:right w:val="single" w:sz="4" w:space="0" w:color="auto"/>
            </w:tcBorders>
            <w:shd w:val="clear" w:color="auto" w:fill="auto"/>
            <w:hideMark/>
          </w:tcPr>
          <w:p w14:paraId="08BE619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HS2032.005</w:t>
            </w:r>
          </w:p>
        </w:tc>
        <w:tc>
          <w:tcPr>
            <w:tcW w:w="5834" w:type="dxa"/>
            <w:tcBorders>
              <w:top w:val="nil"/>
              <w:left w:val="nil"/>
              <w:bottom w:val="single" w:sz="4" w:space="0" w:color="auto"/>
              <w:right w:val="single" w:sz="4" w:space="0" w:color="auto"/>
            </w:tcBorders>
            <w:shd w:val="clear" w:color="auto" w:fill="auto"/>
            <w:vAlign w:val="center"/>
            <w:hideMark/>
          </w:tcPr>
          <w:p w14:paraId="0AB3CF8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печени и поджелудочной железе (уровень 1)</w:t>
            </w:r>
          </w:p>
        </w:tc>
      </w:tr>
      <w:tr w:rsidR="0025319A" w:rsidRPr="008C123C" w14:paraId="6FC1199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E61F43" w14:textId="1D1827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4A076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st32.006</w:t>
            </w:r>
          </w:p>
        </w:tc>
        <w:tc>
          <w:tcPr>
            <w:tcW w:w="1834" w:type="dxa"/>
            <w:tcBorders>
              <w:top w:val="nil"/>
              <w:left w:val="nil"/>
              <w:bottom w:val="single" w:sz="4" w:space="0" w:color="auto"/>
              <w:right w:val="single" w:sz="4" w:space="0" w:color="auto"/>
            </w:tcBorders>
            <w:shd w:val="clear" w:color="auto" w:fill="auto"/>
            <w:hideMark/>
          </w:tcPr>
          <w:p w14:paraId="780B18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HS2032.006</w:t>
            </w:r>
          </w:p>
        </w:tc>
        <w:tc>
          <w:tcPr>
            <w:tcW w:w="5834" w:type="dxa"/>
            <w:tcBorders>
              <w:top w:val="nil"/>
              <w:left w:val="nil"/>
              <w:bottom w:val="single" w:sz="4" w:space="0" w:color="auto"/>
              <w:right w:val="single" w:sz="4" w:space="0" w:color="auto"/>
            </w:tcBorders>
            <w:shd w:val="clear" w:color="auto" w:fill="auto"/>
            <w:vAlign w:val="center"/>
            <w:hideMark/>
          </w:tcPr>
          <w:p w14:paraId="5CACE45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печени и поджелудочной железе (уровень 2)</w:t>
            </w:r>
          </w:p>
        </w:tc>
      </w:tr>
      <w:tr w:rsidR="0025319A" w:rsidRPr="008C123C" w14:paraId="7643E10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DFFF8AB" w14:textId="1CC719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FF39C2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st32.007</w:t>
            </w:r>
          </w:p>
        </w:tc>
        <w:tc>
          <w:tcPr>
            <w:tcW w:w="1834" w:type="dxa"/>
            <w:tcBorders>
              <w:top w:val="nil"/>
              <w:left w:val="nil"/>
              <w:bottom w:val="single" w:sz="4" w:space="0" w:color="auto"/>
              <w:right w:val="single" w:sz="4" w:space="0" w:color="auto"/>
            </w:tcBorders>
            <w:shd w:val="clear" w:color="auto" w:fill="auto"/>
            <w:hideMark/>
          </w:tcPr>
          <w:p w14:paraId="7FBA4A7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CS2032.007</w:t>
            </w:r>
          </w:p>
        </w:tc>
        <w:tc>
          <w:tcPr>
            <w:tcW w:w="5834" w:type="dxa"/>
            <w:tcBorders>
              <w:top w:val="nil"/>
              <w:left w:val="nil"/>
              <w:bottom w:val="single" w:sz="4" w:space="0" w:color="auto"/>
              <w:right w:val="single" w:sz="4" w:space="0" w:color="auto"/>
            </w:tcBorders>
            <w:shd w:val="clear" w:color="auto" w:fill="auto"/>
            <w:vAlign w:val="center"/>
            <w:hideMark/>
          </w:tcPr>
          <w:p w14:paraId="28C7062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Панкреатит, хирургическое лечение</w:t>
            </w:r>
          </w:p>
        </w:tc>
      </w:tr>
      <w:tr w:rsidR="0025319A" w:rsidRPr="008C123C" w14:paraId="6BA7830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51DBC97" w14:textId="7FD801B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D8B2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st32.008</w:t>
            </w:r>
          </w:p>
        </w:tc>
        <w:tc>
          <w:tcPr>
            <w:tcW w:w="1834" w:type="dxa"/>
            <w:tcBorders>
              <w:top w:val="nil"/>
              <w:left w:val="nil"/>
              <w:bottom w:val="single" w:sz="4" w:space="0" w:color="auto"/>
              <w:right w:val="single" w:sz="4" w:space="0" w:color="auto"/>
            </w:tcBorders>
            <w:shd w:val="clear" w:color="auto" w:fill="auto"/>
            <w:hideMark/>
          </w:tcPr>
          <w:p w14:paraId="14548E7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HS2032.008</w:t>
            </w:r>
          </w:p>
        </w:tc>
        <w:tc>
          <w:tcPr>
            <w:tcW w:w="5834" w:type="dxa"/>
            <w:tcBorders>
              <w:top w:val="nil"/>
              <w:left w:val="nil"/>
              <w:bottom w:val="single" w:sz="4" w:space="0" w:color="auto"/>
              <w:right w:val="single" w:sz="4" w:space="0" w:color="auto"/>
            </w:tcBorders>
            <w:shd w:val="clear" w:color="auto" w:fill="auto"/>
            <w:vAlign w:val="center"/>
            <w:hideMark/>
          </w:tcPr>
          <w:p w14:paraId="0AEAC58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25319A" w:rsidRPr="008C123C" w14:paraId="0E5E863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5B46C1" w14:textId="46F6A9A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CB61E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st32.009</w:t>
            </w:r>
          </w:p>
        </w:tc>
        <w:tc>
          <w:tcPr>
            <w:tcW w:w="1834" w:type="dxa"/>
            <w:tcBorders>
              <w:top w:val="nil"/>
              <w:left w:val="nil"/>
              <w:bottom w:val="single" w:sz="4" w:space="0" w:color="auto"/>
              <w:right w:val="single" w:sz="4" w:space="0" w:color="auto"/>
            </w:tcBorders>
            <w:shd w:val="clear" w:color="auto" w:fill="auto"/>
            <w:hideMark/>
          </w:tcPr>
          <w:p w14:paraId="41C94DC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HS2032.009</w:t>
            </w:r>
          </w:p>
        </w:tc>
        <w:tc>
          <w:tcPr>
            <w:tcW w:w="5834" w:type="dxa"/>
            <w:tcBorders>
              <w:top w:val="nil"/>
              <w:left w:val="nil"/>
              <w:bottom w:val="single" w:sz="4" w:space="0" w:color="auto"/>
              <w:right w:val="single" w:sz="4" w:space="0" w:color="auto"/>
            </w:tcBorders>
            <w:shd w:val="clear" w:color="auto" w:fill="auto"/>
            <w:vAlign w:val="center"/>
            <w:hideMark/>
          </w:tcPr>
          <w:p w14:paraId="62B9D64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25319A" w:rsidRPr="008C123C" w14:paraId="6DF90DC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4EA6D8" w14:textId="796230C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3638A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st32.010</w:t>
            </w:r>
          </w:p>
        </w:tc>
        <w:tc>
          <w:tcPr>
            <w:tcW w:w="1834" w:type="dxa"/>
            <w:tcBorders>
              <w:top w:val="nil"/>
              <w:left w:val="nil"/>
              <w:bottom w:val="single" w:sz="4" w:space="0" w:color="auto"/>
              <w:right w:val="single" w:sz="4" w:space="0" w:color="auto"/>
            </w:tcBorders>
            <w:shd w:val="clear" w:color="auto" w:fill="auto"/>
            <w:hideMark/>
          </w:tcPr>
          <w:p w14:paraId="4CBCAF8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HS2032.010</w:t>
            </w:r>
          </w:p>
        </w:tc>
        <w:tc>
          <w:tcPr>
            <w:tcW w:w="5834" w:type="dxa"/>
            <w:tcBorders>
              <w:top w:val="nil"/>
              <w:left w:val="nil"/>
              <w:bottom w:val="single" w:sz="4" w:space="0" w:color="auto"/>
              <w:right w:val="single" w:sz="4" w:space="0" w:color="auto"/>
            </w:tcBorders>
            <w:shd w:val="clear" w:color="auto" w:fill="auto"/>
            <w:vAlign w:val="center"/>
            <w:hideMark/>
          </w:tcPr>
          <w:p w14:paraId="7DA6402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25319A" w:rsidRPr="008C123C" w14:paraId="524A36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691BECC" w14:textId="1DFFCCD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513A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st32.011</w:t>
            </w:r>
          </w:p>
        </w:tc>
        <w:tc>
          <w:tcPr>
            <w:tcW w:w="1834" w:type="dxa"/>
            <w:tcBorders>
              <w:top w:val="nil"/>
              <w:left w:val="nil"/>
              <w:bottom w:val="single" w:sz="4" w:space="0" w:color="auto"/>
              <w:right w:val="single" w:sz="4" w:space="0" w:color="auto"/>
            </w:tcBorders>
            <w:shd w:val="clear" w:color="auto" w:fill="auto"/>
            <w:hideMark/>
          </w:tcPr>
          <w:p w14:paraId="6732A92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HS2032.011</w:t>
            </w:r>
          </w:p>
        </w:tc>
        <w:tc>
          <w:tcPr>
            <w:tcW w:w="5834" w:type="dxa"/>
            <w:tcBorders>
              <w:top w:val="nil"/>
              <w:left w:val="nil"/>
              <w:bottom w:val="single" w:sz="4" w:space="0" w:color="auto"/>
              <w:right w:val="single" w:sz="4" w:space="0" w:color="auto"/>
            </w:tcBorders>
            <w:shd w:val="clear" w:color="auto" w:fill="auto"/>
            <w:vAlign w:val="center"/>
            <w:hideMark/>
          </w:tcPr>
          <w:p w14:paraId="1D90AD0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1)</w:t>
            </w:r>
          </w:p>
        </w:tc>
      </w:tr>
      <w:tr w:rsidR="0025319A" w:rsidRPr="008C123C" w14:paraId="35E79CA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419308E" w14:textId="525EE83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56874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st32.012</w:t>
            </w:r>
          </w:p>
        </w:tc>
        <w:tc>
          <w:tcPr>
            <w:tcW w:w="1834" w:type="dxa"/>
            <w:tcBorders>
              <w:top w:val="nil"/>
              <w:left w:val="nil"/>
              <w:bottom w:val="single" w:sz="4" w:space="0" w:color="auto"/>
              <w:right w:val="single" w:sz="4" w:space="0" w:color="auto"/>
            </w:tcBorders>
            <w:shd w:val="clear" w:color="auto" w:fill="auto"/>
            <w:hideMark/>
          </w:tcPr>
          <w:p w14:paraId="234D26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834" w:type="dxa"/>
            <w:tcBorders>
              <w:top w:val="nil"/>
              <w:left w:val="nil"/>
              <w:bottom w:val="single" w:sz="4" w:space="0" w:color="auto"/>
              <w:right w:val="single" w:sz="4" w:space="0" w:color="auto"/>
            </w:tcBorders>
            <w:shd w:val="clear" w:color="auto" w:fill="auto"/>
            <w:vAlign w:val="center"/>
            <w:hideMark/>
          </w:tcPr>
          <w:p w14:paraId="61B9F4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2)</w:t>
            </w:r>
          </w:p>
        </w:tc>
      </w:tr>
      <w:tr w:rsidR="0025319A" w:rsidRPr="008C123C" w14:paraId="7DB199CF"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171FEA0" w14:textId="5E8C95E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D4203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st32.013</w:t>
            </w:r>
          </w:p>
        </w:tc>
        <w:tc>
          <w:tcPr>
            <w:tcW w:w="1834" w:type="dxa"/>
            <w:tcBorders>
              <w:top w:val="nil"/>
              <w:left w:val="nil"/>
              <w:bottom w:val="single" w:sz="4" w:space="0" w:color="auto"/>
              <w:right w:val="single" w:sz="4" w:space="0" w:color="auto"/>
            </w:tcBorders>
            <w:shd w:val="clear" w:color="auto" w:fill="auto"/>
            <w:hideMark/>
          </w:tcPr>
          <w:p w14:paraId="489DD06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HS2032.013</w:t>
            </w:r>
          </w:p>
        </w:tc>
        <w:tc>
          <w:tcPr>
            <w:tcW w:w="5834" w:type="dxa"/>
            <w:tcBorders>
              <w:top w:val="nil"/>
              <w:left w:val="nil"/>
              <w:bottom w:val="single" w:sz="4" w:space="0" w:color="auto"/>
              <w:right w:val="single" w:sz="4" w:space="0" w:color="auto"/>
            </w:tcBorders>
            <w:shd w:val="clear" w:color="auto" w:fill="auto"/>
            <w:vAlign w:val="center"/>
            <w:hideMark/>
          </w:tcPr>
          <w:p w14:paraId="6951AE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1)</w:t>
            </w:r>
          </w:p>
        </w:tc>
      </w:tr>
      <w:tr w:rsidR="0025319A" w:rsidRPr="008C123C" w14:paraId="5300E87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1668BDE" w14:textId="6D3327D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6108C4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st32.014</w:t>
            </w:r>
          </w:p>
        </w:tc>
        <w:tc>
          <w:tcPr>
            <w:tcW w:w="1834" w:type="dxa"/>
            <w:tcBorders>
              <w:top w:val="nil"/>
              <w:left w:val="nil"/>
              <w:bottom w:val="single" w:sz="4" w:space="0" w:color="auto"/>
              <w:right w:val="single" w:sz="4" w:space="0" w:color="auto"/>
            </w:tcBorders>
            <w:shd w:val="clear" w:color="auto" w:fill="auto"/>
            <w:hideMark/>
          </w:tcPr>
          <w:p w14:paraId="73E173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HS2032.014</w:t>
            </w:r>
          </w:p>
        </w:tc>
        <w:tc>
          <w:tcPr>
            <w:tcW w:w="5834" w:type="dxa"/>
            <w:tcBorders>
              <w:top w:val="nil"/>
              <w:left w:val="nil"/>
              <w:bottom w:val="single" w:sz="4" w:space="0" w:color="auto"/>
              <w:right w:val="single" w:sz="4" w:space="0" w:color="auto"/>
            </w:tcBorders>
            <w:shd w:val="clear" w:color="auto" w:fill="auto"/>
            <w:vAlign w:val="center"/>
            <w:hideMark/>
          </w:tcPr>
          <w:p w14:paraId="2B255A2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2)</w:t>
            </w:r>
          </w:p>
        </w:tc>
      </w:tr>
      <w:tr w:rsidR="0025319A" w:rsidRPr="008C123C" w14:paraId="7BC4157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4E38DC0" w14:textId="42525FD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8C1DB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st32.015</w:t>
            </w:r>
          </w:p>
        </w:tc>
        <w:tc>
          <w:tcPr>
            <w:tcW w:w="1834" w:type="dxa"/>
            <w:tcBorders>
              <w:top w:val="nil"/>
              <w:left w:val="nil"/>
              <w:bottom w:val="single" w:sz="4" w:space="0" w:color="auto"/>
              <w:right w:val="single" w:sz="4" w:space="0" w:color="auto"/>
            </w:tcBorders>
            <w:shd w:val="clear" w:color="auto" w:fill="auto"/>
            <w:hideMark/>
          </w:tcPr>
          <w:p w14:paraId="1000A6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HS2032.015</w:t>
            </w:r>
          </w:p>
        </w:tc>
        <w:tc>
          <w:tcPr>
            <w:tcW w:w="5834" w:type="dxa"/>
            <w:tcBorders>
              <w:top w:val="nil"/>
              <w:left w:val="nil"/>
              <w:bottom w:val="single" w:sz="4" w:space="0" w:color="auto"/>
              <w:right w:val="single" w:sz="4" w:space="0" w:color="auto"/>
            </w:tcBorders>
            <w:shd w:val="clear" w:color="auto" w:fill="auto"/>
            <w:vAlign w:val="center"/>
            <w:hideMark/>
          </w:tcPr>
          <w:p w14:paraId="03F226B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3)</w:t>
            </w:r>
          </w:p>
        </w:tc>
      </w:tr>
      <w:tr w:rsidR="0025319A" w:rsidRPr="008C123C" w14:paraId="53D538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C777D86" w14:textId="5A88849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F173FB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st32.016</w:t>
            </w:r>
          </w:p>
        </w:tc>
        <w:tc>
          <w:tcPr>
            <w:tcW w:w="1834" w:type="dxa"/>
            <w:tcBorders>
              <w:top w:val="nil"/>
              <w:left w:val="nil"/>
              <w:bottom w:val="single" w:sz="4" w:space="0" w:color="auto"/>
              <w:right w:val="single" w:sz="4" w:space="0" w:color="auto"/>
            </w:tcBorders>
            <w:shd w:val="clear" w:color="auto" w:fill="auto"/>
            <w:hideMark/>
          </w:tcPr>
          <w:p w14:paraId="39F3441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HS2032.016</w:t>
            </w:r>
          </w:p>
        </w:tc>
        <w:tc>
          <w:tcPr>
            <w:tcW w:w="5834" w:type="dxa"/>
            <w:tcBorders>
              <w:top w:val="nil"/>
              <w:left w:val="nil"/>
              <w:bottom w:val="single" w:sz="4" w:space="0" w:color="auto"/>
              <w:right w:val="single" w:sz="4" w:space="0" w:color="auto"/>
            </w:tcBorders>
            <w:shd w:val="clear" w:color="auto" w:fill="auto"/>
            <w:vAlign w:val="center"/>
            <w:hideMark/>
          </w:tcPr>
          <w:p w14:paraId="4488EC1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25319A" w:rsidRPr="008C123C" w14:paraId="526B733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EDBDF1" w14:textId="670721D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C9C8A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st32.017</w:t>
            </w:r>
          </w:p>
        </w:tc>
        <w:tc>
          <w:tcPr>
            <w:tcW w:w="1834" w:type="dxa"/>
            <w:tcBorders>
              <w:top w:val="nil"/>
              <w:left w:val="nil"/>
              <w:bottom w:val="single" w:sz="4" w:space="0" w:color="auto"/>
              <w:right w:val="single" w:sz="4" w:space="0" w:color="auto"/>
            </w:tcBorders>
            <w:shd w:val="clear" w:color="auto" w:fill="auto"/>
            <w:hideMark/>
          </w:tcPr>
          <w:p w14:paraId="1C88F31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HS2032.017</w:t>
            </w:r>
          </w:p>
        </w:tc>
        <w:tc>
          <w:tcPr>
            <w:tcW w:w="5834" w:type="dxa"/>
            <w:tcBorders>
              <w:top w:val="nil"/>
              <w:left w:val="nil"/>
              <w:bottom w:val="single" w:sz="4" w:space="0" w:color="auto"/>
              <w:right w:val="single" w:sz="4" w:space="0" w:color="auto"/>
            </w:tcBorders>
            <w:shd w:val="clear" w:color="auto" w:fill="auto"/>
            <w:vAlign w:val="center"/>
            <w:hideMark/>
          </w:tcPr>
          <w:p w14:paraId="4CE398D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25319A" w:rsidRPr="008C123C" w14:paraId="7D932EF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F307353" w14:textId="17AA21C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C52FA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st32.018</w:t>
            </w:r>
          </w:p>
        </w:tc>
        <w:tc>
          <w:tcPr>
            <w:tcW w:w="1834" w:type="dxa"/>
            <w:tcBorders>
              <w:top w:val="nil"/>
              <w:left w:val="nil"/>
              <w:bottom w:val="single" w:sz="4" w:space="0" w:color="auto"/>
              <w:right w:val="single" w:sz="4" w:space="0" w:color="auto"/>
            </w:tcBorders>
            <w:shd w:val="clear" w:color="auto" w:fill="auto"/>
            <w:hideMark/>
          </w:tcPr>
          <w:p w14:paraId="27C15D0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HS2032.018</w:t>
            </w:r>
          </w:p>
        </w:tc>
        <w:tc>
          <w:tcPr>
            <w:tcW w:w="5834" w:type="dxa"/>
            <w:tcBorders>
              <w:top w:val="nil"/>
              <w:left w:val="nil"/>
              <w:bottom w:val="single" w:sz="4" w:space="0" w:color="auto"/>
              <w:right w:val="single" w:sz="4" w:space="0" w:color="auto"/>
            </w:tcBorders>
            <w:shd w:val="clear" w:color="auto" w:fill="auto"/>
            <w:vAlign w:val="center"/>
            <w:hideMark/>
          </w:tcPr>
          <w:p w14:paraId="401B979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Другие операции на органах брюшной </w:t>
            </w:r>
            <w:r w:rsidRPr="008C123C">
              <w:rPr>
                <w:rFonts w:ascii="Times New Roman" w:eastAsia="Times New Roman" w:hAnsi="Times New Roman" w:cs="Times New Roman"/>
                <w:color w:val="000000"/>
                <w:sz w:val="28"/>
                <w:szCs w:val="28"/>
                <w:lang w:eastAsia="ru-RU"/>
              </w:rPr>
              <w:lastRenderedPageBreak/>
              <w:t>полости (уровень 3)</w:t>
            </w:r>
          </w:p>
        </w:tc>
      </w:tr>
      <w:tr w:rsidR="0025319A" w:rsidRPr="008C123C" w14:paraId="33AB714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27EB22C" w14:textId="74DDB69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144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1860B0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st34.002</w:t>
            </w:r>
          </w:p>
        </w:tc>
        <w:tc>
          <w:tcPr>
            <w:tcW w:w="1834" w:type="dxa"/>
            <w:tcBorders>
              <w:top w:val="nil"/>
              <w:left w:val="nil"/>
              <w:bottom w:val="single" w:sz="4" w:space="0" w:color="auto"/>
              <w:right w:val="single" w:sz="4" w:space="0" w:color="auto"/>
            </w:tcBorders>
            <w:shd w:val="clear" w:color="auto" w:fill="auto"/>
            <w:hideMark/>
          </w:tcPr>
          <w:p w14:paraId="2E625C4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HS2034.002</w:t>
            </w:r>
          </w:p>
        </w:tc>
        <w:tc>
          <w:tcPr>
            <w:tcW w:w="5834" w:type="dxa"/>
            <w:tcBorders>
              <w:top w:val="nil"/>
              <w:left w:val="nil"/>
              <w:bottom w:val="single" w:sz="4" w:space="0" w:color="auto"/>
              <w:right w:val="single" w:sz="4" w:space="0" w:color="auto"/>
            </w:tcBorders>
            <w:shd w:val="clear" w:color="auto" w:fill="auto"/>
            <w:vAlign w:val="center"/>
            <w:hideMark/>
          </w:tcPr>
          <w:p w14:paraId="0E7B850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1)</w:t>
            </w:r>
          </w:p>
        </w:tc>
      </w:tr>
      <w:tr w:rsidR="0025319A" w:rsidRPr="008C123C" w14:paraId="12EE396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6784E" w14:textId="78B291A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5E2204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st34.003</w:t>
            </w:r>
          </w:p>
        </w:tc>
        <w:tc>
          <w:tcPr>
            <w:tcW w:w="1834" w:type="dxa"/>
            <w:tcBorders>
              <w:top w:val="nil"/>
              <w:left w:val="nil"/>
              <w:bottom w:val="single" w:sz="4" w:space="0" w:color="auto"/>
              <w:right w:val="single" w:sz="4" w:space="0" w:color="auto"/>
            </w:tcBorders>
            <w:shd w:val="clear" w:color="auto" w:fill="auto"/>
            <w:hideMark/>
          </w:tcPr>
          <w:p w14:paraId="4EFE0D4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HS2034.003</w:t>
            </w:r>
          </w:p>
        </w:tc>
        <w:tc>
          <w:tcPr>
            <w:tcW w:w="5834" w:type="dxa"/>
            <w:tcBorders>
              <w:top w:val="nil"/>
              <w:left w:val="nil"/>
              <w:bottom w:val="single" w:sz="4" w:space="0" w:color="auto"/>
              <w:right w:val="single" w:sz="4" w:space="0" w:color="auto"/>
            </w:tcBorders>
            <w:shd w:val="clear" w:color="auto" w:fill="auto"/>
            <w:vAlign w:val="center"/>
            <w:hideMark/>
          </w:tcPr>
          <w:p w14:paraId="034F43F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2)</w:t>
            </w:r>
          </w:p>
        </w:tc>
      </w:tr>
      <w:tr w:rsidR="0025319A" w:rsidRPr="008C123C" w14:paraId="5631D7E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81D4836" w14:textId="758A829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66833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st34.004</w:t>
            </w:r>
          </w:p>
        </w:tc>
        <w:tc>
          <w:tcPr>
            <w:tcW w:w="1834" w:type="dxa"/>
            <w:tcBorders>
              <w:top w:val="nil"/>
              <w:left w:val="nil"/>
              <w:bottom w:val="single" w:sz="4" w:space="0" w:color="auto"/>
              <w:right w:val="single" w:sz="4" w:space="0" w:color="auto"/>
            </w:tcBorders>
            <w:shd w:val="clear" w:color="auto" w:fill="auto"/>
            <w:hideMark/>
          </w:tcPr>
          <w:p w14:paraId="1679A31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HS2034.004</w:t>
            </w:r>
          </w:p>
        </w:tc>
        <w:tc>
          <w:tcPr>
            <w:tcW w:w="5834" w:type="dxa"/>
            <w:tcBorders>
              <w:top w:val="nil"/>
              <w:left w:val="nil"/>
              <w:bottom w:val="single" w:sz="4" w:space="0" w:color="auto"/>
              <w:right w:val="single" w:sz="4" w:space="0" w:color="auto"/>
            </w:tcBorders>
            <w:shd w:val="clear" w:color="auto" w:fill="auto"/>
            <w:vAlign w:val="center"/>
            <w:hideMark/>
          </w:tcPr>
          <w:p w14:paraId="5371F78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3)</w:t>
            </w:r>
          </w:p>
        </w:tc>
      </w:tr>
      <w:tr w:rsidR="0025319A" w:rsidRPr="008C123C" w14:paraId="2E7D58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3474EF" w14:textId="5DBFD8D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76E19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st34.005</w:t>
            </w:r>
          </w:p>
        </w:tc>
        <w:tc>
          <w:tcPr>
            <w:tcW w:w="1834" w:type="dxa"/>
            <w:tcBorders>
              <w:top w:val="nil"/>
              <w:left w:val="nil"/>
              <w:bottom w:val="single" w:sz="4" w:space="0" w:color="auto"/>
              <w:right w:val="single" w:sz="4" w:space="0" w:color="auto"/>
            </w:tcBorders>
            <w:shd w:val="clear" w:color="auto" w:fill="auto"/>
            <w:hideMark/>
          </w:tcPr>
          <w:p w14:paraId="3FBA60B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HS2034.005</w:t>
            </w:r>
          </w:p>
        </w:tc>
        <w:tc>
          <w:tcPr>
            <w:tcW w:w="5834" w:type="dxa"/>
            <w:tcBorders>
              <w:top w:val="nil"/>
              <w:left w:val="nil"/>
              <w:bottom w:val="single" w:sz="4" w:space="0" w:color="auto"/>
              <w:right w:val="single" w:sz="4" w:space="0" w:color="auto"/>
            </w:tcBorders>
            <w:shd w:val="clear" w:color="auto" w:fill="auto"/>
            <w:vAlign w:val="center"/>
            <w:hideMark/>
          </w:tcPr>
          <w:p w14:paraId="6C1CF8B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4)</w:t>
            </w:r>
          </w:p>
        </w:tc>
      </w:tr>
      <w:tr w:rsidR="0025319A" w:rsidRPr="008C123C" w14:paraId="64AC1FB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9AE45EC" w14:textId="23EF1D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DBD1F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st36.009</w:t>
            </w:r>
          </w:p>
        </w:tc>
        <w:tc>
          <w:tcPr>
            <w:tcW w:w="1834" w:type="dxa"/>
            <w:tcBorders>
              <w:top w:val="nil"/>
              <w:left w:val="nil"/>
              <w:bottom w:val="single" w:sz="4" w:space="0" w:color="auto"/>
              <w:right w:val="single" w:sz="4" w:space="0" w:color="auto"/>
            </w:tcBorders>
            <w:shd w:val="clear" w:color="auto" w:fill="auto"/>
            <w:hideMark/>
          </w:tcPr>
          <w:p w14:paraId="6B71A7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834" w:type="dxa"/>
            <w:tcBorders>
              <w:top w:val="nil"/>
              <w:left w:val="nil"/>
              <w:bottom w:val="single" w:sz="4" w:space="0" w:color="auto"/>
              <w:right w:val="single" w:sz="4" w:space="0" w:color="auto"/>
            </w:tcBorders>
            <w:shd w:val="clear" w:color="auto" w:fill="auto"/>
            <w:vAlign w:val="center"/>
            <w:hideMark/>
          </w:tcPr>
          <w:p w14:paraId="023FCD1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Реинфузия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аутокрови</w:t>
            </w:r>
            <w:proofErr w:type="spellEnd"/>
          </w:p>
        </w:tc>
      </w:tr>
      <w:tr w:rsidR="0025319A" w:rsidRPr="008C123C" w14:paraId="063E21A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49449D" w14:textId="27591B4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7DA0E0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st36.010</w:t>
            </w:r>
          </w:p>
        </w:tc>
        <w:tc>
          <w:tcPr>
            <w:tcW w:w="1834" w:type="dxa"/>
            <w:tcBorders>
              <w:top w:val="nil"/>
              <w:left w:val="nil"/>
              <w:bottom w:val="single" w:sz="4" w:space="0" w:color="auto"/>
              <w:right w:val="single" w:sz="4" w:space="0" w:color="auto"/>
            </w:tcBorders>
            <w:shd w:val="clear" w:color="auto" w:fill="auto"/>
            <w:hideMark/>
          </w:tcPr>
          <w:p w14:paraId="735A12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834" w:type="dxa"/>
            <w:tcBorders>
              <w:top w:val="nil"/>
              <w:left w:val="nil"/>
              <w:bottom w:val="single" w:sz="4" w:space="0" w:color="auto"/>
              <w:right w:val="single" w:sz="4" w:space="0" w:color="auto"/>
            </w:tcBorders>
            <w:shd w:val="clear" w:color="auto" w:fill="auto"/>
            <w:vAlign w:val="center"/>
            <w:hideMark/>
          </w:tcPr>
          <w:p w14:paraId="6190ACB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8C123C">
              <w:rPr>
                <w:rFonts w:ascii="Times New Roman" w:eastAsia="Times New Roman" w:hAnsi="Times New Roman" w:cs="Times New Roman"/>
                <w:color w:val="000000"/>
                <w:sz w:val="28"/>
                <w:szCs w:val="28"/>
                <w:lang w:eastAsia="ru-RU"/>
              </w:rPr>
              <w:t>контрпульсация</w:t>
            </w:r>
            <w:proofErr w:type="spellEnd"/>
          </w:p>
        </w:tc>
      </w:tr>
      <w:tr w:rsidR="0025319A" w:rsidRPr="008C123C" w14:paraId="4975BB8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89EAABD" w14:textId="20790A0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08D3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st36.011</w:t>
            </w:r>
          </w:p>
        </w:tc>
        <w:tc>
          <w:tcPr>
            <w:tcW w:w="1834" w:type="dxa"/>
            <w:tcBorders>
              <w:top w:val="nil"/>
              <w:left w:val="nil"/>
              <w:bottom w:val="single" w:sz="4" w:space="0" w:color="auto"/>
              <w:right w:val="single" w:sz="4" w:space="0" w:color="auto"/>
            </w:tcBorders>
            <w:shd w:val="clear" w:color="auto" w:fill="auto"/>
            <w:hideMark/>
          </w:tcPr>
          <w:p w14:paraId="5FAD647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834" w:type="dxa"/>
            <w:tcBorders>
              <w:top w:val="nil"/>
              <w:left w:val="nil"/>
              <w:bottom w:val="single" w:sz="4" w:space="0" w:color="auto"/>
              <w:right w:val="single" w:sz="4" w:space="0" w:color="auto"/>
            </w:tcBorders>
            <w:shd w:val="clear" w:color="auto" w:fill="auto"/>
            <w:vAlign w:val="center"/>
            <w:hideMark/>
          </w:tcPr>
          <w:p w14:paraId="19F43A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8C123C">
              <w:rPr>
                <w:rFonts w:ascii="Times New Roman" w:eastAsia="Times New Roman" w:hAnsi="Times New Roman" w:cs="Times New Roman"/>
                <w:color w:val="000000"/>
                <w:sz w:val="28"/>
                <w:szCs w:val="28"/>
                <w:lang w:eastAsia="ru-RU"/>
              </w:rPr>
              <w:t>оксигенация</w:t>
            </w:r>
            <w:proofErr w:type="spellEnd"/>
          </w:p>
        </w:tc>
      </w:tr>
    </w:tbl>
    <w:p w14:paraId="63E0EA79" w14:textId="77777777" w:rsidR="00627A3A" w:rsidRPr="008C123C" w:rsidRDefault="00627A3A" w:rsidP="0025319A">
      <w:pPr>
        <w:spacing w:line="240" w:lineRule="auto"/>
        <w:ind w:firstLine="0"/>
        <w:rPr>
          <w:rFonts w:ascii="Times New Roman" w:eastAsia="Calibri" w:hAnsi="Times New Roman" w:cs="Times New Roman"/>
          <w:b/>
          <w:sz w:val="28"/>
          <w:szCs w:val="28"/>
        </w:rPr>
      </w:pPr>
    </w:p>
    <w:p w14:paraId="54552B96" w14:textId="64927BB9" w:rsidR="00E81E36" w:rsidRPr="0093300A" w:rsidRDefault="00E81E36" w:rsidP="00E81E36">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Таблица 8</w:t>
      </w:r>
    </w:p>
    <w:p w14:paraId="417412B9" w14:textId="77777777" w:rsidR="001E0F62" w:rsidRPr="0093300A" w:rsidRDefault="001E0F62" w:rsidP="001E0F62">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1CFF200C" w14:textId="4531FA42" w:rsidR="001E0F62" w:rsidRPr="008C123C" w:rsidRDefault="001E0F62" w:rsidP="001E0F62">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 xml:space="preserve">оплата случаев оказания медицинской помощи в условиях дневного стационара предполагают хирургическое вмешательство либо выполнение </w:t>
      </w:r>
      <w:proofErr w:type="spellStart"/>
      <w:r w:rsidRPr="0093300A">
        <w:rPr>
          <w:rFonts w:ascii="Times New Roman" w:hAnsi="Times New Roman" w:cs="Times New Roman"/>
          <w:sz w:val="28"/>
          <w:szCs w:val="28"/>
        </w:rPr>
        <w:t>тромбо</w:t>
      </w:r>
      <w:r w:rsidR="003322EB" w:rsidRPr="0093300A">
        <w:rPr>
          <w:rFonts w:ascii="Times New Roman" w:hAnsi="Times New Roman" w:cs="Times New Roman"/>
          <w:sz w:val="28"/>
          <w:szCs w:val="28"/>
        </w:rPr>
        <w:t>ли</w:t>
      </w:r>
      <w:r w:rsidRPr="0093300A">
        <w:rPr>
          <w:rFonts w:ascii="Times New Roman" w:hAnsi="Times New Roman" w:cs="Times New Roman"/>
          <w:sz w:val="28"/>
          <w:szCs w:val="28"/>
        </w:rPr>
        <w:t>тической</w:t>
      </w:r>
      <w:proofErr w:type="spellEnd"/>
      <w:r w:rsidRPr="0093300A">
        <w:rPr>
          <w:rFonts w:ascii="Times New Roman" w:hAnsi="Times New Roman" w:cs="Times New Roman"/>
          <w:sz w:val="28"/>
          <w:szCs w:val="28"/>
        </w:rPr>
        <w:t xml:space="preserve"> терапии</w:t>
      </w:r>
    </w:p>
    <w:p w14:paraId="089F9F3F" w14:textId="77777777" w:rsidR="00EA6EE2" w:rsidRPr="008C123C"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41"/>
        <w:gridCol w:w="1276"/>
        <w:gridCol w:w="1984"/>
        <w:gridCol w:w="5533"/>
      </w:tblGrid>
      <w:tr w:rsidR="0025319A" w:rsidRPr="008C123C" w14:paraId="0D83A22B" w14:textId="77777777" w:rsidTr="00AB7938">
        <w:trPr>
          <w:trHeight w:val="262"/>
        </w:trPr>
        <w:tc>
          <w:tcPr>
            <w:tcW w:w="841" w:type="dxa"/>
            <w:vMerge w:val="restart"/>
            <w:tcBorders>
              <w:top w:val="single" w:sz="4" w:space="0" w:color="auto"/>
              <w:left w:val="single" w:sz="4" w:space="0" w:color="auto"/>
              <w:bottom w:val="single" w:sz="4" w:space="0" w:color="auto"/>
              <w:right w:val="single" w:sz="4" w:space="0" w:color="auto"/>
            </w:tcBorders>
            <w:vAlign w:val="center"/>
            <w:hideMark/>
          </w:tcPr>
          <w:p w14:paraId="60C6427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стр.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EFEF4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КСГ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BA29E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Код КСГ</w:t>
            </w:r>
          </w:p>
        </w:tc>
        <w:tc>
          <w:tcPr>
            <w:tcW w:w="5533" w:type="dxa"/>
            <w:tcBorders>
              <w:top w:val="single" w:sz="4" w:space="0" w:color="auto"/>
              <w:left w:val="single" w:sz="4" w:space="0" w:color="auto"/>
              <w:bottom w:val="single" w:sz="4" w:space="0" w:color="auto"/>
              <w:right w:val="single" w:sz="4" w:space="0" w:color="auto"/>
            </w:tcBorders>
            <w:vAlign w:val="center"/>
            <w:hideMark/>
          </w:tcPr>
          <w:p w14:paraId="23E7C52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Наименование КСГ</w:t>
            </w:r>
          </w:p>
        </w:tc>
      </w:tr>
      <w:tr w:rsidR="0025319A" w:rsidRPr="008C123C" w14:paraId="7DC820C6" w14:textId="77777777" w:rsidTr="00AB7938">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0DF11128" w14:textId="77777777" w:rsidR="0025319A" w:rsidRPr="008C123C" w:rsidRDefault="0025319A" w:rsidP="00C1254A">
            <w:pPr>
              <w:spacing w:line="240" w:lineRule="auto"/>
              <w:ind w:firstLine="0"/>
              <w:contextualSpacing/>
              <w:jc w:val="left"/>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42BF49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52FC2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2</w:t>
            </w:r>
          </w:p>
        </w:tc>
        <w:tc>
          <w:tcPr>
            <w:tcW w:w="5533" w:type="dxa"/>
            <w:tcBorders>
              <w:top w:val="single" w:sz="4" w:space="0" w:color="auto"/>
              <w:left w:val="single" w:sz="4" w:space="0" w:color="auto"/>
              <w:bottom w:val="single" w:sz="4" w:space="0" w:color="auto"/>
              <w:right w:val="single" w:sz="4" w:space="0" w:color="auto"/>
            </w:tcBorders>
            <w:vAlign w:val="center"/>
            <w:hideMark/>
          </w:tcPr>
          <w:p w14:paraId="6BA040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3</w:t>
            </w:r>
          </w:p>
        </w:tc>
      </w:tr>
      <w:tr w:rsidR="0025319A" w:rsidRPr="008C123C" w14:paraId="3870F5F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19E4B89" w14:textId="5E836D9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0C4872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ds02.003</w:t>
            </w:r>
          </w:p>
        </w:tc>
        <w:tc>
          <w:tcPr>
            <w:tcW w:w="1984" w:type="dxa"/>
            <w:tcBorders>
              <w:top w:val="single" w:sz="4" w:space="0" w:color="auto"/>
              <w:left w:val="single" w:sz="4" w:space="0" w:color="auto"/>
              <w:bottom w:val="single" w:sz="4" w:space="0" w:color="auto"/>
              <w:right w:val="single" w:sz="4" w:space="0" w:color="auto"/>
            </w:tcBorders>
            <w:hideMark/>
          </w:tcPr>
          <w:p w14:paraId="7E80FE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HD2002.003</w:t>
            </w:r>
          </w:p>
        </w:tc>
        <w:tc>
          <w:tcPr>
            <w:tcW w:w="5533" w:type="dxa"/>
            <w:tcBorders>
              <w:top w:val="single" w:sz="4" w:space="0" w:color="auto"/>
              <w:left w:val="single" w:sz="4" w:space="0" w:color="auto"/>
              <w:bottom w:val="single" w:sz="4" w:space="0" w:color="auto"/>
              <w:right w:val="single" w:sz="4" w:space="0" w:color="auto"/>
            </w:tcBorders>
            <w:hideMark/>
          </w:tcPr>
          <w:p w14:paraId="35A93C0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женских половых органах (уровень 1)</w:t>
            </w:r>
          </w:p>
        </w:tc>
      </w:tr>
      <w:tr w:rsidR="0025319A" w:rsidRPr="008C123C" w14:paraId="199CCF5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098F69F" w14:textId="730FFDAA" w:rsidR="0025319A" w:rsidRPr="008C123C" w:rsidRDefault="0025319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73A0F3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ds02.004</w:t>
            </w:r>
          </w:p>
        </w:tc>
        <w:tc>
          <w:tcPr>
            <w:tcW w:w="1984" w:type="dxa"/>
            <w:tcBorders>
              <w:top w:val="single" w:sz="4" w:space="0" w:color="auto"/>
              <w:left w:val="single" w:sz="4" w:space="0" w:color="auto"/>
              <w:bottom w:val="single" w:sz="4" w:space="0" w:color="auto"/>
              <w:right w:val="single" w:sz="4" w:space="0" w:color="auto"/>
            </w:tcBorders>
            <w:hideMark/>
          </w:tcPr>
          <w:p w14:paraId="3965DE6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HD2002.004</w:t>
            </w:r>
          </w:p>
        </w:tc>
        <w:tc>
          <w:tcPr>
            <w:tcW w:w="5533" w:type="dxa"/>
            <w:tcBorders>
              <w:top w:val="single" w:sz="4" w:space="0" w:color="auto"/>
              <w:left w:val="single" w:sz="4" w:space="0" w:color="auto"/>
              <w:bottom w:val="single" w:sz="4" w:space="0" w:color="auto"/>
              <w:right w:val="single" w:sz="4" w:space="0" w:color="auto"/>
            </w:tcBorders>
            <w:hideMark/>
          </w:tcPr>
          <w:p w14:paraId="1412358B"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женских половых органах (уровень 2)</w:t>
            </w:r>
          </w:p>
        </w:tc>
      </w:tr>
      <w:tr w:rsidR="0025319A" w:rsidRPr="008C123C" w14:paraId="134B1693" w14:textId="77777777" w:rsidTr="009F4E24">
        <w:trPr>
          <w:trHeight w:val="20"/>
        </w:trPr>
        <w:tc>
          <w:tcPr>
            <w:tcW w:w="841" w:type="dxa"/>
            <w:tcBorders>
              <w:top w:val="nil"/>
              <w:left w:val="single" w:sz="4" w:space="0" w:color="auto"/>
              <w:bottom w:val="nil"/>
              <w:right w:val="single" w:sz="4" w:space="0" w:color="auto"/>
            </w:tcBorders>
            <w:hideMark/>
          </w:tcPr>
          <w:p w14:paraId="2FCB1F23" w14:textId="47834B5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51555">
              <w:rPr>
                <w:rFonts w:ascii="Times New Roman" w:eastAsia="Times New Roman" w:hAnsi="Times New Roman" w:cs="Times New Roman"/>
                <w:sz w:val="28"/>
                <w:szCs w:val="28"/>
              </w:rPr>
              <w:t>.</w:t>
            </w:r>
          </w:p>
        </w:tc>
        <w:tc>
          <w:tcPr>
            <w:tcW w:w="1276" w:type="dxa"/>
            <w:tcBorders>
              <w:top w:val="nil"/>
              <w:left w:val="single" w:sz="4" w:space="0" w:color="auto"/>
              <w:bottom w:val="nil"/>
              <w:right w:val="single" w:sz="4" w:space="0" w:color="auto"/>
            </w:tcBorders>
            <w:hideMark/>
          </w:tcPr>
          <w:p w14:paraId="1E76561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ds02.006</w:t>
            </w:r>
          </w:p>
        </w:tc>
        <w:tc>
          <w:tcPr>
            <w:tcW w:w="1984" w:type="dxa"/>
            <w:tcBorders>
              <w:top w:val="nil"/>
              <w:left w:val="single" w:sz="4" w:space="0" w:color="auto"/>
              <w:bottom w:val="nil"/>
              <w:right w:val="single" w:sz="4" w:space="0" w:color="auto"/>
            </w:tcBorders>
            <w:hideMark/>
          </w:tcPr>
          <w:p w14:paraId="3CD151B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CD2002.006</w:t>
            </w:r>
          </w:p>
        </w:tc>
        <w:tc>
          <w:tcPr>
            <w:tcW w:w="5533" w:type="dxa"/>
            <w:tcBorders>
              <w:top w:val="nil"/>
              <w:left w:val="single" w:sz="4" w:space="0" w:color="auto"/>
              <w:bottom w:val="nil"/>
              <w:right w:val="single" w:sz="4" w:space="0" w:color="auto"/>
            </w:tcBorders>
            <w:hideMark/>
          </w:tcPr>
          <w:p w14:paraId="4538135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Искусственное прерывание беременности (аборт)</w:t>
            </w:r>
          </w:p>
        </w:tc>
      </w:tr>
      <w:tr w:rsidR="0025319A" w:rsidRPr="008C123C" w14:paraId="079AA19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2ADC5B1" w14:textId="12EED1C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F85EB4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ds09.001</w:t>
            </w:r>
          </w:p>
        </w:tc>
        <w:tc>
          <w:tcPr>
            <w:tcW w:w="1984" w:type="dxa"/>
            <w:tcBorders>
              <w:top w:val="single" w:sz="4" w:space="0" w:color="auto"/>
              <w:left w:val="single" w:sz="4" w:space="0" w:color="auto"/>
              <w:bottom w:val="single" w:sz="4" w:space="0" w:color="auto"/>
              <w:right w:val="single" w:sz="4" w:space="0" w:color="auto"/>
            </w:tcBorders>
            <w:hideMark/>
          </w:tcPr>
          <w:p w14:paraId="6FA08DD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HD2009.001</w:t>
            </w:r>
          </w:p>
        </w:tc>
        <w:tc>
          <w:tcPr>
            <w:tcW w:w="5533" w:type="dxa"/>
            <w:tcBorders>
              <w:top w:val="single" w:sz="4" w:space="0" w:color="auto"/>
              <w:left w:val="single" w:sz="4" w:space="0" w:color="auto"/>
              <w:bottom w:val="single" w:sz="4" w:space="0" w:color="auto"/>
              <w:right w:val="single" w:sz="4" w:space="0" w:color="auto"/>
            </w:tcBorders>
            <w:hideMark/>
          </w:tcPr>
          <w:p w14:paraId="7D6E32A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мужских половых органах, дети</w:t>
            </w:r>
          </w:p>
        </w:tc>
      </w:tr>
      <w:tr w:rsidR="0025319A" w:rsidRPr="008C123C" w14:paraId="58FAE21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234EA40" w14:textId="6EF2927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30B8A6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ds09.002</w:t>
            </w:r>
          </w:p>
        </w:tc>
        <w:tc>
          <w:tcPr>
            <w:tcW w:w="1984" w:type="dxa"/>
            <w:tcBorders>
              <w:top w:val="single" w:sz="4" w:space="0" w:color="auto"/>
              <w:left w:val="single" w:sz="4" w:space="0" w:color="auto"/>
              <w:bottom w:val="single" w:sz="4" w:space="0" w:color="auto"/>
              <w:right w:val="single" w:sz="4" w:space="0" w:color="auto"/>
            </w:tcBorders>
            <w:hideMark/>
          </w:tcPr>
          <w:p w14:paraId="7CC902C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HD2009.002</w:t>
            </w:r>
          </w:p>
        </w:tc>
        <w:tc>
          <w:tcPr>
            <w:tcW w:w="5533" w:type="dxa"/>
            <w:tcBorders>
              <w:top w:val="single" w:sz="4" w:space="0" w:color="auto"/>
              <w:left w:val="single" w:sz="4" w:space="0" w:color="auto"/>
              <w:bottom w:val="single" w:sz="4" w:space="0" w:color="auto"/>
              <w:right w:val="single" w:sz="4" w:space="0" w:color="auto"/>
            </w:tcBorders>
            <w:hideMark/>
          </w:tcPr>
          <w:p w14:paraId="467D88E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дети</w:t>
            </w:r>
          </w:p>
        </w:tc>
      </w:tr>
      <w:tr w:rsidR="0025319A" w:rsidRPr="008C123C" w14:paraId="3633B90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BC1293C" w14:textId="6AE9AA8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C57AD3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ds10.001</w:t>
            </w:r>
          </w:p>
        </w:tc>
        <w:tc>
          <w:tcPr>
            <w:tcW w:w="1984" w:type="dxa"/>
            <w:tcBorders>
              <w:top w:val="single" w:sz="4" w:space="0" w:color="auto"/>
              <w:left w:val="single" w:sz="4" w:space="0" w:color="auto"/>
              <w:bottom w:val="single" w:sz="4" w:space="0" w:color="auto"/>
              <w:right w:val="single" w:sz="4" w:space="0" w:color="auto"/>
            </w:tcBorders>
            <w:hideMark/>
          </w:tcPr>
          <w:p w14:paraId="3A9C658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HD2010.001</w:t>
            </w:r>
          </w:p>
        </w:tc>
        <w:tc>
          <w:tcPr>
            <w:tcW w:w="5533" w:type="dxa"/>
            <w:tcBorders>
              <w:top w:val="single" w:sz="4" w:space="0" w:color="auto"/>
              <w:left w:val="single" w:sz="4" w:space="0" w:color="auto"/>
              <w:bottom w:val="single" w:sz="4" w:space="0" w:color="auto"/>
              <w:right w:val="single" w:sz="4" w:space="0" w:color="auto"/>
            </w:tcBorders>
            <w:hideMark/>
          </w:tcPr>
          <w:p w14:paraId="1CEFCA61"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дети</w:t>
            </w:r>
          </w:p>
        </w:tc>
      </w:tr>
      <w:tr w:rsidR="0025319A" w:rsidRPr="008C123C" w14:paraId="0F4C0496"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94D96C1" w14:textId="2140126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09D752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ds13.002</w:t>
            </w:r>
          </w:p>
        </w:tc>
        <w:tc>
          <w:tcPr>
            <w:tcW w:w="1984" w:type="dxa"/>
            <w:tcBorders>
              <w:top w:val="single" w:sz="4" w:space="0" w:color="auto"/>
              <w:left w:val="single" w:sz="4" w:space="0" w:color="auto"/>
              <w:bottom w:val="single" w:sz="4" w:space="0" w:color="auto"/>
              <w:right w:val="single" w:sz="4" w:space="0" w:color="auto"/>
            </w:tcBorders>
            <w:hideMark/>
          </w:tcPr>
          <w:p w14:paraId="23A5445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CD2013.002</w:t>
            </w:r>
          </w:p>
        </w:tc>
        <w:tc>
          <w:tcPr>
            <w:tcW w:w="5533" w:type="dxa"/>
            <w:tcBorders>
              <w:top w:val="single" w:sz="4" w:space="0" w:color="auto"/>
              <w:left w:val="single" w:sz="4" w:space="0" w:color="auto"/>
              <w:bottom w:val="single" w:sz="4" w:space="0" w:color="auto"/>
              <w:right w:val="single" w:sz="4" w:space="0" w:color="auto"/>
            </w:tcBorders>
            <w:hideMark/>
          </w:tcPr>
          <w:p w14:paraId="163BCD9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Болезни системы кровообращения с применением инвазивных методов</w:t>
            </w:r>
          </w:p>
        </w:tc>
      </w:tr>
      <w:tr w:rsidR="0025319A" w:rsidRPr="008C123C" w14:paraId="52CC8BF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258AE54" w14:textId="320DC72A"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F24C36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ds14.001</w:t>
            </w:r>
          </w:p>
        </w:tc>
        <w:tc>
          <w:tcPr>
            <w:tcW w:w="1984" w:type="dxa"/>
            <w:tcBorders>
              <w:top w:val="single" w:sz="4" w:space="0" w:color="auto"/>
              <w:left w:val="single" w:sz="4" w:space="0" w:color="auto"/>
              <w:bottom w:val="single" w:sz="4" w:space="0" w:color="auto"/>
              <w:right w:val="single" w:sz="4" w:space="0" w:color="auto"/>
            </w:tcBorders>
            <w:hideMark/>
          </w:tcPr>
          <w:p w14:paraId="506A10A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HD2014.001</w:t>
            </w:r>
          </w:p>
        </w:tc>
        <w:tc>
          <w:tcPr>
            <w:tcW w:w="5533" w:type="dxa"/>
            <w:tcBorders>
              <w:top w:val="single" w:sz="4" w:space="0" w:color="auto"/>
              <w:left w:val="single" w:sz="4" w:space="0" w:color="auto"/>
              <w:bottom w:val="single" w:sz="4" w:space="0" w:color="auto"/>
              <w:right w:val="single" w:sz="4" w:space="0" w:color="auto"/>
            </w:tcBorders>
            <w:hideMark/>
          </w:tcPr>
          <w:p w14:paraId="100CB6C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кишечнике и анальной области (уровень 1)</w:t>
            </w:r>
          </w:p>
        </w:tc>
      </w:tr>
      <w:tr w:rsidR="0025319A" w:rsidRPr="008C123C" w14:paraId="32F8E1F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C21775E" w14:textId="559E6B6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AED0A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ds14.002</w:t>
            </w:r>
          </w:p>
        </w:tc>
        <w:tc>
          <w:tcPr>
            <w:tcW w:w="1984" w:type="dxa"/>
            <w:tcBorders>
              <w:top w:val="single" w:sz="4" w:space="0" w:color="auto"/>
              <w:left w:val="single" w:sz="4" w:space="0" w:color="auto"/>
              <w:bottom w:val="single" w:sz="4" w:space="0" w:color="auto"/>
              <w:right w:val="single" w:sz="4" w:space="0" w:color="auto"/>
            </w:tcBorders>
            <w:hideMark/>
          </w:tcPr>
          <w:p w14:paraId="72B1B5F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HD2014.002</w:t>
            </w:r>
          </w:p>
        </w:tc>
        <w:tc>
          <w:tcPr>
            <w:tcW w:w="5533" w:type="dxa"/>
            <w:tcBorders>
              <w:top w:val="single" w:sz="4" w:space="0" w:color="auto"/>
              <w:left w:val="single" w:sz="4" w:space="0" w:color="auto"/>
              <w:bottom w:val="single" w:sz="4" w:space="0" w:color="auto"/>
              <w:right w:val="single" w:sz="4" w:space="0" w:color="auto"/>
            </w:tcBorders>
            <w:hideMark/>
          </w:tcPr>
          <w:p w14:paraId="269EBE5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кишечнике и анальной области (уровень 2)</w:t>
            </w:r>
          </w:p>
        </w:tc>
      </w:tr>
      <w:tr w:rsidR="0025319A" w:rsidRPr="008C123C" w14:paraId="2EC5A8E7"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1011906" w14:textId="398A28E7"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229A4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ds16.002</w:t>
            </w:r>
          </w:p>
        </w:tc>
        <w:tc>
          <w:tcPr>
            <w:tcW w:w="1984" w:type="dxa"/>
            <w:tcBorders>
              <w:top w:val="single" w:sz="4" w:space="0" w:color="auto"/>
              <w:left w:val="single" w:sz="4" w:space="0" w:color="auto"/>
              <w:bottom w:val="single" w:sz="4" w:space="0" w:color="auto"/>
              <w:right w:val="single" w:sz="4" w:space="0" w:color="auto"/>
            </w:tcBorders>
            <w:hideMark/>
          </w:tcPr>
          <w:p w14:paraId="4291868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HD2016.002</w:t>
            </w:r>
          </w:p>
        </w:tc>
        <w:tc>
          <w:tcPr>
            <w:tcW w:w="5533" w:type="dxa"/>
            <w:tcBorders>
              <w:top w:val="single" w:sz="4" w:space="0" w:color="auto"/>
              <w:left w:val="single" w:sz="4" w:space="0" w:color="auto"/>
              <w:bottom w:val="single" w:sz="4" w:space="0" w:color="auto"/>
              <w:right w:val="single" w:sz="4" w:space="0" w:color="auto"/>
            </w:tcBorders>
            <w:hideMark/>
          </w:tcPr>
          <w:p w14:paraId="63E3A1D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периферической нервной системе</w:t>
            </w:r>
          </w:p>
        </w:tc>
      </w:tr>
      <w:tr w:rsidR="0025319A" w:rsidRPr="008C123C" w14:paraId="53F38785"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FED64EE" w14:textId="044FF66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145F57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ds18.003</w:t>
            </w:r>
          </w:p>
        </w:tc>
        <w:tc>
          <w:tcPr>
            <w:tcW w:w="1984" w:type="dxa"/>
            <w:tcBorders>
              <w:top w:val="single" w:sz="4" w:space="0" w:color="auto"/>
              <w:left w:val="single" w:sz="4" w:space="0" w:color="auto"/>
              <w:bottom w:val="single" w:sz="4" w:space="0" w:color="auto"/>
              <w:right w:val="single" w:sz="4" w:space="0" w:color="auto"/>
            </w:tcBorders>
            <w:hideMark/>
          </w:tcPr>
          <w:p w14:paraId="73E6015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CD2018.003</w:t>
            </w:r>
          </w:p>
        </w:tc>
        <w:tc>
          <w:tcPr>
            <w:tcW w:w="5533" w:type="dxa"/>
            <w:tcBorders>
              <w:top w:val="single" w:sz="4" w:space="0" w:color="auto"/>
              <w:left w:val="single" w:sz="4" w:space="0" w:color="auto"/>
              <w:bottom w:val="single" w:sz="4" w:space="0" w:color="auto"/>
              <w:right w:val="single" w:sz="4" w:space="0" w:color="auto"/>
            </w:tcBorders>
            <w:hideMark/>
          </w:tcPr>
          <w:p w14:paraId="59CE21C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Формирование, имплантация, удаление, смена доступа для диализа</w:t>
            </w:r>
          </w:p>
        </w:tc>
      </w:tr>
      <w:tr w:rsidR="0025319A" w:rsidRPr="008C123C" w14:paraId="41EB33C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0A2CF2F" w14:textId="0AAC375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0F31E0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ds19.016</w:t>
            </w:r>
          </w:p>
        </w:tc>
        <w:tc>
          <w:tcPr>
            <w:tcW w:w="1984" w:type="dxa"/>
            <w:tcBorders>
              <w:top w:val="single" w:sz="4" w:space="0" w:color="auto"/>
              <w:left w:val="single" w:sz="4" w:space="0" w:color="auto"/>
              <w:bottom w:val="single" w:sz="4" w:space="0" w:color="auto"/>
              <w:right w:val="single" w:sz="4" w:space="0" w:color="auto"/>
            </w:tcBorders>
            <w:hideMark/>
          </w:tcPr>
          <w:p w14:paraId="49D4F31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OD2019.016</w:t>
            </w:r>
          </w:p>
        </w:tc>
        <w:tc>
          <w:tcPr>
            <w:tcW w:w="5533" w:type="dxa"/>
            <w:tcBorders>
              <w:top w:val="single" w:sz="4" w:space="0" w:color="auto"/>
              <w:left w:val="single" w:sz="4" w:space="0" w:color="auto"/>
              <w:bottom w:val="single" w:sz="4" w:space="0" w:color="auto"/>
              <w:right w:val="single" w:sz="4" w:space="0" w:color="auto"/>
            </w:tcBorders>
            <w:hideMark/>
          </w:tcPr>
          <w:p w14:paraId="097E00A3"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при злокачественных новообразованиях кожи (уровень 1)</w:t>
            </w:r>
          </w:p>
        </w:tc>
      </w:tr>
      <w:tr w:rsidR="0025319A" w:rsidRPr="008C123C" w14:paraId="5735DA0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72EF6FE" w14:textId="0BD2E1D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FC65EF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ds19.017</w:t>
            </w:r>
          </w:p>
        </w:tc>
        <w:tc>
          <w:tcPr>
            <w:tcW w:w="1984" w:type="dxa"/>
            <w:tcBorders>
              <w:top w:val="single" w:sz="4" w:space="0" w:color="auto"/>
              <w:left w:val="single" w:sz="4" w:space="0" w:color="auto"/>
              <w:bottom w:val="single" w:sz="4" w:space="0" w:color="auto"/>
              <w:right w:val="single" w:sz="4" w:space="0" w:color="auto"/>
            </w:tcBorders>
            <w:hideMark/>
          </w:tcPr>
          <w:p w14:paraId="58360AC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OD2019.017</w:t>
            </w:r>
          </w:p>
        </w:tc>
        <w:tc>
          <w:tcPr>
            <w:tcW w:w="5533" w:type="dxa"/>
            <w:tcBorders>
              <w:top w:val="single" w:sz="4" w:space="0" w:color="auto"/>
              <w:left w:val="single" w:sz="4" w:space="0" w:color="auto"/>
              <w:bottom w:val="single" w:sz="4" w:space="0" w:color="auto"/>
              <w:right w:val="single" w:sz="4" w:space="0" w:color="auto"/>
            </w:tcBorders>
            <w:hideMark/>
          </w:tcPr>
          <w:p w14:paraId="2C47BD4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при злокачественных новообразованиях кожи (уровень 2)</w:t>
            </w:r>
          </w:p>
        </w:tc>
      </w:tr>
      <w:tr w:rsidR="0025319A" w:rsidRPr="008C123C" w14:paraId="12595F0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7F970EB" w14:textId="342FA10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76DBA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ds19.028</w:t>
            </w:r>
          </w:p>
        </w:tc>
        <w:tc>
          <w:tcPr>
            <w:tcW w:w="1984" w:type="dxa"/>
            <w:tcBorders>
              <w:top w:val="single" w:sz="4" w:space="0" w:color="auto"/>
              <w:left w:val="single" w:sz="4" w:space="0" w:color="auto"/>
              <w:bottom w:val="single" w:sz="4" w:space="0" w:color="auto"/>
              <w:right w:val="single" w:sz="4" w:space="0" w:color="auto"/>
            </w:tcBorders>
            <w:hideMark/>
          </w:tcPr>
          <w:p w14:paraId="5791923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OD2019.028</w:t>
            </w:r>
          </w:p>
        </w:tc>
        <w:tc>
          <w:tcPr>
            <w:tcW w:w="5533" w:type="dxa"/>
            <w:tcBorders>
              <w:top w:val="single" w:sz="4" w:space="0" w:color="auto"/>
              <w:left w:val="single" w:sz="4" w:space="0" w:color="auto"/>
              <w:bottom w:val="single" w:sz="4" w:space="0" w:color="auto"/>
              <w:right w:val="single" w:sz="4" w:space="0" w:color="auto"/>
            </w:tcBorders>
            <w:hideMark/>
          </w:tcPr>
          <w:p w14:paraId="06A21056" w14:textId="12CE47C0" w:rsidR="0025319A" w:rsidRPr="008C123C" w:rsidRDefault="0025319A" w:rsidP="00634ADC">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xml:space="preserve">Установка, замена порт системы (катетера) для лекарственной терапии злокачественных </w:t>
            </w:r>
            <w:r w:rsidRPr="008C123C">
              <w:rPr>
                <w:rFonts w:ascii="Times New Roman" w:eastAsia="Times New Roman" w:hAnsi="Times New Roman" w:cs="Times New Roman"/>
                <w:sz w:val="28"/>
                <w:szCs w:val="28"/>
              </w:rPr>
              <w:lastRenderedPageBreak/>
              <w:t xml:space="preserve">новообразований </w:t>
            </w:r>
          </w:p>
        </w:tc>
      </w:tr>
      <w:tr w:rsidR="0025319A" w:rsidRPr="008C123C" w14:paraId="697A41F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99E5FD7" w14:textId="224200F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BCF709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ds20.002</w:t>
            </w:r>
          </w:p>
        </w:tc>
        <w:tc>
          <w:tcPr>
            <w:tcW w:w="1984" w:type="dxa"/>
            <w:tcBorders>
              <w:top w:val="single" w:sz="4" w:space="0" w:color="auto"/>
              <w:left w:val="single" w:sz="4" w:space="0" w:color="auto"/>
              <w:bottom w:val="single" w:sz="4" w:space="0" w:color="auto"/>
              <w:right w:val="single" w:sz="4" w:space="0" w:color="auto"/>
            </w:tcBorders>
            <w:hideMark/>
          </w:tcPr>
          <w:p w14:paraId="001FB8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HD2020.002</w:t>
            </w:r>
          </w:p>
        </w:tc>
        <w:tc>
          <w:tcPr>
            <w:tcW w:w="5533" w:type="dxa"/>
            <w:tcBorders>
              <w:top w:val="single" w:sz="4" w:space="0" w:color="auto"/>
              <w:left w:val="single" w:sz="4" w:space="0" w:color="auto"/>
              <w:bottom w:val="single" w:sz="4" w:space="0" w:color="auto"/>
              <w:right w:val="single" w:sz="4" w:space="0" w:color="auto"/>
            </w:tcBorders>
            <w:hideMark/>
          </w:tcPr>
          <w:p w14:paraId="5BEE8BE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1)</w:t>
            </w:r>
          </w:p>
        </w:tc>
      </w:tr>
      <w:tr w:rsidR="0025319A" w:rsidRPr="008C123C" w14:paraId="7807CB8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2424EB2" w14:textId="592B884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4D1B69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ds20.003</w:t>
            </w:r>
          </w:p>
        </w:tc>
        <w:tc>
          <w:tcPr>
            <w:tcW w:w="1984" w:type="dxa"/>
            <w:tcBorders>
              <w:top w:val="single" w:sz="4" w:space="0" w:color="auto"/>
              <w:left w:val="single" w:sz="4" w:space="0" w:color="auto"/>
              <w:bottom w:val="single" w:sz="4" w:space="0" w:color="auto"/>
              <w:right w:val="single" w:sz="4" w:space="0" w:color="auto"/>
            </w:tcBorders>
            <w:hideMark/>
          </w:tcPr>
          <w:p w14:paraId="4C5693F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HD2020.003</w:t>
            </w:r>
          </w:p>
        </w:tc>
        <w:tc>
          <w:tcPr>
            <w:tcW w:w="5533" w:type="dxa"/>
            <w:tcBorders>
              <w:top w:val="single" w:sz="4" w:space="0" w:color="auto"/>
              <w:left w:val="single" w:sz="4" w:space="0" w:color="auto"/>
              <w:bottom w:val="single" w:sz="4" w:space="0" w:color="auto"/>
              <w:right w:val="single" w:sz="4" w:space="0" w:color="auto"/>
            </w:tcBorders>
            <w:hideMark/>
          </w:tcPr>
          <w:p w14:paraId="30779E7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2)</w:t>
            </w:r>
          </w:p>
        </w:tc>
      </w:tr>
      <w:tr w:rsidR="0025319A" w:rsidRPr="008C123C" w14:paraId="3B9A640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E178A4D" w14:textId="7618CEE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82195D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ds20.004</w:t>
            </w:r>
          </w:p>
        </w:tc>
        <w:tc>
          <w:tcPr>
            <w:tcW w:w="1984" w:type="dxa"/>
            <w:tcBorders>
              <w:top w:val="single" w:sz="4" w:space="0" w:color="auto"/>
              <w:left w:val="single" w:sz="4" w:space="0" w:color="auto"/>
              <w:bottom w:val="single" w:sz="4" w:space="0" w:color="auto"/>
              <w:right w:val="single" w:sz="4" w:space="0" w:color="auto"/>
            </w:tcBorders>
            <w:hideMark/>
          </w:tcPr>
          <w:p w14:paraId="4B7E728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HD2020.004</w:t>
            </w:r>
          </w:p>
        </w:tc>
        <w:tc>
          <w:tcPr>
            <w:tcW w:w="5533" w:type="dxa"/>
            <w:tcBorders>
              <w:top w:val="single" w:sz="4" w:space="0" w:color="auto"/>
              <w:left w:val="single" w:sz="4" w:space="0" w:color="auto"/>
              <w:bottom w:val="single" w:sz="4" w:space="0" w:color="auto"/>
              <w:right w:val="single" w:sz="4" w:space="0" w:color="auto"/>
            </w:tcBorders>
            <w:hideMark/>
          </w:tcPr>
          <w:p w14:paraId="4CFDB1C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3)</w:t>
            </w:r>
          </w:p>
        </w:tc>
      </w:tr>
      <w:tr w:rsidR="0025319A" w:rsidRPr="008C123C" w14:paraId="26FF84F9"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CFD467A" w14:textId="30C596EF"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B85848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ds20.005</w:t>
            </w:r>
          </w:p>
        </w:tc>
        <w:tc>
          <w:tcPr>
            <w:tcW w:w="1984" w:type="dxa"/>
            <w:tcBorders>
              <w:top w:val="single" w:sz="4" w:space="0" w:color="auto"/>
              <w:left w:val="single" w:sz="4" w:space="0" w:color="auto"/>
              <w:bottom w:val="single" w:sz="4" w:space="0" w:color="auto"/>
              <w:right w:val="single" w:sz="4" w:space="0" w:color="auto"/>
            </w:tcBorders>
            <w:hideMark/>
          </w:tcPr>
          <w:p w14:paraId="1C3ABA9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HD2020.005</w:t>
            </w:r>
          </w:p>
        </w:tc>
        <w:tc>
          <w:tcPr>
            <w:tcW w:w="5533" w:type="dxa"/>
            <w:tcBorders>
              <w:top w:val="single" w:sz="4" w:space="0" w:color="auto"/>
              <w:left w:val="single" w:sz="4" w:space="0" w:color="auto"/>
              <w:bottom w:val="single" w:sz="4" w:space="0" w:color="auto"/>
              <w:right w:val="single" w:sz="4" w:space="0" w:color="auto"/>
            </w:tcBorders>
            <w:hideMark/>
          </w:tcPr>
          <w:p w14:paraId="1415E504"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4)</w:t>
            </w:r>
          </w:p>
        </w:tc>
      </w:tr>
      <w:tr w:rsidR="0025319A" w:rsidRPr="008C123C" w14:paraId="33AEE38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39D18FA" w14:textId="273C18C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CD4047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ds20.006</w:t>
            </w:r>
          </w:p>
        </w:tc>
        <w:tc>
          <w:tcPr>
            <w:tcW w:w="1984" w:type="dxa"/>
            <w:tcBorders>
              <w:top w:val="single" w:sz="4" w:space="0" w:color="auto"/>
              <w:left w:val="single" w:sz="4" w:space="0" w:color="auto"/>
              <w:bottom w:val="single" w:sz="4" w:space="0" w:color="auto"/>
              <w:right w:val="single" w:sz="4" w:space="0" w:color="auto"/>
            </w:tcBorders>
            <w:hideMark/>
          </w:tcPr>
          <w:p w14:paraId="5CBC144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CD2020.006</w:t>
            </w:r>
          </w:p>
        </w:tc>
        <w:tc>
          <w:tcPr>
            <w:tcW w:w="5533" w:type="dxa"/>
            <w:tcBorders>
              <w:top w:val="single" w:sz="4" w:space="0" w:color="auto"/>
              <w:left w:val="single" w:sz="4" w:space="0" w:color="auto"/>
              <w:bottom w:val="single" w:sz="4" w:space="0" w:color="auto"/>
              <w:right w:val="single" w:sz="4" w:space="0" w:color="auto"/>
            </w:tcBorders>
            <w:hideMark/>
          </w:tcPr>
          <w:p w14:paraId="3663F4B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Замена речевого процессора</w:t>
            </w:r>
          </w:p>
        </w:tc>
      </w:tr>
      <w:tr w:rsidR="0025319A" w:rsidRPr="008C123C" w14:paraId="2C218A0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75C4301" w14:textId="478F6ED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98372B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ds21.002</w:t>
            </w:r>
          </w:p>
        </w:tc>
        <w:tc>
          <w:tcPr>
            <w:tcW w:w="1984" w:type="dxa"/>
            <w:tcBorders>
              <w:top w:val="single" w:sz="4" w:space="0" w:color="auto"/>
              <w:left w:val="single" w:sz="4" w:space="0" w:color="auto"/>
              <w:bottom w:val="single" w:sz="4" w:space="0" w:color="auto"/>
              <w:right w:val="single" w:sz="4" w:space="0" w:color="auto"/>
            </w:tcBorders>
            <w:hideMark/>
          </w:tcPr>
          <w:p w14:paraId="12D428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HD2021.002</w:t>
            </w:r>
          </w:p>
        </w:tc>
        <w:tc>
          <w:tcPr>
            <w:tcW w:w="5533" w:type="dxa"/>
            <w:tcBorders>
              <w:top w:val="single" w:sz="4" w:space="0" w:color="auto"/>
              <w:left w:val="single" w:sz="4" w:space="0" w:color="auto"/>
              <w:bottom w:val="single" w:sz="4" w:space="0" w:color="auto"/>
              <w:right w:val="single" w:sz="4" w:space="0" w:color="auto"/>
            </w:tcBorders>
            <w:hideMark/>
          </w:tcPr>
          <w:p w14:paraId="70133693"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1)</w:t>
            </w:r>
          </w:p>
        </w:tc>
      </w:tr>
      <w:tr w:rsidR="0025319A" w:rsidRPr="008C123C" w14:paraId="4C1AC34D"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DB92CA6" w14:textId="649C4B87"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3F2AAA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ds21.003</w:t>
            </w:r>
          </w:p>
        </w:tc>
        <w:tc>
          <w:tcPr>
            <w:tcW w:w="1984" w:type="dxa"/>
            <w:tcBorders>
              <w:top w:val="single" w:sz="4" w:space="0" w:color="auto"/>
              <w:left w:val="single" w:sz="4" w:space="0" w:color="auto"/>
              <w:bottom w:val="single" w:sz="4" w:space="0" w:color="auto"/>
              <w:right w:val="single" w:sz="4" w:space="0" w:color="auto"/>
            </w:tcBorders>
            <w:hideMark/>
          </w:tcPr>
          <w:p w14:paraId="6F8AAEE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HD2021.003</w:t>
            </w:r>
          </w:p>
        </w:tc>
        <w:tc>
          <w:tcPr>
            <w:tcW w:w="5533" w:type="dxa"/>
            <w:tcBorders>
              <w:top w:val="single" w:sz="4" w:space="0" w:color="auto"/>
              <w:left w:val="single" w:sz="4" w:space="0" w:color="auto"/>
              <w:bottom w:val="single" w:sz="4" w:space="0" w:color="auto"/>
              <w:right w:val="single" w:sz="4" w:space="0" w:color="auto"/>
            </w:tcBorders>
            <w:hideMark/>
          </w:tcPr>
          <w:p w14:paraId="366497A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2)</w:t>
            </w:r>
          </w:p>
        </w:tc>
      </w:tr>
      <w:tr w:rsidR="0025319A" w:rsidRPr="008C123C" w14:paraId="51B632A0"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9C32E73" w14:textId="5B0A6BEF"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FD9C49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ds21.004</w:t>
            </w:r>
          </w:p>
        </w:tc>
        <w:tc>
          <w:tcPr>
            <w:tcW w:w="1984" w:type="dxa"/>
            <w:tcBorders>
              <w:top w:val="single" w:sz="4" w:space="0" w:color="auto"/>
              <w:left w:val="single" w:sz="4" w:space="0" w:color="auto"/>
              <w:bottom w:val="single" w:sz="4" w:space="0" w:color="auto"/>
              <w:right w:val="single" w:sz="4" w:space="0" w:color="auto"/>
            </w:tcBorders>
            <w:hideMark/>
          </w:tcPr>
          <w:p w14:paraId="30570A3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HD2021.004</w:t>
            </w:r>
          </w:p>
        </w:tc>
        <w:tc>
          <w:tcPr>
            <w:tcW w:w="5533" w:type="dxa"/>
            <w:tcBorders>
              <w:top w:val="single" w:sz="4" w:space="0" w:color="auto"/>
              <w:left w:val="single" w:sz="4" w:space="0" w:color="auto"/>
              <w:bottom w:val="single" w:sz="4" w:space="0" w:color="auto"/>
              <w:right w:val="single" w:sz="4" w:space="0" w:color="auto"/>
            </w:tcBorders>
            <w:hideMark/>
          </w:tcPr>
          <w:p w14:paraId="1630303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3)</w:t>
            </w:r>
          </w:p>
        </w:tc>
      </w:tr>
      <w:tr w:rsidR="0025319A" w:rsidRPr="008C123C" w14:paraId="23A2C1C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5C10801" w14:textId="39DB8D4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95CED1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ds21.005</w:t>
            </w:r>
          </w:p>
        </w:tc>
        <w:tc>
          <w:tcPr>
            <w:tcW w:w="1984" w:type="dxa"/>
            <w:tcBorders>
              <w:top w:val="single" w:sz="4" w:space="0" w:color="auto"/>
              <w:left w:val="single" w:sz="4" w:space="0" w:color="auto"/>
              <w:bottom w:val="single" w:sz="4" w:space="0" w:color="auto"/>
              <w:right w:val="single" w:sz="4" w:space="0" w:color="auto"/>
            </w:tcBorders>
            <w:hideMark/>
          </w:tcPr>
          <w:p w14:paraId="2CFFBC2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HD2021.005</w:t>
            </w:r>
          </w:p>
        </w:tc>
        <w:tc>
          <w:tcPr>
            <w:tcW w:w="5533" w:type="dxa"/>
            <w:tcBorders>
              <w:top w:val="single" w:sz="4" w:space="0" w:color="auto"/>
              <w:left w:val="single" w:sz="4" w:space="0" w:color="auto"/>
              <w:bottom w:val="single" w:sz="4" w:space="0" w:color="auto"/>
              <w:right w:val="single" w:sz="4" w:space="0" w:color="auto"/>
            </w:tcBorders>
            <w:hideMark/>
          </w:tcPr>
          <w:p w14:paraId="69E2249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4)</w:t>
            </w:r>
          </w:p>
        </w:tc>
      </w:tr>
      <w:tr w:rsidR="0025319A" w:rsidRPr="008C123C" w14:paraId="4B0F05F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5F17C23" w14:textId="36C70A3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C341A1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ds21.006</w:t>
            </w:r>
          </w:p>
        </w:tc>
        <w:tc>
          <w:tcPr>
            <w:tcW w:w="1984" w:type="dxa"/>
            <w:tcBorders>
              <w:top w:val="single" w:sz="4" w:space="0" w:color="auto"/>
              <w:left w:val="single" w:sz="4" w:space="0" w:color="auto"/>
              <w:bottom w:val="single" w:sz="4" w:space="0" w:color="auto"/>
              <w:right w:val="single" w:sz="4" w:space="0" w:color="auto"/>
            </w:tcBorders>
            <w:hideMark/>
          </w:tcPr>
          <w:p w14:paraId="45D8BF5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HD2021.006</w:t>
            </w:r>
          </w:p>
        </w:tc>
        <w:tc>
          <w:tcPr>
            <w:tcW w:w="5533" w:type="dxa"/>
            <w:tcBorders>
              <w:top w:val="single" w:sz="4" w:space="0" w:color="auto"/>
              <w:left w:val="single" w:sz="4" w:space="0" w:color="auto"/>
              <w:bottom w:val="single" w:sz="4" w:space="0" w:color="auto"/>
              <w:right w:val="single" w:sz="4" w:space="0" w:color="auto"/>
            </w:tcBorders>
            <w:hideMark/>
          </w:tcPr>
          <w:p w14:paraId="27322D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5)</w:t>
            </w:r>
          </w:p>
        </w:tc>
      </w:tr>
      <w:tr w:rsidR="0025319A" w:rsidRPr="008C123C" w14:paraId="2E3DE609"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A6580F9" w14:textId="0CE0001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3117D9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ds25.001</w:t>
            </w:r>
          </w:p>
        </w:tc>
        <w:tc>
          <w:tcPr>
            <w:tcW w:w="1984" w:type="dxa"/>
            <w:tcBorders>
              <w:top w:val="single" w:sz="4" w:space="0" w:color="auto"/>
              <w:left w:val="single" w:sz="4" w:space="0" w:color="auto"/>
              <w:bottom w:val="single" w:sz="4" w:space="0" w:color="auto"/>
              <w:right w:val="single" w:sz="4" w:space="0" w:color="auto"/>
            </w:tcBorders>
            <w:hideMark/>
          </w:tcPr>
          <w:p w14:paraId="110AE47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HD2025.001</w:t>
            </w:r>
          </w:p>
        </w:tc>
        <w:tc>
          <w:tcPr>
            <w:tcW w:w="5533" w:type="dxa"/>
            <w:tcBorders>
              <w:top w:val="single" w:sz="4" w:space="0" w:color="auto"/>
              <w:left w:val="single" w:sz="4" w:space="0" w:color="auto"/>
              <w:bottom w:val="single" w:sz="4" w:space="0" w:color="auto"/>
              <w:right w:val="single" w:sz="4" w:space="0" w:color="auto"/>
            </w:tcBorders>
            <w:hideMark/>
          </w:tcPr>
          <w:p w14:paraId="69EC6DD1" w14:textId="29632C66" w:rsidR="0025319A" w:rsidRPr="008C123C" w:rsidRDefault="0025319A" w:rsidP="00634ADC">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xml:space="preserve">Диагностическое обследование </w:t>
            </w:r>
            <w:r w:rsidR="00634ADC">
              <w:rPr>
                <w:rFonts w:ascii="Times New Roman" w:eastAsia="Times New Roman" w:hAnsi="Times New Roman" w:cs="Times New Roman"/>
                <w:sz w:val="28"/>
                <w:szCs w:val="28"/>
              </w:rPr>
              <w:t>сердечно-сосудистой системы</w:t>
            </w:r>
          </w:p>
        </w:tc>
      </w:tr>
      <w:tr w:rsidR="0025319A" w:rsidRPr="008C123C" w14:paraId="1B9F18E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7AEAB75" w14:textId="0870C5A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2F4663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ds25.002</w:t>
            </w:r>
          </w:p>
        </w:tc>
        <w:tc>
          <w:tcPr>
            <w:tcW w:w="1984" w:type="dxa"/>
            <w:tcBorders>
              <w:top w:val="single" w:sz="4" w:space="0" w:color="auto"/>
              <w:left w:val="single" w:sz="4" w:space="0" w:color="auto"/>
              <w:bottom w:val="single" w:sz="4" w:space="0" w:color="auto"/>
              <w:right w:val="single" w:sz="4" w:space="0" w:color="auto"/>
            </w:tcBorders>
            <w:hideMark/>
          </w:tcPr>
          <w:p w14:paraId="15024D7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HD2025.002</w:t>
            </w:r>
          </w:p>
        </w:tc>
        <w:tc>
          <w:tcPr>
            <w:tcW w:w="5533" w:type="dxa"/>
            <w:tcBorders>
              <w:top w:val="single" w:sz="4" w:space="0" w:color="auto"/>
              <w:left w:val="single" w:sz="4" w:space="0" w:color="auto"/>
              <w:bottom w:val="single" w:sz="4" w:space="0" w:color="auto"/>
              <w:right w:val="single" w:sz="4" w:space="0" w:color="auto"/>
            </w:tcBorders>
            <w:hideMark/>
          </w:tcPr>
          <w:p w14:paraId="1462568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сосудах (уровень 1)</w:t>
            </w:r>
          </w:p>
        </w:tc>
      </w:tr>
      <w:tr w:rsidR="0025319A" w:rsidRPr="008C123C" w14:paraId="632D69F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18BC3F7" w14:textId="695B7A32"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9E9B75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ds25.003</w:t>
            </w:r>
          </w:p>
        </w:tc>
        <w:tc>
          <w:tcPr>
            <w:tcW w:w="1984" w:type="dxa"/>
            <w:tcBorders>
              <w:top w:val="single" w:sz="4" w:space="0" w:color="auto"/>
              <w:left w:val="single" w:sz="4" w:space="0" w:color="auto"/>
              <w:bottom w:val="single" w:sz="4" w:space="0" w:color="auto"/>
              <w:right w:val="single" w:sz="4" w:space="0" w:color="auto"/>
            </w:tcBorders>
            <w:hideMark/>
          </w:tcPr>
          <w:p w14:paraId="062B71E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HD2025.003</w:t>
            </w:r>
          </w:p>
        </w:tc>
        <w:tc>
          <w:tcPr>
            <w:tcW w:w="5533" w:type="dxa"/>
            <w:tcBorders>
              <w:top w:val="single" w:sz="4" w:space="0" w:color="auto"/>
              <w:left w:val="single" w:sz="4" w:space="0" w:color="auto"/>
              <w:bottom w:val="single" w:sz="4" w:space="0" w:color="auto"/>
              <w:right w:val="single" w:sz="4" w:space="0" w:color="auto"/>
            </w:tcBorders>
            <w:hideMark/>
          </w:tcPr>
          <w:p w14:paraId="4BBE6B7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сосудах (уровень 2)</w:t>
            </w:r>
          </w:p>
        </w:tc>
      </w:tr>
      <w:tr w:rsidR="0025319A" w:rsidRPr="008C123C" w14:paraId="748FBAC3"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046988B" w14:textId="756BCAE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F5703B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ds28.001</w:t>
            </w:r>
          </w:p>
        </w:tc>
        <w:tc>
          <w:tcPr>
            <w:tcW w:w="1984" w:type="dxa"/>
            <w:tcBorders>
              <w:top w:val="single" w:sz="4" w:space="0" w:color="auto"/>
              <w:left w:val="single" w:sz="4" w:space="0" w:color="auto"/>
              <w:bottom w:val="single" w:sz="4" w:space="0" w:color="auto"/>
              <w:right w:val="single" w:sz="4" w:space="0" w:color="auto"/>
            </w:tcBorders>
            <w:hideMark/>
          </w:tcPr>
          <w:p w14:paraId="1836103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HD2028.001</w:t>
            </w:r>
          </w:p>
        </w:tc>
        <w:tc>
          <w:tcPr>
            <w:tcW w:w="5533" w:type="dxa"/>
            <w:tcBorders>
              <w:top w:val="single" w:sz="4" w:space="0" w:color="auto"/>
              <w:left w:val="single" w:sz="4" w:space="0" w:color="auto"/>
              <w:bottom w:val="single" w:sz="4" w:space="0" w:color="auto"/>
              <w:right w:val="single" w:sz="4" w:space="0" w:color="auto"/>
            </w:tcBorders>
            <w:hideMark/>
          </w:tcPr>
          <w:p w14:paraId="6D19098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нижних дыхательных путях и легочной ткани, органах средостения</w:t>
            </w:r>
          </w:p>
        </w:tc>
      </w:tr>
      <w:tr w:rsidR="0025319A" w:rsidRPr="008C123C" w14:paraId="357C618A"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8FCBD8E" w14:textId="4353A14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300CE0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ds29.001</w:t>
            </w:r>
          </w:p>
        </w:tc>
        <w:tc>
          <w:tcPr>
            <w:tcW w:w="1984" w:type="dxa"/>
            <w:tcBorders>
              <w:top w:val="single" w:sz="4" w:space="0" w:color="auto"/>
              <w:left w:val="single" w:sz="4" w:space="0" w:color="auto"/>
              <w:bottom w:val="single" w:sz="4" w:space="0" w:color="auto"/>
              <w:right w:val="single" w:sz="4" w:space="0" w:color="auto"/>
            </w:tcBorders>
            <w:hideMark/>
          </w:tcPr>
          <w:p w14:paraId="70EC830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HD2029.001</w:t>
            </w:r>
          </w:p>
        </w:tc>
        <w:tc>
          <w:tcPr>
            <w:tcW w:w="5533" w:type="dxa"/>
            <w:tcBorders>
              <w:top w:val="single" w:sz="4" w:space="0" w:color="auto"/>
              <w:left w:val="single" w:sz="4" w:space="0" w:color="auto"/>
              <w:bottom w:val="single" w:sz="4" w:space="0" w:color="auto"/>
              <w:right w:val="single" w:sz="4" w:space="0" w:color="auto"/>
            </w:tcBorders>
            <w:hideMark/>
          </w:tcPr>
          <w:p w14:paraId="3C6CD03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1)</w:t>
            </w:r>
          </w:p>
        </w:tc>
      </w:tr>
      <w:tr w:rsidR="0025319A" w:rsidRPr="008C123C" w14:paraId="7752CE1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FB6AE44" w14:textId="7A5E5AB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E485D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ds29.002</w:t>
            </w:r>
          </w:p>
        </w:tc>
        <w:tc>
          <w:tcPr>
            <w:tcW w:w="1984" w:type="dxa"/>
            <w:tcBorders>
              <w:top w:val="single" w:sz="4" w:space="0" w:color="auto"/>
              <w:left w:val="single" w:sz="4" w:space="0" w:color="auto"/>
              <w:bottom w:val="single" w:sz="4" w:space="0" w:color="auto"/>
              <w:right w:val="single" w:sz="4" w:space="0" w:color="auto"/>
            </w:tcBorders>
            <w:hideMark/>
          </w:tcPr>
          <w:p w14:paraId="5930B49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HD2029.002</w:t>
            </w:r>
          </w:p>
        </w:tc>
        <w:tc>
          <w:tcPr>
            <w:tcW w:w="5533" w:type="dxa"/>
            <w:tcBorders>
              <w:top w:val="single" w:sz="4" w:space="0" w:color="auto"/>
              <w:left w:val="single" w:sz="4" w:space="0" w:color="auto"/>
              <w:bottom w:val="single" w:sz="4" w:space="0" w:color="auto"/>
              <w:right w:val="single" w:sz="4" w:space="0" w:color="auto"/>
            </w:tcBorders>
            <w:hideMark/>
          </w:tcPr>
          <w:p w14:paraId="3C8C8EE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2)</w:t>
            </w:r>
          </w:p>
        </w:tc>
      </w:tr>
      <w:tr w:rsidR="0025319A" w:rsidRPr="008C123C" w14:paraId="0BAC0323"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EB84B13" w14:textId="10CBBE82"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F24FD2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ds29.003</w:t>
            </w:r>
          </w:p>
        </w:tc>
        <w:tc>
          <w:tcPr>
            <w:tcW w:w="1984" w:type="dxa"/>
            <w:tcBorders>
              <w:top w:val="single" w:sz="4" w:space="0" w:color="auto"/>
              <w:left w:val="single" w:sz="4" w:space="0" w:color="auto"/>
              <w:bottom w:val="single" w:sz="4" w:space="0" w:color="auto"/>
              <w:right w:val="single" w:sz="4" w:space="0" w:color="auto"/>
            </w:tcBorders>
            <w:hideMark/>
          </w:tcPr>
          <w:p w14:paraId="090FC40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HD2029.003</w:t>
            </w:r>
          </w:p>
        </w:tc>
        <w:tc>
          <w:tcPr>
            <w:tcW w:w="5533" w:type="dxa"/>
            <w:tcBorders>
              <w:top w:val="single" w:sz="4" w:space="0" w:color="auto"/>
              <w:left w:val="single" w:sz="4" w:space="0" w:color="auto"/>
              <w:bottom w:val="single" w:sz="4" w:space="0" w:color="auto"/>
              <w:right w:val="single" w:sz="4" w:space="0" w:color="auto"/>
            </w:tcBorders>
            <w:hideMark/>
          </w:tcPr>
          <w:p w14:paraId="3CE0806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3)</w:t>
            </w:r>
          </w:p>
        </w:tc>
      </w:tr>
      <w:tr w:rsidR="0025319A" w:rsidRPr="008C123C" w14:paraId="54786E2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100FCE7" w14:textId="73583D64"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DF303A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ds30.002</w:t>
            </w:r>
          </w:p>
        </w:tc>
        <w:tc>
          <w:tcPr>
            <w:tcW w:w="1984" w:type="dxa"/>
            <w:tcBorders>
              <w:top w:val="single" w:sz="4" w:space="0" w:color="auto"/>
              <w:left w:val="single" w:sz="4" w:space="0" w:color="auto"/>
              <w:bottom w:val="single" w:sz="4" w:space="0" w:color="auto"/>
              <w:right w:val="single" w:sz="4" w:space="0" w:color="auto"/>
            </w:tcBorders>
            <w:hideMark/>
          </w:tcPr>
          <w:p w14:paraId="6EE11B4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HD2030.002</w:t>
            </w:r>
          </w:p>
        </w:tc>
        <w:tc>
          <w:tcPr>
            <w:tcW w:w="5533" w:type="dxa"/>
            <w:tcBorders>
              <w:top w:val="single" w:sz="4" w:space="0" w:color="auto"/>
              <w:left w:val="single" w:sz="4" w:space="0" w:color="auto"/>
              <w:bottom w:val="single" w:sz="4" w:space="0" w:color="auto"/>
              <w:right w:val="single" w:sz="4" w:space="0" w:color="auto"/>
            </w:tcBorders>
            <w:hideMark/>
          </w:tcPr>
          <w:p w14:paraId="4CE05061"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мужских половых органах, взрослые (уровень 1)</w:t>
            </w:r>
          </w:p>
        </w:tc>
      </w:tr>
      <w:tr w:rsidR="0025319A" w:rsidRPr="008C123C" w14:paraId="269BEEB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B25E079" w14:textId="1B38201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7215EC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ds30.003</w:t>
            </w:r>
          </w:p>
        </w:tc>
        <w:tc>
          <w:tcPr>
            <w:tcW w:w="1984" w:type="dxa"/>
            <w:tcBorders>
              <w:top w:val="single" w:sz="4" w:space="0" w:color="auto"/>
              <w:left w:val="single" w:sz="4" w:space="0" w:color="auto"/>
              <w:bottom w:val="single" w:sz="4" w:space="0" w:color="auto"/>
              <w:right w:val="single" w:sz="4" w:space="0" w:color="auto"/>
            </w:tcBorders>
            <w:hideMark/>
          </w:tcPr>
          <w:p w14:paraId="063E6D9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HD2030.003</w:t>
            </w:r>
          </w:p>
        </w:tc>
        <w:tc>
          <w:tcPr>
            <w:tcW w:w="5533" w:type="dxa"/>
            <w:tcBorders>
              <w:top w:val="single" w:sz="4" w:space="0" w:color="auto"/>
              <w:left w:val="single" w:sz="4" w:space="0" w:color="auto"/>
              <w:bottom w:val="single" w:sz="4" w:space="0" w:color="auto"/>
              <w:right w:val="single" w:sz="4" w:space="0" w:color="auto"/>
            </w:tcBorders>
            <w:hideMark/>
          </w:tcPr>
          <w:p w14:paraId="23FFC7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мужских половых органах, взрослые (уровень 2)</w:t>
            </w:r>
          </w:p>
        </w:tc>
      </w:tr>
      <w:tr w:rsidR="0025319A" w:rsidRPr="008C123C" w14:paraId="5BE987A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720FB01" w14:textId="5332CDA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74A351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ds30.004</w:t>
            </w:r>
          </w:p>
        </w:tc>
        <w:tc>
          <w:tcPr>
            <w:tcW w:w="1984" w:type="dxa"/>
            <w:tcBorders>
              <w:top w:val="single" w:sz="4" w:space="0" w:color="auto"/>
              <w:left w:val="single" w:sz="4" w:space="0" w:color="auto"/>
              <w:bottom w:val="single" w:sz="4" w:space="0" w:color="auto"/>
              <w:right w:val="single" w:sz="4" w:space="0" w:color="auto"/>
            </w:tcBorders>
            <w:hideMark/>
          </w:tcPr>
          <w:p w14:paraId="54E4C55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HD2030.004</w:t>
            </w:r>
          </w:p>
        </w:tc>
        <w:tc>
          <w:tcPr>
            <w:tcW w:w="5533" w:type="dxa"/>
            <w:tcBorders>
              <w:top w:val="single" w:sz="4" w:space="0" w:color="auto"/>
              <w:left w:val="single" w:sz="4" w:space="0" w:color="auto"/>
              <w:bottom w:val="single" w:sz="4" w:space="0" w:color="auto"/>
              <w:right w:val="single" w:sz="4" w:space="0" w:color="auto"/>
            </w:tcBorders>
            <w:hideMark/>
          </w:tcPr>
          <w:p w14:paraId="6773AE1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1)</w:t>
            </w:r>
          </w:p>
        </w:tc>
      </w:tr>
      <w:tr w:rsidR="0025319A" w:rsidRPr="008C123C" w14:paraId="25453E2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9053A4E" w14:textId="5F08FA6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89A7DC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ds30.005</w:t>
            </w:r>
          </w:p>
        </w:tc>
        <w:tc>
          <w:tcPr>
            <w:tcW w:w="1984" w:type="dxa"/>
            <w:tcBorders>
              <w:top w:val="single" w:sz="4" w:space="0" w:color="auto"/>
              <w:left w:val="single" w:sz="4" w:space="0" w:color="auto"/>
              <w:bottom w:val="single" w:sz="4" w:space="0" w:color="auto"/>
              <w:right w:val="single" w:sz="4" w:space="0" w:color="auto"/>
            </w:tcBorders>
            <w:hideMark/>
          </w:tcPr>
          <w:p w14:paraId="69D7308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HD2030.005</w:t>
            </w:r>
          </w:p>
        </w:tc>
        <w:tc>
          <w:tcPr>
            <w:tcW w:w="5533" w:type="dxa"/>
            <w:tcBorders>
              <w:top w:val="single" w:sz="4" w:space="0" w:color="auto"/>
              <w:left w:val="single" w:sz="4" w:space="0" w:color="auto"/>
              <w:bottom w:val="single" w:sz="4" w:space="0" w:color="auto"/>
              <w:right w:val="single" w:sz="4" w:space="0" w:color="auto"/>
            </w:tcBorders>
            <w:hideMark/>
          </w:tcPr>
          <w:p w14:paraId="7F6D759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2)</w:t>
            </w:r>
          </w:p>
        </w:tc>
      </w:tr>
      <w:tr w:rsidR="0025319A" w:rsidRPr="008C123C" w14:paraId="102C055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C6E5AC5" w14:textId="767A2C3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09D3A6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ds30.006</w:t>
            </w:r>
          </w:p>
        </w:tc>
        <w:tc>
          <w:tcPr>
            <w:tcW w:w="1984" w:type="dxa"/>
            <w:tcBorders>
              <w:top w:val="single" w:sz="4" w:space="0" w:color="auto"/>
              <w:left w:val="single" w:sz="4" w:space="0" w:color="auto"/>
              <w:bottom w:val="single" w:sz="4" w:space="0" w:color="auto"/>
              <w:right w:val="single" w:sz="4" w:space="0" w:color="auto"/>
            </w:tcBorders>
            <w:hideMark/>
          </w:tcPr>
          <w:p w14:paraId="0AD5EDD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HD2030.006</w:t>
            </w:r>
          </w:p>
        </w:tc>
        <w:tc>
          <w:tcPr>
            <w:tcW w:w="5533" w:type="dxa"/>
            <w:tcBorders>
              <w:top w:val="single" w:sz="4" w:space="0" w:color="auto"/>
              <w:left w:val="single" w:sz="4" w:space="0" w:color="auto"/>
              <w:bottom w:val="single" w:sz="4" w:space="0" w:color="auto"/>
              <w:right w:val="single" w:sz="4" w:space="0" w:color="auto"/>
            </w:tcBorders>
            <w:hideMark/>
          </w:tcPr>
          <w:p w14:paraId="4C13017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3)</w:t>
            </w:r>
          </w:p>
        </w:tc>
      </w:tr>
      <w:tr w:rsidR="0025319A" w:rsidRPr="008C123C" w14:paraId="0148D41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3D52BDB" w14:textId="47FFE13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40016D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ds31.002</w:t>
            </w:r>
          </w:p>
        </w:tc>
        <w:tc>
          <w:tcPr>
            <w:tcW w:w="1984" w:type="dxa"/>
            <w:tcBorders>
              <w:top w:val="single" w:sz="4" w:space="0" w:color="auto"/>
              <w:left w:val="single" w:sz="4" w:space="0" w:color="auto"/>
              <w:bottom w:val="single" w:sz="4" w:space="0" w:color="auto"/>
              <w:right w:val="single" w:sz="4" w:space="0" w:color="auto"/>
            </w:tcBorders>
            <w:hideMark/>
          </w:tcPr>
          <w:p w14:paraId="327955B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HD2031.002</w:t>
            </w:r>
          </w:p>
        </w:tc>
        <w:tc>
          <w:tcPr>
            <w:tcW w:w="5533" w:type="dxa"/>
            <w:tcBorders>
              <w:top w:val="single" w:sz="4" w:space="0" w:color="auto"/>
              <w:left w:val="single" w:sz="4" w:space="0" w:color="auto"/>
              <w:bottom w:val="single" w:sz="4" w:space="0" w:color="auto"/>
              <w:right w:val="single" w:sz="4" w:space="0" w:color="auto"/>
            </w:tcBorders>
            <w:hideMark/>
          </w:tcPr>
          <w:p w14:paraId="73D9B02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1)</w:t>
            </w:r>
          </w:p>
        </w:tc>
      </w:tr>
      <w:tr w:rsidR="0025319A" w:rsidRPr="008C123C" w14:paraId="76E152EF"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1FD481A" w14:textId="3E6F2E7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CC3EDC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ds31.003</w:t>
            </w:r>
          </w:p>
        </w:tc>
        <w:tc>
          <w:tcPr>
            <w:tcW w:w="1984" w:type="dxa"/>
            <w:tcBorders>
              <w:top w:val="single" w:sz="4" w:space="0" w:color="auto"/>
              <w:left w:val="single" w:sz="4" w:space="0" w:color="auto"/>
              <w:bottom w:val="single" w:sz="4" w:space="0" w:color="auto"/>
              <w:right w:val="single" w:sz="4" w:space="0" w:color="auto"/>
            </w:tcBorders>
            <w:hideMark/>
          </w:tcPr>
          <w:p w14:paraId="1386CD6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HD2031.003</w:t>
            </w:r>
          </w:p>
        </w:tc>
        <w:tc>
          <w:tcPr>
            <w:tcW w:w="5533" w:type="dxa"/>
            <w:tcBorders>
              <w:top w:val="single" w:sz="4" w:space="0" w:color="auto"/>
              <w:left w:val="single" w:sz="4" w:space="0" w:color="auto"/>
              <w:bottom w:val="single" w:sz="4" w:space="0" w:color="auto"/>
              <w:right w:val="single" w:sz="4" w:space="0" w:color="auto"/>
            </w:tcBorders>
            <w:hideMark/>
          </w:tcPr>
          <w:p w14:paraId="3582D2E4"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2)</w:t>
            </w:r>
          </w:p>
        </w:tc>
      </w:tr>
      <w:tr w:rsidR="0025319A" w:rsidRPr="008C123C" w14:paraId="6702932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D37A06C" w14:textId="4A56ED1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A1223F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ds31.004</w:t>
            </w:r>
          </w:p>
        </w:tc>
        <w:tc>
          <w:tcPr>
            <w:tcW w:w="1984" w:type="dxa"/>
            <w:tcBorders>
              <w:top w:val="single" w:sz="4" w:space="0" w:color="auto"/>
              <w:left w:val="single" w:sz="4" w:space="0" w:color="auto"/>
              <w:bottom w:val="single" w:sz="4" w:space="0" w:color="auto"/>
              <w:right w:val="single" w:sz="4" w:space="0" w:color="auto"/>
            </w:tcBorders>
            <w:hideMark/>
          </w:tcPr>
          <w:p w14:paraId="44FB185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HD2031.004</w:t>
            </w:r>
          </w:p>
        </w:tc>
        <w:tc>
          <w:tcPr>
            <w:tcW w:w="5533" w:type="dxa"/>
            <w:tcBorders>
              <w:top w:val="single" w:sz="4" w:space="0" w:color="auto"/>
              <w:left w:val="single" w:sz="4" w:space="0" w:color="auto"/>
              <w:bottom w:val="single" w:sz="4" w:space="0" w:color="auto"/>
              <w:right w:val="single" w:sz="4" w:space="0" w:color="auto"/>
            </w:tcBorders>
            <w:hideMark/>
          </w:tcPr>
          <w:p w14:paraId="6FE2B33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3)</w:t>
            </w:r>
          </w:p>
        </w:tc>
      </w:tr>
      <w:tr w:rsidR="0025319A" w:rsidRPr="008C123C" w14:paraId="420C971F"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8D5471E" w14:textId="03D16A7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91629F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ds31.005</w:t>
            </w:r>
          </w:p>
        </w:tc>
        <w:tc>
          <w:tcPr>
            <w:tcW w:w="1984" w:type="dxa"/>
            <w:tcBorders>
              <w:top w:val="single" w:sz="4" w:space="0" w:color="auto"/>
              <w:left w:val="single" w:sz="4" w:space="0" w:color="auto"/>
              <w:bottom w:val="single" w:sz="4" w:space="0" w:color="auto"/>
              <w:right w:val="single" w:sz="4" w:space="0" w:color="auto"/>
            </w:tcBorders>
            <w:hideMark/>
          </w:tcPr>
          <w:p w14:paraId="4254709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HD2031.005</w:t>
            </w:r>
          </w:p>
        </w:tc>
        <w:tc>
          <w:tcPr>
            <w:tcW w:w="5533" w:type="dxa"/>
            <w:tcBorders>
              <w:top w:val="single" w:sz="4" w:space="0" w:color="auto"/>
              <w:left w:val="single" w:sz="4" w:space="0" w:color="auto"/>
              <w:bottom w:val="single" w:sz="4" w:space="0" w:color="auto"/>
              <w:right w:val="single" w:sz="4" w:space="0" w:color="auto"/>
            </w:tcBorders>
            <w:hideMark/>
          </w:tcPr>
          <w:p w14:paraId="3C707A32"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кроветворения и иммунной системы</w:t>
            </w:r>
          </w:p>
        </w:tc>
      </w:tr>
      <w:tr w:rsidR="0025319A" w:rsidRPr="008C123C" w14:paraId="4738A166"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80E5A9F" w14:textId="13EEF19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9B7883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ds31.006</w:t>
            </w:r>
          </w:p>
        </w:tc>
        <w:tc>
          <w:tcPr>
            <w:tcW w:w="1984" w:type="dxa"/>
            <w:tcBorders>
              <w:top w:val="single" w:sz="4" w:space="0" w:color="auto"/>
              <w:left w:val="single" w:sz="4" w:space="0" w:color="auto"/>
              <w:bottom w:val="single" w:sz="4" w:space="0" w:color="auto"/>
              <w:right w:val="single" w:sz="4" w:space="0" w:color="auto"/>
            </w:tcBorders>
            <w:hideMark/>
          </w:tcPr>
          <w:p w14:paraId="70F1629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HD2031.006</w:t>
            </w:r>
          </w:p>
        </w:tc>
        <w:tc>
          <w:tcPr>
            <w:tcW w:w="5533" w:type="dxa"/>
            <w:tcBorders>
              <w:top w:val="single" w:sz="4" w:space="0" w:color="auto"/>
              <w:left w:val="single" w:sz="4" w:space="0" w:color="auto"/>
              <w:bottom w:val="single" w:sz="4" w:space="0" w:color="auto"/>
              <w:right w:val="single" w:sz="4" w:space="0" w:color="auto"/>
            </w:tcBorders>
            <w:hideMark/>
          </w:tcPr>
          <w:p w14:paraId="77605F6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молочной железе</w:t>
            </w:r>
          </w:p>
        </w:tc>
      </w:tr>
      <w:tr w:rsidR="0025319A" w:rsidRPr="008C123C" w14:paraId="5BF3BED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2949BB2" w14:textId="50B5E4F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A25ED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ds32.001</w:t>
            </w:r>
          </w:p>
        </w:tc>
        <w:tc>
          <w:tcPr>
            <w:tcW w:w="1984" w:type="dxa"/>
            <w:tcBorders>
              <w:top w:val="single" w:sz="4" w:space="0" w:color="auto"/>
              <w:left w:val="single" w:sz="4" w:space="0" w:color="auto"/>
              <w:bottom w:val="single" w:sz="4" w:space="0" w:color="auto"/>
              <w:right w:val="single" w:sz="4" w:space="0" w:color="auto"/>
            </w:tcBorders>
            <w:hideMark/>
          </w:tcPr>
          <w:p w14:paraId="1C05FEC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HD2032.001</w:t>
            </w:r>
          </w:p>
        </w:tc>
        <w:tc>
          <w:tcPr>
            <w:tcW w:w="5533" w:type="dxa"/>
            <w:tcBorders>
              <w:top w:val="single" w:sz="4" w:space="0" w:color="auto"/>
              <w:left w:val="single" w:sz="4" w:space="0" w:color="auto"/>
              <w:bottom w:val="single" w:sz="4" w:space="0" w:color="auto"/>
              <w:right w:val="single" w:sz="4" w:space="0" w:color="auto"/>
            </w:tcBorders>
            <w:hideMark/>
          </w:tcPr>
          <w:p w14:paraId="2D0CB7CB"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пищеводе, желудке, двенадцатиперстной кишке (уровень 1)</w:t>
            </w:r>
          </w:p>
        </w:tc>
      </w:tr>
      <w:tr w:rsidR="0025319A" w:rsidRPr="008C123C" w14:paraId="7A376505"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0EDEF24" w14:textId="6D1DFF1E"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2FBFD2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ds32.002</w:t>
            </w:r>
          </w:p>
        </w:tc>
        <w:tc>
          <w:tcPr>
            <w:tcW w:w="1984" w:type="dxa"/>
            <w:tcBorders>
              <w:top w:val="single" w:sz="4" w:space="0" w:color="auto"/>
              <w:left w:val="single" w:sz="4" w:space="0" w:color="auto"/>
              <w:bottom w:val="single" w:sz="4" w:space="0" w:color="auto"/>
              <w:right w:val="single" w:sz="4" w:space="0" w:color="auto"/>
            </w:tcBorders>
            <w:hideMark/>
          </w:tcPr>
          <w:p w14:paraId="082BF9D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HD2032.002</w:t>
            </w:r>
          </w:p>
        </w:tc>
        <w:tc>
          <w:tcPr>
            <w:tcW w:w="5533" w:type="dxa"/>
            <w:tcBorders>
              <w:top w:val="single" w:sz="4" w:space="0" w:color="auto"/>
              <w:left w:val="single" w:sz="4" w:space="0" w:color="auto"/>
              <w:bottom w:val="single" w:sz="4" w:space="0" w:color="auto"/>
              <w:right w:val="single" w:sz="4" w:space="0" w:color="auto"/>
            </w:tcBorders>
            <w:hideMark/>
          </w:tcPr>
          <w:p w14:paraId="1A1D89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пищеводе, желудке, двенадцатиперстной кишке (уровень 2)</w:t>
            </w:r>
          </w:p>
        </w:tc>
      </w:tr>
      <w:tr w:rsidR="0025319A" w:rsidRPr="008C123C" w14:paraId="07774BA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A2B7358" w14:textId="32D119D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FF4BAA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ds32.003</w:t>
            </w:r>
          </w:p>
        </w:tc>
        <w:tc>
          <w:tcPr>
            <w:tcW w:w="1984" w:type="dxa"/>
            <w:tcBorders>
              <w:top w:val="single" w:sz="4" w:space="0" w:color="auto"/>
              <w:left w:val="single" w:sz="4" w:space="0" w:color="auto"/>
              <w:bottom w:val="single" w:sz="4" w:space="0" w:color="auto"/>
              <w:right w:val="single" w:sz="4" w:space="0" w:color="auto"/>
            </w:tcBorders>
            <w:hideMark/>
          </w:tcPr>
          <w:p w14:paraId="5AA88D2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HD2032.003</w:t>
            </w:r>
          </w:p>
        </w:tc>
        <w:tc>
          <w:tcPr>
            <w:tcW w:w="5533" w:type="dxa"/>
            <w:tcBorders>
              <w:top w:val="single" w:sz="4" w:space="0" w:color="auto"/>
              <w:left w:val="single" w:sz="4" w:space="0" w:color="auto"/>
              <w:bottom w:val="single" w:sz="4" w:space="0" w:color="auto"/>
              <w:right w:val="single" w:sz="4" w:space="0" w:color="auto"/>
            </w:tcBorders>
            <w:hideMark/>
          </w:tcPr>
          <w:p w14:paraId="0F3BE2C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1)</w:t>
            </w:r>
          </w:p>
        </w:tc>
      </w:tr>
      <w:tr w:rsidR="0025319A" w:rsidRPr="008C123C" w14:paraId="24BE0A7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69D0B7A" w14:textId="1AD9DF6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1CDEC5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ds32.004</w:t>
            </w:r>
          </w:p>
        </w:tc>
        <w:tc>
          <w:tcPr>
            <w:tcW w:w="1984" w:type="dxa"/>
            <w:tcBorders>
              <w:top w:val="single" w:sz="4" w:space="0" w:color="auto"/>
              <w:left w:val="single" w:sz="4" w:space="0" w:color="auto"/>
              <w:bottom w:val="single" w:sz="4" w:space="0" w:color="auto"/>
              <w:right w:val="single" w:sz="4" w:space="0" w:color="auto"/>
            </w:tcBorders>
            <w:hideMark/>
          </w:tcPr>
          <w:p w14:paraId="63F06EB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HD2032.004</w:t>
            </w:r>
          </w:p>
        </w:tc>
        <w:tc>
          <w:tcPr>
            <w:tcW w:w="5533" w:type="dxa"/>
            <w:tcBorders>
              <w:top w:val="single" w:sz="4" w:space="0" w:color="auto"/>
              <w:left w:val="single" w:sz="4" w:space="0" w:color="auto"/>
              <w:bottom w:val="single" w:sz="4" w:space="0" w:color="auto"/>
              <w:right w:val="single" w:sz="4" w:space="0" w:color="auto"/>
            </w:tcBorders>
            <w:hideMark/>
          </w:tcPr>
          <w:p w14:paraId="19D53E2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2)</w:t>
            </w:r>
          </w:p>
        </w:tc>
      </w:tr>
      <w:tr w:rsidR="0025319A" w:rsidRPr="008C123C" w14:paraId="33145FB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9A3C508" w14:textId="335CE53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ACA82E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ds32.005</w:t>
            </w:r>
          </w:p>
        </w:tc>
        <w:tc>
          <w:tcPr>
            <w:tcW w:w="1984" w:type="dxa"/>
            <w:tcBorders>
              <w:top w:val="single" w:sz="4" w:space="0" w:color="auto"/>
              <w:left w:val="single" w:sz="4" w:space="0" w:color="auto"/>
              <w:bottom w:val="single" w:sz="4" w:space="0" w:color="auto"/>
              <w:right w:val="single" w:sz="4" w:space="0" w:color="auto"/>
            </w:tcBorders>
            <w:hideMark/>
          </w:tcPr>
          <w:p w14:paraId="160D685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HD2032.005</w:t>
            </w:r>
          </w:p>
        </w:tc>
        <w:tc>
          <w:tcPr>
            <w:tcW w:w="5533" w:type="dxa"/>
            <w:tcBorders>
              <w:top w:val="single" w:sz="4" w:space="0" w:color="auto"/>
              <w:left w:val="single" w:sz="4" w:space="0" w:color="auto"/>
              <w:bottom w:val="single" w:sz="4" w:space="0" w:color="auto"/>
              <w:right w:val="single" w:sz="4" w:space="0" w:color="auto"/>
            </w:tcBorders>
            <w:hideMark/>
          </w:tcPr>
          <w:p w14:paraId="1B6955F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3)</w:t>
            </w:r>
          </w:p>
        </w:tc>
      </w:tr>
      <w:tr w:rsidR="0025319A" w:rsidRPr="008C123C" w14:paraId="130EC5ED"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FA9C288" w14:textId="0DD129B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E98B25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ds32.006</w:t>
            </w:r>
          </w:p>
        </w:tc>
        <w:tc>
          <w:tcPr>
            <w:tcW w:w="1984" w:type="dxa"/>
            <w:tcBorders>
              <w:top w:val="single" w:sz="4" w:space="0" w:color="auto"/>
              <w:left w:val="single" w:sz="4" w:space="0" w:color="auto"/>
              <w:bottom w:val="single" w:sz="4" w:space="0" w:color="auto"/>
              <w:right w:val="single" w:sz="4" w:space="0" w:color="auto"/>
            </w:tcBorders>
            <w:hideMark/>
          </w:tcPr>
          <w:p w14:paraId="62FDE89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HD2032.006</w:t>
            </w:r>
          </w:p>
        </w:tc>
        <w:tc>
          <w:tcPr>
            <w:tcW w:w="5533" w:type="dxa"/>
            <w:tcBorders>
              <w:top w:val="single" w:sz="4" w:space="0" w:color="auto"/>
              <w:left w:val="single" w:sz="4" w:space="0" w:color="auto"/>
              <w:bottom w:val="single" w:sz="4" w:space="0" w:color="auto"/>
              <w:right w:val="single" w:sz="4" w:space="0" w:color="auto"/>
            </w:tcBorders>
            <w:hideMark/>
          </w:tcPr>
          <w:p w14:paraId="41D13C9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желчном пузыре и желчевыводящих путях</w:t>
            </w:r>
          </w:p>
        </w:tc>
      </w:tr>
      <w:tr w:rsidR="0025319A" w:rsidRPr="008C123C" w14:paraId="72C7A6AB"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8CBD0BE" w14:textId="2C39618A"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E13D2F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ds32.007</w:t>
            </w:r>
          </w:p>
        </w:tc>
        <w:tc>
          <w:tcPr>
            <w:tcW w:w="1984" w:type="dxa"/>
            <w:tcBorders>
              <w:top w:val="single" w:sz="4" w:space="0" w:color="auto"/>
              <w:left w:val="single" w:sz="4" w:space="0" w:color="auto"/>
              <w:bottom w:val="single" w:sz="4" w:space="0" w:color="auto"/>
              <w:right w:val="single" w:sz="4" w:space="0" w:color="auto"/>
            </w:tcBorders>
            <w:hideMark/>
          </w:tcPr>
          <w:p w14:paraId="5991A55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HD2032.007</w:t>
            </w:r>
          </w:p>
        </w:tc>
        <w:tc>
          <w:tcPr>
            <w:tcW w:w="5533" w:type="dxa"/>
            <w:tcBorders>
              <w:top w:val="single" w:sz="4" w:space="0" w:color="auto"/>
              <w:left w:val="single" w:sz="4" w:space="0" w:color="auto"/>
              <w:bottom w:val="single" w:sz="4" w:space="0" w:color="auto"/>
              <w:right w:val="single" w:sz="4" w:space="0" w:color="auto"/>
            </w:tcBorders>
            <w:hideMark/>
          </w:tcPr>
          <w:p w14:paraId="438224B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Другие операции на органах брюшной полости (уровень 1)</w:t>
            </w:r>
          </w:p>
        </w:tc>
      </w:tr>
      <w:tr w:rsidR="0025319A" w:rsidRPr="008C123C" w14:paraId="5C99D6A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051E9AD" w14:textId="305FB6B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17E7FE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ds32.008</w:t>
            </w:r>
          </w:p>
        </w:tc>
        <w:tc>
          <w:tcPr>
            <w:tcW w:w="1984" w:type="dxa"/>
            <w:tcBorders>
              <w:top w:val="single" w:sz="4" w:space="0" w:color="auto"/>
              <w:left w:val="single" w:sz="4" w:space="0" w:color="auto"/>
              <w:bottom w:val="single" w:sz="4" w:space="0" w:color="auto"/>
              <w:right w:val="single" w:sz="4" w:space="0" w:color="auto"/>
            </w:tcBorders>
            <w:hideMark/>
          </w:tcPr>
          <w:p w14:paraId="3CFE2DC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HD2032.008</w:t>
            </w:r>
          </w:p>
        </w:tc>
        <w:tc>
          <w:tcPr>
            <w:tcW w:w="5533" w:type="dxa"/>
            <w:tcBorders>
              <w:top w:val="single" w:sz="4" w:space="0" w:color="auto"/>
              <w:left w:val="single" w:sz="4" w:space="0" w:color="auto"/>
              <w:bottom w:val="single" w:sz="4" w:space="0" w:color="auto"/>
              <w:right w:val="single" w:sz="4" w:space="0" w:color="auto"/>
            </w:tcBorders>
            <w:hideMark/>
          </w:tcPr>
          <w:p w14:paraId="7E2E986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Другие операции на органах брюшной полости (уровень 2)</w:t>
            </w:r>
          </w:p>
        </w:tc>
      </w:tr>
      <w:tr w:rsidR="0025319A" w:rsidRPr="008C123C" w14:paraId="5D43DFD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4CD7F4B" w14:textId="62F22EB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A992EE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ds34.002</w:t>
            </w:r>
          </w:p>
        </w:tc>
        <w:tc>
          <w:tcPr>
            <w:tcW w:w="1984" w:type="dxa"/>
            <w:tcBorders>
              <w:top w:val="single" w:sz="4" w:space="0" w:color="auto"/>
              <w:left w:val="single" w:sz="4" w:space="0" w:color="auto"/>
              <w:bottom w:val="single" w:sz="4" w:space="0" w:color="auto"/>
              <w:right w:val="single" w:sz="4" w:space="0" w:color="auto"/>
            </w:tcBorders>
            <w:hideMark/>
          </w:tcPr>
          <w:p w14:paraId="51A9E2E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HD2034.002</w:t>
            </w:r>
          </w:p>
        </w:tc>
        <w:tc>
          <w:tcPr>
            <w:tcW w:w="5533" w:type="dxa"/>
            <w:tcBorders>
              <w:top w:val="single" w:sz="4" w:space="0" w:color="auto"/>
              <w:left w:val="single" w:sz="4" w:space="0" w:color="auto"/>
              <w:bottom w:val="single" w:sz="4" w:space="0" w:color="auto"/>
              <w:right w:val="single" w:sz="4" w:space="0" w:color="auto"/>
            </w:tcBorders>
            <w:hideMark/>
          </w:tcPr>
          <w:p w14:paraId="7D73C46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полости рта (уровень 1)</w:t>
            </w:r>
          </w:p>
        </w:tc>
      </w:tr>
      <w:tr w:rsidR="0025319A" w:rsidRPr="008C123C" w14:paraId="359FF3C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FEE3AC2" w14:textId="7FF6722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150D22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ds34.003</w:t>
            </w:r>
          </w:p>
        </w:tc>
        <w:tc>
          <w:tcPr>
            <w:tcW w:w="1984" w:type="dxa"/>
            <w:tcBorders>
              <w:top w:val="single" w:sz="4" w:space="0" w:color="auto"/>
              <w:left w:val="single" w:sz="4" w:space="0" w:color="auto"/>
              <w:bottom w:val="single" w:sz="4" w:space="0" w:color="auto"/>
              <w:right w:val="single" w:sz="4" w:space="0" w:color="auto"/>
            </w:tcBorders>
            <w:hideMark/>
          </w:tcPr>
          <w:p w14:paraId="549C274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HD2034.003</w:t>
            </w:r>
          </w:p>
        </w:tc>
        <w:tc>
          <w:tcPr>
            <w:tcW w:w="5533" w:type="dxa"/>
            <w:tcBorders>
              <w:top w:val="single" w:sz="4" w:space="0" w:color="auto"/>
              <w:left w:val="single" w:sz="4" w:space="0" w:color="auto"/>
              <w:bottom w:val="single" w:sz="4" w:space="0" w:color="auto"/>
              <w:right w:val="single" w:sz="4" w:space="0" w:color="auto"/>
            </w:tcBorders>
            <w:hideMark/>
          </w:tcPr>
          <w:p w14:paraId="059B65E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полости рта (уровень 2)</w:t>
            </w:r>
          </w:p>
        </w:tc>
      </w:tr>
    </w:tbl>
    <w:p w14:paraId="050D80E2" w14:textId="77777777" w:rsidR="001E0F62" w:rsidRPr="008C123C" w:rsidRDefault="001E0F6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p>
    <w:p w14:paraId="412097BE" w14:textId="0ACB0782" w:rsidR="00840FBF" w:rsidRPr="008C123C"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875C50" w:rsidRPr="008C123C">
        <w:rPr>
          <w:rFonts w:ascii="Times New Roman" w:eastAsia="Times New Roman" w:hAnsi="Times New Roman" w:cs="Times New Roman"/>
          <w:sz w:val="28"/>
          <w:szCs w:val="28"/>
          <w:lang w:eastAsia="ru-RU"/>
        </w:rPr>
        <w:t>. </w:t>
      </w:r>
      <w:r w:rsidR="00840FBF" w:rsidRPr="008C123C">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8C123C">
        <w:rPr>
          <w:rFonts w:ascii="Times New Roman" w:eastAsia="Times New Roman" w:hAnsi="Times New Roman" w:cs="Times New Roman"/>
          <w:sz w:val="28"/>
          <w:szCs w:val="28"/>
          <w:lang w:eastAsia="ru-RU"/>
        </w:rPr>
        <w:t>ате согласно правилам, указанны</w:t>
      </w:r>
      <w:r w:rsidR="00794811" w:rsidRPr="008C123C">
        <w:rPr>
          <w:rFonts w:ascii="Times New Roman" w:eastAsia="Times New Roman" w:hAnsi="Times New Roman" w:cs="Times New Roman"/>
          <w:sz w:val="28"/>
          <w:szCs w:val="28"/>
          <w:lang w:eastAsia="ru-RU"/>
        </w:rPr>
        <w:t>м</w:t>
      </w:r>
      <w:r w:rsidR="00840FBF" w:rsidRPr="008C123C">
        <w:rPr>
          <w:rFonts w:ascii="Times New Roman" w:eastAsia="Times New Roman" w:hAnsi="Times New Roman" w:cs="Times New Roman"/>
          <w:sz w:val="28"/>
          <w:szCs w:val="28"/>
          <w:lang w:eastAsia="ru-RU"/>
        </w:rPr>
        <w:t xml:space="preserve"> в </w:t>
      </w:r>
      <w:r w:rsidR="00794811" w:rsidRPr="008C123C">
        <w:rPr>
          <w:rFonts w:ascii="Times New Roman" w:eastAsia="Times New Roman" w:hAnsi="Times New Roman" w:cs="Times New Roman"/>
          <w:sz w:val="28"/>
          <w:szCs w:val="28"/>
          <w:lang w:eastAsia="ru-RU"/>
        </w:rPr>
        <w:t xml:space="preserve">соответствующий частях </w:t>
      </w:r>
      <w:r w:rsidR="00417F3A" w:rsidRPr="008C123C">
        <w:rPr>
          <w:rFonts w:ascii="Times New Roman" w:eastAsia="Times New Roman" w:hAnsi="Times New Roman" w:cs="Times New Roman"/>
          <w:sz w:val="28"/>
          <w:szCs w:val="28"/>
          <w:lang w:eastAsia="ru-RU"/>
        </w:rPr>
        <w:t>стат</w:t>
      </w:r>
      <w:r w:rsidR="00794811" w:rsidRPr="008C123C">
        <w:rPr>
          <w:rFonts w:ascii="Times New Roman" w:eastAsia="Times New Roman" w:hAnsi="Times New Roman" w:cs="Times New Roman"/>
          <w:sz w:val="28"/>
          <w:szCs w:val="28"/>
          <w:lang w:eastAsia="ru-RU"/>
        </w:rPr>
        <w:t>ей</w:t>
      </w:r>
      <w:r w:rsidR="0058088A" w:rsidRPr="008C123C">
        <w:rPr>
          <w:rFonts w:ascii="Times New Roman" w:eastAsia="Times New Roman" w:hAnsi="Times New Roman" w:cs="Times New Roman"/>
          <w:sz w:val="28"/>
          <w:szCs w:val="28"/>
          <w:lang w:eastAsia="ru-RU"/>
        </w:rPr>
        <w:t xml:space="preserve"> 28 и 29 </w:t>
      </w:r>
      <w:r w:rsidR="00840FBF" w:rsidRPr="008C123C">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8C123C">
        <w:rPr>
          <w:rFonts w:ascii="Times New Roman" w:eastAsia="Times New Roman" w:hAnsi="Times New Roman" w:cs="Times New Roman"/>
          <w:sz w:val="28"/>
          <w:szCs w:val="28"/>
          <w:lang w:eastAsia="ru-RU"/>
        </w:rPr>
        <w:t xml:space="preserve">, а также </w:t>
      </w:r>
      <w:r w:rsidR="00F83978" w:rsidRPr="008C123C">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8C123C">
        <w:rPr>
          <w:rFonts w:ascii="Times New Roman" w:eastAsia="Times New Roman" w:hAnsi="Times New Roman" w:cs="Times New Roman"/>
          <w:sz w:val="28"/>
          <w:szCs w:val="28"/>
          <w:lang w:eastAsia="ru-RU"/>
        </w:rPr>
        <w:t>случаев</w:t>
      </w:r>
      <w:r w:rsidR="00DF208A" w:rsidRPr="008C123C">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8C123C">
        <w:rPr>
          <w:rFonts w:ascii="Times New Roman" w:hAnsi="Times New Roman" w:cs="Times New Roman"/>
          <w:sz w:val="28"/>
          <w:szCs w:val="28"/>
        </w:rPr>
        <w:t xml:space="preserve">или </w:t>
      </w:r>
      <w:r w:rsidR="00F83978" w:rsidRPr="008C123C">
        <w:rPr>
          <w:rFonts w:ascii="Times New Roman" w:hAnsi="Times New Roman" w:cs="Times New Roman"/>
          <w:sz w:val="28"/>
          <w:szCs w:val="28"/>
        </w:rPr>
        <w:t>проведением медицинской реабилитации при наличии медицинских показаний</w:t>
      </w:r>
      <w:r w:rsidR="00840FBF" w:rsidRPr="008C123C">
        <w:rPr>
          <w:rFonts w:ascii="Times New Roman" w:eastAsia="Times New Roman" w:hAnsi="Times New Roman" w:cs="Times New Roman"/>
          <w:sz w:val="28"/>
          <w:szCs w:val="28"/>
          <w:lang w:eastAsia="ru-RU"/>
        </w:rPr>
        <w:t>.</w:t>
      </w:r>
    </w:p>
    <w:p w14:paraId="74886002" w14:textId="21CA1CBF" w:rsidR="00840FBF" w:rsidRPr="008C123C"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Обоснованность перевода пациента из отделения в отделение медицинской организации, обусловленного возникновением нового </w:t>
      </w:r>
      <w:r w:rsidRPr="008C123C">
        <w:rPr>
          <w:rFonts w:ascii="Times New Roman" w:eastAsia="Times New Roman" w:hAnsi="Times New Roman" w:cs="Times New Roman"/>
          <w:sz w:val="28"/>
          <w:szCs w:val="28"/>
          <w:lang w:eastAsia="ru-RU"/>
        </w:rPr>
        <w:lastRenderedPageBreak/>
        <w:t>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8C123C"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4</w:t>
      </w:r>
      <w:r w:rsidR="003577C9" w:rsidRPr="008C123C">
        <w:rPr>
          <w:rFonts w:ascii="Times New Roman" w:hAnsi="Times New Roman" w:cs="Times New Roman"/>
          <w:sz w:val="28"/>
          <w:szCs w:val="28"/>
        </w:rPr>
        <w:t xml:space="preserve">. </w:t>
      </w:r>
      <w:r w:rsidR="002D0D41" w:rsidRPr="008C123C">
        <w:rPr>
          <w:rFonts w:ascii="Times New Roman" w:hAnsi="Times New Roman" w:cs="Times New Roman"/>
          <w:sz w:val="28"/>
          <w:szCs w:val="28"/>
        </w:rPr>
        <w:t xml:space="preserve">В случае оказания медицинской помощи </w:t>
      </w:r>
      <w:r w:rsidR="006D48A5" w:rsidRPr="008C123C">
        <w:rPr>
          <w:rFonts w:ascii="Times New Roman" w:hAnsi="Times New Roman" w:cs="Times New Roman"/>
          <w:sz w:val="28"/>
          <w:szCs w:val="28"/>
        </w:rPr>
        <w:t>при злокачественных новообразованиях</w:t>
      </w:r>
      <w:r w:rsidR="003577C9" w:rsidRPr="008C123C">
        <w:rPr>
          <w:rFonts w:ascii="Times New Roman" w:hAnsi="Times New Roman" w:cs="Times New Roman"/>
          <w:sz w:val="28"/>
          <w:szCs w:val="28"/>
        </w:rPr>
        <w:t xml:space="preserve">, если фактическое количество дней </w:t>
      </w:r>
      <w:r w:rsidR="008C62FB" w:rsidRPr="008C123C">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8C123C">
        <w:rPr>
          <w:rFonts w:ascii="Times New Roman" w:hAnsi="Times New Roman" w:cs="Times New Roman"/>
          <w:sz w:val="28"/>
          <w:szCs w:val="28"/>
        </w:rPr>
        <w:t xml:space="preserve">соответствует количеству дней </w:t>
      </w:r>
      <w:r w:rsidR="008C62FB" w:rsidRPr="008C123C">
        <w:rPr>
          <w:rFonts w:ascii="Times New Roman" w:hAnsi="Times New Roman" w:cs="Times New Roman"/>
          <w:sz w:val="28"/>
          <w:szCs w:val="28"/>
        </w:rPr>
        <w:t>лечения</w:t>
      </w:r>
      <w:r w:rsidR="002D0D41" w:rsidRPr="008C123C">
        <w:rPr>
          <w:rFonts w:ascii="Times New Roman" w:hAnsi="Times New Roman" w:cs="Times New Roman"/>
          <w:sz w:val="28"/>
          <w:szCs w:val="28"/>
        </w:rPr>
        <w:t xml:space="preserve"> согласно </w:t>
      </w:r>
      <w:r w:rsidR="00077455" w:rsidRPr="008C123C">
        <w:rPr>
          <w:rFonts w:ascii="Times New Roman" w:hAnsi="Times New Roman" w:cs="Times New Roman"/>
          <w:sz w:val="28"/>
          <w:szCs w:val="28"/>
        </w:rPr>
        <w:t>описанию схемы лекарственной терапии</w:t>
      </w:r>
      <w:r w:rsidR="002D0D41" w:rsidRPr="008C123C">
        <w:rPr>
          <w:rFonts w:ascii="Times New Roman" w:hAnsi="Times New Roman" w:cs="Times New Roman"/>
          <w:sz w:val="28"/>
          <w:szCs w:val="28"/>
        </w:rPr>
        <w:t xml:space="preserve"> в правилах группировки КСГ</w:t>
      </w:r>
      <w:r w:rsidR="003577C9" w:rsidRPr="008C123C">
        <w:rPr>
          <w:rFonts w:ascii="Times New Roman" w:hAnsi="Times New Roman" w:cs="Times New Roman"/>
          <w:sz w:val="28"/>
          <w:szCs w:val="28"/>
        </w:rPr>
        <w:t>,</w:t>
      </w:r>
      <w:r w:rsidR="002D0D41" w:rsidRPr="008C123C">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8C123C">
        <w:rPr>
          <w:rFonts w:ascii="Times New Roman" w:hAnsi="Times New Roman" w:cs="Times New Roman"/>
          <w:sz w:val="28"/>
          <w:szCs w:val="28"/>
        </w:rPr>
        <w:t>соответствующей КСГ</w:t>
      </w:r>
      <w:r w:rsidR="003577C9" w:rsidRPr="008C123C">
        <w:rPr>
          <w:rFonts w:ascii="Times New Roman" w:hAnsi="Times New Roman" w:cs="Times New Roman"/>
          <w:sz w:val="28"/>
          <w:szCs w:val="28"/>
        </w:rPr>
        <w:t>.</w:t>
      </w:r>
    </w:p>
    <w:p w14:paraId="0EDBD7EE" w14:textId="4D4432DA" w:rsidR="003322EB" w:rsidRPr="008C123C"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Е</w:t>
      </w:r>
      <w:r w:rsidR="002D0D41" w:rsidRPr="008C123C">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w:t>
      </w:r>
      <w:r w:rsidR="00462E00" w:rsidRPr="008C123C">
        <w:rPr>
          <w:rFonts w:ascii="Times New Roman" w:hAnsi="Times New Roman" w:cs="Times New Roman"/>
          <w:sz w:val="28"/>
          <w:szCs w:val="28"/>
        </w:rPr>
        <w:t xml:space="preserve">прерванный </w:t>
      </w:r>
      <w:r w:rsidR="002D0D41"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8C123C">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8C123C" w:rsidRDefault="003322EB" w:rsidP="003322E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8C123C" w:rsidRDefault="003322EB" w:rsidP="003322EB">
      <w:pPr>
        <w:widowControl w:val="0"/>
        <w:autoSpaceDE w:val="0"/>
        <w:autoSpaceDN w:val="0"/>
        <w:spacing w:line="240" w:lineRule="auto"/>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более трех дней – с коэффициентом 0,5.</w:t>
      </w:r>
    </w:p>
    <w:p w14:paraId="4405A0CD" w14:textId="4C5FBE52" w:rsidR="003577C9" w:rsidRPr="00A11D31"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5</w:t>
      </w:r>
      <w:r w:rsidR="00077455" w:rsidRPr="008C123C">
        <w:rPr>
          <w:rFonts w:ascii="Times New Roman" w:hAnsi="Times New Roman" w:cs="Times New Roman"/>
          <w:sz w:val="28"/>
          <w:szCs w:val="28"/>
        </w:rPr>
        <w:t xml:space="preserve">. В случае оказания медицинской помощи </w:t>
      </w:r>
      <w:r w:rsidR="003322EB" w:rsidRPr="008C123C">
        <w:rPr>
          <w:rFonts w:ascii="Times New Roman" w:hAnsi="Times New Roman" w:cs="Times New Roman"/>
          <w:sz w:val="28"/>
          <w:szCs w:val="28"/>
        </w:rPr>
        <w:t xml:space="preserve">с проведением лучевой терапии </w:t>
      </w:r>
      <w:r w:rsidR="00077455" w:rsidRPr="008C123C">
        <w:rPr>
          <w:rFonts w:ascii="Times New Roman" w:hAnsi="Times New Roman" w:cs="Times New Roman"/>
          <w:sz w:val="28"/>
          <w:szCs w:val="28"/>
        </w:rPr>
        <w:t>и у</w:t>
      </w:r>
      <w:r w:rsidR="003577C9" w:rsidRPr="008C123C">
        <w:rPr>
          <w:rFonts w:ascii="Times New Roman" w:hAnsi="Times New Roman" w:cs="Times New Roman"/>
          <w:sz w:val="28"/>
          <w:szCs w:val="28"/>
        </w:rPr>
        <w:t xml:space="preserve">читывая, что проведение лучевой терапии предусмотрено </w:t>
      </w:r>
      <w:r w:rsidR="001E796C" w:rsidRPr="008C123C">
        <w:rPr>
          <w:rFonts w:ascii="Times New Roman" w:hAnsi="Times New Roman" w:cs="Times New Roman"/>
          <w:sz w:val="28"/>
          <w:szCs w:val="28"/>
        </w:rPr>
        <w:t xml:space="preserve">правилами группировки КСГ </w:t>
      </w:r>
      <w:r w:rsidR="003577C9" w:rsidRPr="008C123C">
        <w:rPr>
          <w:rFonts w:ascii="Times New Roman" w:hAnsi="Times New Roman" w:cs="Times New Roman"/>
          <w:sz w:val="28"/>
          <w:szCs w:val="28"/>
        </w:rPr>
        <w:t xml:space="preserve">начиная с одной фракции, </w:t>
      </w:r>
      <w:r w:rsidR="00462E00" w:rsidRPr="008C123C">
        <w:rPr>
          <w:rFonts w:ascii="Times New Roman" w:hAnsi="Times New Roman" w:cs="Times New Roman"/>
          <w:sz w:val="28"/>
          <w:szCs w:val="28"/>
        </w:rPr>
        <w:t xml:space="preserve">прерванный </w:t>
      </w:r>
      <w:r w:rsidR="00077455"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8C123C">
        <w:rPr>
          <w:rFonts w:ascii="Times New Roman" w:hAnsi="Times New Roman" w:cs="Times New Roman"/>
          <w:sz w:val="28"/>
          <w:szCs w:val="28"/>
        </w:rPr>
        <w:t>КСГ</w:t>
      </w:r>
      <w:r w:rsidR="003322EB" w:rsidRPr="008C123C">
        <w:rPr>
          <w:rFonts w:ascii="Times New Roman" w:hAnsi="Times New Roman" w:cs="Times New Roman"/>
          <w:sz w:val="28"/>
          <w:szCs w:val="28"/>
        </w:rPr>
        <w:t xml:space="preserve">, предусматривающей соответствующее количество фракций, </w:t>
      </w:r>
      <w:r w:rsidR="00077455" w:rsidRPr="008C123C">
        <w:rPr>
          <w:rFonts w:ascii="Times New Roman" w:hAnsi="Times New Roman" w:cs="Times New Roman"/>
          <w:sz w:val="28"/>
          <w:szCs w:val="28"/>
        </w:rPr>
        <w:t xml:space="preserve">при этом </w:t>
      </w:r>
      <w:r w:rsidR="007A6446" w:rsidRPr="008C123C">
        <w:rPr>
          <w:rFonts w:ascii="Times New Roman" w:hAnsi="Times New Roman" w:cs="Times New Roman"/>
          <w:sz w:val="28"/>
          <w:szCs w:val="28"/>
        </w:rPr>
        <w:t>основным класс</w:t>
      </w:r>
      <w:r w:rsidR="007A6446" w:rsidRPr="00A11D31">
        <w:rPr>
          <w:rFonts w:ascii="Times New Roman" w:hAnsi="Times New Roman" w:cs="Times New Roman"/>
          <w:sz w:val="28"/>
          <w:szCs w:val="28"/>
        </w:rPr>
        <w:t>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512F5C87" w14:textId="77777777" w:rsidR="00F9038C" w:rsidRPr="00A11D31" w:rsidRDefault="00F9038C" w:rsidP="00E81E36">
      <w:pPr>
        <w:pStyle w:val="ConsPlusNormal"/>
        <w:tabs>
          <w:tab w:val="left" w:pos="1134"/>
        </w:tabs>
        <w:ind w:firstLine="709"/>
        <w:jc w:val="both"/>
        <w:rPr>
          <w:rFonts w:ascii="Times New Roman" w:hAnsi="Times New Roman" w:cs="Times New Roman"/>
          <w:sz w:val="28"/>
          <w:szCs w:val="28"/>
        </w:rPr>
      </w:pPr>
    </w:p>
    <w:p w14:paraId="37D61ABA" w14:textId="5965DCEC"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32</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lastRenderedPageBreak/>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xml:space="preserve">, перенесшего заболевания перинатального периода, с нарушениями слуха без замены речевого процессора системы </w:t>
      </w:r>
      <w:proofErr w:type="spellStart"/>
      <w:r w:rsidR="0049438C" w:rsidRPr="00A11D31">
        <w:rPr>
          <w:rFonts w:ascii="Times New Roman" w:eastAsia="Times New Roman" w:hAnsi="Times New Roman" w:cs="Times New Roman"/>
          <w:sz w:val="28"/>
          <w:szCs w:val="28"/>
          <w:lang w:eastAsia="ru-RU"/>
        </w:rPr>
        <w:t>кохлеарной</w:t>
      </w:r>
      <w:proofErr w:type="spellEnd"/>
      <w:r w:rsidR="0049438C" w:rsidRPr="00A11D31">
        <w:rPr>
          <w:rFonts w:ascii="Times New Roman" w:eastAsia="Times New Roman" w:hAnsi="Times New Roman" w:cs="Times New Roman"/>
          <w:sz w:val="28"/>
          <w:szCs w:val="28"/>
          <w:lang w:eastAsia="ru-RU"/>
        </w:rPr>
        <w:t xml:space="preserve">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701C5ADD"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33</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207EF1C8" w:rsidR="00350DD9" w:rsidRPr="007E3469" w:rsidRDefault="00507DB7" w:rsidP="00304365">
      <w:pPr>
        <w:pStyle w:val="ConsPlusNormal"/>
        <w:tabs>
          <w:tab w:val="left" w:pos="1134"/>
        </w:tabs>
        <w:ind w:firstLine="709"/>
        <w:jc w:val="both"/>
        <w:outlineLvl w:val="1"/>
        <w:rPr>
          <w:rFonts w:ascii="Times New Roman" w:hAnsi="Times New Roman" w:cs="Times New Roman"/>
          <w:sz w:val="28"/>
          <w:szCs w:val="28"/>
          <w:highlight w:val="cyan"/>
        </w:rPr>
      </w:pPr>
      <w:r w:rsidRPr="007E3469">
        <w:rPr>
          <w:rFonts w:ascii="Times New Roman" w:hAnsi="Times New Roman" w:cs="Times New Roman"/>
          <w:sz w:val="28"/>
          <w:szCs w:val="28"/>
          <w:highlight w:val="cyan"/>
        </w:rPr>
        <w:t>Статья </w:t>
      </w:r>
      <w:r w:rsidR="00090BA2" w:rsidRPr="007E3469">
        <w:rPr>
          <w:rFonts w:ascii="Times New Roman" w:hAnsi="Times New Roman" w:cs="Times New Roman"/>
          <w:sz w:val="28"/>
          <w:szCs w:val="28"/>
          <w:highlight w:val="cyan"/>
        </w:rPr>
        <w:t>34</w:t>
      </w:r>
      <w:r w:rsidRPr="007E3469">
        <w:rPr>
          <w:rFonts w:ascii="Times New Roman" w:hAnsi="Times New Roman" w:cs="Times New Roman"/>
          <w:sz w:val="28"/>
          <w:szCs w:val="28"/>
          <w:highlight w:val="cyan"/>
        </w:rPr>
        <w:t>. </w:t>
      </w:r>
      <w:r w:rsidR="00350DD9" w:rsidRPr="007E3469">
        <w:rPr>
          <w:rFonts w:ascii="Times New Roman" w:hAnsi="Times New Roman" w:cs="Times New Roman"/>
          <w:sz w:val="28"/>
          <w:szCs w:val="28"/>
          <w:highlight w:val="cyan"/>
        </w:rPr>
        <w:t>Особенности применения тарифов на медицинские услуги диализа дополнительно к тарифам КСГ при оплате медицинской помощи</w:t>
      </w:r>
      <w:r w:rsidR="002F62DC" w:rsidRPr="007E3469">
        <w:rPr>
          <w:rFonts w:ascii="Times New Roman" w:hAnsi="Times New Roman" w:cs="Times New Roman"/>
          <w:sz w:val="28"/>
          <w:szCs w:val="28"/>
          <w:highlight w:val="cyan"/>
        </w:rPr>
        <w:t xml:space="preserve"> в стационарных условиях или в условиях дневного стационара</w:t>
      </w:r>
    </w:p>
    <w:p w14:paraId="6BF36879" w14:textId="77777777" w:rsidR="00F419F9" w:rsidRPr="007E3469" w:rsidRDefault="00F419F9" w:rsidP="00304365">
      <w:pPr>
        <w:pStyle w:val="ConsPlusNormal"/>
        <w:tabs>
          <w:tab w:val="left" w:pos="851"/>
          <w:tab w:val="left" w:pos="1134"/>
        </w:tabs>
        <w:ind w:firstLine="709"/>
        <w:jc w:val="both"/>
        <w:rPr>
          <w:rFonts w:ascii="Times New Roman" w:hAnsi="Times New Roman" w:cs="Times New Roman"/>
          <w:sz w:val="28"/>
          <w:szCs w:val="28"/>
          <w:highlight w:val="cyan"/>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7E3469">
        <w:rPr>
          <w:rFonts w:ascii="Times New Roman" w:hAnsi="Times New Roman" w:cs="Times New Roman"/>
          <w:sz w:val="28"/>
          <w:szCs w:val="28"/>
          <w:highlight w:val="cyan"/>
        </w:rPr>
        <w:t>1.</w:t>
      </w:r>
      <w:r w:rsidR="00E74BA2" w:rsidRPr="007E3469">
        <w:rPr>
          <w:rFonts w:ascii="Times New Roman" w:hAnsi="Times New Roman" w:cs="Times New Roman"/>
          <w:sz w:val="28"/>
          <w:szCs w:val="28"/>
          <w:highlight w:val="cyan"/>
        </w:rPr>
        <w:t xml:space="preserve"> </w:t>
      </w:r>
      <w:r w:rsidR="007F5524" w:rsidRPr="007E3469">
        <w:rPr>
          <w:rFonts w:ascii="Times New Roman" w:hAnsi="Times New Roman" w:cs="Times New Roman"/>
          <w:sz w:val="28"/>
          <w:szCs w:val="28"/>
          <w:highlight w:val="cyan"/>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7E3469">
        <w:rPr>
          <w:rFonts w:ascii="Times New Roman" w:hAnsi="Times New Roman" w:cs="Times New Roman"/>
          <w:sz w:val="28"/>
          <w:szCs w:val="28"/>
          <w:highlight w:val="cyan"/>
        </w:rPr>
        <w:t xml:space="preserve"> В этой связи с</w:t>
      </w:r>
      <w:r w:rsidR="00E74BA2" w:rsidRPr="007E3469">
        <w:rPr>
          <w:rFonts w:ascii="Times New Roman" w:hAnsi="Times New Roman" w:cs="Times New Roman"/>
          <w:sz w:val="28"/>
          <w:szCs w:val="28"/>
          <w:highlight w:val="cyan"/>
        </w:rPr>
        <w:t>тоимость медицинск</w:t>
      </w:r>
      <w:r w:rsidR="00C606C1" w:rsidRPr="007E3469">
        <w:rPr>
          <w:rFonts w:ascii="Times New Roman" w:hAnsi="Times New Roman" w:cs="Times New Roman"/>
          <w:sz w:val="28"/>
          <w:szCs w:val="28"/>
          <w:highlight w:val="cyan"/>
        </w:rPr>
        <w:t>их</w:t>
      </w:r>
      <w:r w:rsidR="00E74BA2" w:rsidRPr="007E3469">
        <w:rPr>
          <w:rFonts w:ascii="Times New Roman" w:hAnsi="Times New Roman" w:cs="Times New Roman"/>
          <w:sz w:val="28"/>
          <w:szCs w:val="28"/>
          <w:highlight w:val="cyan"/>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7E3469">
        <w:rPr>
          <w:rFonts w:ascii="Times New Roman" w:hAnsi="Times New Roman" w:cs="Times New Roman"/>
          <w:sz w:val="28"/>
          <w:szCs w:val="28"/>
          <w:highlight w:val="cyan"/>
        </w:rPr>
        <w:t xml:space="preserve">, который </w:t>
      </w:r>
      <w:r w:rsidR="00E74BA2" w:rsidRPr="007E3469">
        <w:rPr>
          <w:rFonts w:ascii="Times New Roman" w:hAnsi="Times New Roman" w:cs="Times New Roman"/>
          <w:sz w:val="28"/>
          <w:szCs w:val="28"/>
          <w:highlight w:val="cyan"/>
        </w:rPr>
        <w:t xml:space="preserve">предъявляется на оплату по тарифу КСГ </w:t>
      </w:r>
      <w:proofErr w:type="spellStart"/>
      <w:r w:rsidR="00E74BA2" w:rsidRPr="007E3469">
        <w:rPr>
          <w:rFonts w:ascii="Times New Roman" w:hAnsi="Times New Roman" w:cs="Times New Roman"/>
          <w:sz w:val="28"/>
          <w:szCs w:val="28"/>
          <w:highlight w:val="cyan"/>
        </w:rPr>
        <w:t>нефрологического</w:t>
      </w:r>
      <w:proofErr w:type="spellEnd"/>
      <w:r w:rsidR="00E74BA2" w:rsidRPr="007E3469">
        <w:rPr>
          <w:rFonts w:ascii="Times New Roman" w:hAnsi="Times New Roman" w:cs="Times New Roman"/>
          <w:sz w:val="28"/>
          <w:szCs w:val="28"/>
          <w:highlight w:val="cyan"/>
        </w:rPr>
        <w:t xml:space="preserve"> профиля и совокупной стоимости выполненных пациенту </w:t>
      </w:r>
      <w:r w:rsidR="00287BEB" w:rsidRPr="007E3469">
        <w:rPr>
          <w:rFonts w:ascii="Times New Roman" w:hAnsi="Times New Roman" w:cs="Times New Roman"/>
          <w:sz w:val="28"/>
          <w:szCs w:val="28"/>
          <w:highlight w:val="cyan"/>
        </w:rPr>
        <w:t>услуг</w:t>
      </w:r>
      <w:r w:rsidR="00E74BA2" w:rsidRPr="007E3469">
        <w:rPr>
          <w:rFonts w:ascii="Times New Roman" w:hAnsi="Times New Roman" w:cs="Times New Roman"/>
          <w:sz w:val="28"/>
          <w:szCs w:val="28"/>
          <w:highlight w:val="cyan"/>
        </w:rPr>
        <w:t xml:space="preserve"> диализа по </w:t>
      </w:r>
      <w:hyperlink w:anchor="P4666" w:history="1">
        <w:r w:rsidR="00E74BA2" w:rsidRPr="007E3469">
          <w:rPr>
            <w:rFonts w:ascii="Times New Roman" w:hAnsi="Times New Roman" w:cs="Times New Roman"/>
            <w:sz w:val="28"/>
            <w:szCs w:val="28"/>
            <w:highlight w:val="cyan"/>
          </w:rPr>
          <w:t>тарифам</w:t>
        </w:r>
      </w:hyperlink>
      <w:r w:rsidR="00E74BA2" w:rsidRPr="007E3469">
        <w:rPr>
          <w:rFonts w:ascii="Times New Roman" w:hAnsi="Times New Roman" w:cs="Times New Roman"/>
          <w:sz w:val="28"/>
          <w:szCs w:val="28"/>
          <w:highlight w:val="cyan"/>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w:t>
      </w:r>
      <w:r w:rsidRPr="00A11D31">
        <w:rPr>
          <w:rFonts w:ascii="Times New Roman" w:eastAsia="Times New Roman" w:hAnsi="Times New Roman" w:cs="Times New Roman"/>
          <w:sz w:val="28"/>
          <w:szCs w:val="28"/>
          <w:lang w:eastAsia="ru-RU"/>
        </w:rPr>
        <w:lastRenderedPageBreak/>
        <w:t xml:space="preserve">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479FA8D1"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w:t>
      </w:r>
      <w:proofErr w:type="spellStart"/>
      <w:r w:rsidRPr="00A11D31">
        <w:rPr>
          <w:rFonts w:ascii="Times New Roman" w:eastAsia="Times New Roman" w:hAnsi="Times New Roman" w:cs="Times New Roman"/>
          <w:sz w:val="28"/>
          <w:szCs w:val="28"/>
          <w:lang w:eastAsia="ru-RU"/>
        </w:rPr>
        <w:t>гемофильтрации</w:t>
      </w:r>
      <w:proofErr w:type="spellEnd"/>
      <w:r w:rsidRPr="00A11D31">
        <w:rPr>
          <w:rFonts w:ascii="Times New Roman" w:eastAsia="Times New Roman" w:hAnsi="Times New Roman" w:cs="Times New Roman"/>
          <w:sz w:val="28"/>
          <w:szCs w:val="28"/>
          <w:lang w:eastAsia="ru-RU"/>
        </w:rPr>
        <w:t>,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5"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 xml:space="preserve">ифу медицинской услуги диализа </w:t>
      </w:r>
      <w:proofErr w:type="spellStart"/>
      <w:r w:rsidR="00A021D0" w:rsidRPr="00A11D31">
        <w:rPr>
          <w:rFonts w:ascii="Times New Roman" w:hAnsi="Times New Roman" w:cs="Times New Roman"/>
          <w:sz w:val="28"/>
          <w:szCs w:val="28"/>
        </w:rPr>
        <w:t>КфДТ</w:t>
      </w:r>
      <w:proofErr w:type="spellEnd"/>
      <w:r w:rsidR="00A021D0" w:rsidRPr="00A11D31">
        <w:rPr>
          <w:rFonts w:ascii="Times New Roman" w:hAnsi="Times New Roman" w:cs="Times New Roman"/>
          <w:sz w:val="28"/>
          <w:szCs w:val="28"/>
        </w:rPr>
        <w:t xml:space="preserve"> и </w:t>
      </w:r>
      <w:proofErr w:type="spellStart"/>
      <w:r w:rsidR="00A021D0" w:rsidRPr="00A11D31">
        <w:rPr>
          <w:rFonts w:ascii="Times New Roman" w:hAnsi="Times New Roman" w:cs="Times New Roman"/>
          <w:sz w:val="28"/>
          <w:szCs w:val="28"/>
        </w:rPr>
        <w:t>КфПК</w:t>
      </w:r>
      <w:proofErr w:type="spellEnd"/>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238FC412"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Default="00E456F3" w:rsidP="00B4409D">
      <w:pPr>
        <w:pStyle w:val="ConsPlusNormal"/>
        <w:tabs>
          <w:tab w:val="left" w:pos="1134"/>
        </w:tabs>
        <w:ind w:firstLine="709"/>
        <w:jc w:val="both"/>
        <w:rPr>
          <w:rFonts w:ascii="Times New Roman" w:hAnsi="Times New Roman" w:cs="Times New Roman"/>
          <w:sz w:val="28"/>
          <w:szCs w:val="28"/>
        </w:rPr>
      </w:pPr>
    </w:p>
    <w:p w14:paraId="7A97C867" w14:textId="179C9046" w:rsidR="00691E74" w:rsidRPr="00691E74" w:rsidRDefault="00691E74" w:rsidP="00987306">
      <w:pPr>
        <w:pStyle w:val="ConsPlusNormal"/>
        <w:ind w:firstLine="709"/>
        <w:jc w:val="both"/>
        <w:rPr>
          <w:rFonts w:ascii="Times New Roman" w:hAnsi="Times New Roman" w:cs="Times New Roman"/>
          <w:sz w:val="28"/>
          <w:szCs w:val="28"/>
        </w:rPr>
      </w:pPr>
      <w:r w:rsidRPr="00691E74">
        <w:rPr>
          <w:rFonts w:ascii="Times New Roman" w:hAnsi="Times New Roman" w:cs="Times New Roman"/>
          <w:sz w:val="28"/>
          <w:szCs w:val="28"/>
        </w:rPr>
        <w:t>1. При оплате скорой медицинской помощи, оказанной вне медицинской организации, применяется способ оплаты медицинской помощи</w:t>
      </w:r>
      <w:r w:rsidR="00987306">
        <w:rPr>
          <w:rFonts w:ascii="Times New Roman" w:hAnsi="Times New Roman" w:cs="Times New Roman"/>
          <w:sz w:val="28"/>
          <w:szCs w:val="28"/>
        </w:rPr>
        <w:t xml:space="preserve"> </w:t>
      </w:r>
      <w:r w:rsidRPr="008C123C">
        <w:rPr>
          <w:rFonts w:ascii="Times New Roman" w:hAnsi="Times New Roman" w:cs="Times New Roman"/>
          <w:sz w:val="28"/>
          <w:szCs w:val="28"/>
        </w:rPr>
        <w:t xml:space="preserve">по </w:t>
      </w:r>
      <w:proofErr w:type="spellStart"/>
      <w:r w:rsidR="00987306" w:rsidRPr="008C123C">
        <w:rPr>
          <w:rFonts w:ascii="Times New Roman" w:hAnsi="Times New Roman" w:cs="Times New Roman"/>
          <w:sz w:val="28"/>
          <w:szCs w:val="28"/>
        </w:rPr>
        <w:t>ФПдНФ</w:t>
      </w:r>
      <w:proofErr w:type="spellEnd"/>
      <w:r w:rsidR="00987306" w:rsidRPr="00691E74">
        <w:rPr>
          <w:rFonts w:ascii="Times New Roman" w:hAnsi="Times New Roman" w:cs="Times New Roman"/>
          <w:sz w:val="28"/>
          <w:szCs w:val="28"/>
        </w:rPr>
        <w:t xml:space="preserve"> </w:t>
      </w:r>
      <w:r w:rsidRPr="00691E74">
        <w:rPr>
          <w:rFonts w:ascii="Times New Roman" w:hAnsi="Times New Roman" w:cs="Times New Roman"/>
          <w:sz w:val="28"/>
          <w:szCs w:val="28"/>
        </w:rPr>
        <w:t>в сочетании с оплатой за вызов скорой медицинской помощи.</w:t>
      </w:r>
    </w:p>
    <w:p w14:paraId="2C3A9C42" w14:textId="62CAB1D7" w:rsidR="007E2D2A" w:rsidRPr="007E2D2A" w:rsidRDefault="006C27F8" w:rsidP="009873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87306">
        <w:rPr>
          <w:rFonts w:ascii="Times New Roman" w:hAnsi="Times New Roman" w:cs="Times New Roman"/>
          <w:sz w:val="28"/>
          <w:szCs w:val="28"/>
        </w:rPr>
        <w:t>. </w:t>
      </w:r>
      <w:r w:rsidR="001C34E2"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AB5AFC" w:rsidRPr="00A11D31">
        <w:rPr>
          <w:rFonts w:ascii="Times New Roman" w:hAnsi="Times New Roman" w:cs="Times New Roman"/>
          <w:sz w:val="28"/>
          <w:szCs w:val="28"/>
        </w:rPr>
        <w:t>(</w:t>
      </w:r>
      <w:r w:rsidR="001C34E2" w:rsidRPr="00A11D31">
        <w:rPr>
          <w:rFonts w:ascii="Times New Roman" w:hAnsi="Times New Roman" w:cs="Times New Roman"/>
          <w:sz w:val="28"/>
          <w:szCs w:val="28"/>
        </w:rPr>
        <w:t>по месту вызова бригады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медицинской помощи, в том числе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специализированной медицинской помощи, а также в транспортном средстве при медицинской эвакуации</w:t>
      </w:r>
      <w:r w:rsidR="00AB5AFC" w:rsidRPr="00A11D31">
        <w:rPr>
          <w:rFonts w:ascii="Times New Roman" w:hAnsi="Times New Roman" w:cs="Times New Roman"/>
          <w:sz w:val="28"/>
          <w:szCs w:val="28"/>
        </w:rPr>
        <w:t>)</w:t>
      </w:r>
      <w:r w:rsidR="00CF025C" w:rsidRPr="00A11D31">
        <w:rPr>
          <w:rFonts w:ascii="Times New Roman" w:hAnsi="Times New Roman" w:cs="Times New Roman"/>
          <w:sz w:val="28"/>
          <w:szCs w:val="28"/>
        </w:rPr>
        <w:t xml:space="preserve">, осуществляется по </w:t>
      </w:r>
      <w:proofErr w:type="spellStart"/>
      <w:r w:rsidR="006B3D6F" w:rsidRPr="00A11D31">
        <w:rPr>
          <w:rFonts w:ascii="Times New Roman" w:hAnsi="Times New Roman" w:cs="Times New Roman"/>
          <w:sz w:val="28"/>
          <w:szCs w:val="28"/>
        </w:rPr>
        <w:t>Ф</w:t>
      </w:r>
      <w:r w:rsidR="00CF025C"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в сочетании с оплатой </w:t>
      </w:r>
      <w:r w:rsidR="00FD53DE" w:rsidRPr="00A11D31">
        <w:rPr>
          <w:rFonts w:ascii="Times New Roman" w:hAnsi="Times New Roman" w:cs="Times New Roman"/>
          <w:sz w:val="28"/>
          <w:szCs w:val="28"/>
        </w:rPr>
        <w:t xml:space="preserve">за единицу объема медицинской помощи – </w:t>
      </w:r>
      <w:r w:rsidR="001C34E2" w:rsidRPr="00A11D31">
        <w:rPr>
          <w:rFonts w:ascii="Times New Roman" w:hAnsi="Times New Roman" w:cs="Times New Roman"/>
          <w:sz w:val="28"/>
          <w:szCs w:val="28"/>
        </w:rPr>
        <w:t>за вызов</w:t>
      </w:r>
      <w:r w:rsidR="00AB5AFC" w:rsidRPr="00A11D31">
        <w:rPr>
          <w:rFonts w:ascii="Times New Roman" w:hAnsi="Times New Roman" w:cs="Times New Roman"/>
          <w:sz w:val="28"/>
          <w:szCs w:val="28"/>
        </w:rPr>
        <w:t xml:space="preserve"> скорой медицинской помощи</w:t>
      </w:r>
      <w:r w:rsidR="00FD53DE" w:rsidRPr="00A11D31">
        <w:rPr>
          <w:rFonts w:ascii="Times New Roman" w:hAnsi="Times New Roman" w:cs="Times New Roman"/>
          <w:sz w:val="28"/>
          <w:szCs w:val="28"/>
        </w:rPr>
        <w:t xml:space="preserve"> в связи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 xml:space="preserve">за вызов врачебной специализированной реанимационной </w:t>
      </w:r>
      <w:r w:rsidR="009D1E58" w:rsidRPr="00A11D31">
        <w:rPr>
          <w:rFonts w:ascii="Times New Roman" w:hAnsi="Times New Roman" w:cs="Times New Roman"/>
          <w:sz w:val="28"/>
          <w:szCs w:val="28"/>
        </w:rPr>
        <w:t>бригады</w:t>
      </w:r>
      <w:r w:rsidR="007E2D2A" w:rsidRPr="007E2D2A">
        <w:rPr>
          <w:rFonts w:ascii="Times New Roman" w:hAnsi="Times New Roman" w:cs="Times New Roman"/>
          <w:sz w:val="28"/>
          <w:szCs w:val="28"/>
        </w:rPr>
        <w:t>, в том числе при медицинской эвакуации.</w:t>
      </w:r>
    </w:p>
    <w:p w14:paraId="6A987AF6" w14:textId="629A6992" w:rsidR="008F460E" w:rsidRPr="00A11D31" w:rsidRDefault="006C27F8" w:rsidP="0098730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7F3485" w:rsidRPr="00A11D31">
        <w:rPr>
          <w:rFonts w:ascii="Times New Roman" w:hAnsi="Times New Roman" w:cs="Times New Roman"/>
          <w:sz w:val="28"/>
          <w:szCs w:val="28"/>
        </w:rPr>
        <w:t xml:space="preserve">. </w:t>
      </w:r>
      <w:r w:rsidR="007F3485"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w:t>
      </w:r>
      <w:r w:rsidR="008F460E" w:rsidRPr="00A11D31">
        <w:rPr>
          <w:rFonts w:ascii="Times New Roman" w:hAnsi="Times New Roman" w:cs="Times New Roman"/>
          <w:sz w:val="28"/>
          <w:szCs w:val="28"/>
        </w:rPr>
        <w:lastRenderedPageBreak/>
        <w:t xml:space="preserve">медицинской организации </w:t>
      </w:r>
      <w:r w:rsidR="007F3485"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007F3485"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007F3485"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007F3485"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1E7E3EE6"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5AD9113B"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xml:space="preserve">, финансовое обеспечение которой осуществляется по </w:t>
      </w:r>
      <w:proofErr w:type="spellStart"/>
      <w:r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 xml:space="preserve">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8C123C">
          <w:rPr>
            <w:rFonts w:ascii="Times New Roman" w:hAnsi="Times New Roman" w:cs="Times New Roman"/>
            <w:sz w:val="28"/>
            <w:szCs w:val="28"/>
          </w:rPr>
          <w:t>приложении</w:t>
        </w:r>
        <w:r w:rsidR="001C34E2" w:rsidRPr="008C123C">
          <w:rPr>
            <w:rFonts w:ascii="Times New Roman" w:hAnsi="Times New Roman" w:cs="Times New Roman"/>
            <w:sz w:val="28"/>
            <w:szCs w:val="28"/>
          </w:rPr>
          <w:t xml:space="preserve"> </w:t>
        </w:r>
        <w:r w:rsidR="00D81744" w:rsidRPr="008C123C">
          <w:rPr>
            <w:rFonts w:ascii="Times New Roman" w:hAnsi="Times New Roman" w:cs="Times New Roman"/>
            <w:sz w:val="28"/>
            <w:szCs w:val="28"/>
          </w:rPr>
          <w:t>7</w:t>
        </w:r>
        <w:r w:rsidR="00671281" w:rsidRPr="008C123C">
          <w:rPr>
            <w:rFonts w:ascii="Times New Roman" w:hAnsi="Times New Roman" w:cs="Times New Roman"/>
            <w:sz w:val="28"/>
            <w:szCs w:val="28"/>
          </w:rPr>
          <w:t xml:space="preserve"> </w:t>
        </w:r>
        <w:r w:rsidR="00A07CB1" w:rsidRPr="008C123C">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77777777"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Оказывают скорую медицинскую помощь при этом не имеют участков обслуживания следующие медицинские организации:</w:t>
      </w:r>
    </w:p>
    <w:p w14:paraId="49842E07"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proofErr w:type="spellStart"/>
      <w:r w:rsidRPr="00A11D31">
        <w:rPr>
          <w:rFonts w:ascii="Times New Roman" w:hAnsi="Times New Roman" w:cs="Times New Roman"/>
          <w:sz w:val="28"/>
          <w:szCs w:val="28"/>
        </w:rPr>
        <w:t>Ессентукская</w:t>
      </w:r>
      <w:proofErr w:type="spellEnd"/>
      <w:r w:rsidRPr="00A11D31">
        <w:rPr>
          <w:rFonts w:ascii="Times New Roman" w:hAnsi="Times New Roman" w:cs="Times New Roman"/>
          <w:sz w:val="28"/>
          <w:szCs w:val="28"/>
        </w:rPr>
        <w:t xml:space="preserve"> городская клиническая больница»;</w:t>
      </w:r>
    </w:p>
    <w:p w14:paraId="1721D1D3" w14:textId="77777777" w:rsidR="001A3372"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 № 1».</w:t>
      </w:r>
    </w:p>
    <w:p w14:paraId="1E8AE11C" w14:textId="77777777" w:rsidR="001A3372" w:rsidRPr="00A11D31" w:rsidRDefault="001A3372" w:rsidP="001A3372">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6EE6AE4A"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314821BE" w14:textId="77777777" w:rsidR="001A3372" w:rsidRPr="008C123C"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27E3966E"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w:t>
      </w:r>
      <w:r w:rsidR="001A3372">
        <w:rPr>
          <w:rFonts w:ascii="Times New Roman" w:hAnsi="Times New Roman" w:cs="Times New Roman"/>
          <w:sz w:val="28"/>
          <w:szCs w:val="28"/>
        </w:rPr>
        <w:t>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1B23ECAA"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proofErr w:type="spellStart"/>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proofErr w:type="spellEnd"/>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w:t>
      </w:r>
      <w:proofErr w:type="spellStart"/>
      <w:r w:rsidR="001C34E2" w:rsidRPr="00A11D31">
        <w:rPr>
          <w:rFonts w:ascii="Times New Roman" w:hAnsi="Times New Roman" w:cs="Times New Roman"/>
          <w:sz w:val="28"/>
          <w:szCs w:val="28"/>
        </w:rPr>
        <w:t>догоспитального</w:t>
      </w:r>
      <w:proofErr w:type="spellEnd"/>
      <w:r w:rsidR="001C34E2" w:rsidRPr="00A11D31">
        <w:rPr>
          <w:rFonts w:ascii="Times New Roman" w:hAnsi="Times New Roman" w:cs="Times New Roman"/>
          <w:sz w:val="28"/>
          <w:szCs w:val="28"/>
        </w:rPr>
        <w:t xml:space="preserve">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proofErr w:type="spellStart"/>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 xml:space="preserve">«Фельдшерская бригада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«Врачебная бригада (</w:t>
      </w:r>
      <w:proofErr w:type="spellStart"/>
      <w:r w:rsidR="002A26CA" w:rsidRPr="00A11D31">
        <w:rPr>
          <w:rFonts w:ascii="Times New Roman" w:hAnsi="Times New Roman" w:cs="Times New Roman"/>
          <w:sz w:val="28"/>
          <w:szCs w:val="28"/>
        </w:rPr>
        <w:t>общепрофильная</w:t>
      </w:r>
      <w:proofErr w:type="spellEnd"/>
      <w:r w:rsidR="002A26CA" w:rsidRPr="00A11D31">
        <w:rPr>
          <w:rFonts w:ascii="Times New Roman" w:hAnsi="Times New Roman" w:cs="Times New Roman"/>
          <w:sz w:val="28"/>
          <w:szCs w:val="28"/>
        </w:rPr>
        <w:t xml:space="preserve">)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 xml:space="preserve">«Врачебная специализированная бригада: реанимационная (интенсивной терапии)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C95A6AF" w:rsidR="002A26CA"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 xml:space="preserve">«Врачебная специализированная бригада: реанимационная </w:t>
      </w:r>
      <w:r w:rsidR="002A26CA" w:rsidRPr="00A11D31">
        <w:rPr>
          <w:rFonts w:ascii="Times New Roman" w:hAnsi="Times New Roman" w:cs="Times New Roman"/>
          <w:sz w:val="28"/>
          <w:szCs w:val="28"/>
        </w:rPr>
        <w:lastRenderedPageBreak/>
        <w:t>(интенсивной терапии) в составе травм</w:t>
      </w:r>
      <w:r w:rsidR="00762C37">
        <w:rPr>
          <w:rFonts w:ascii="Times New Roman" w:hAnsi="Times New Roman" w:cs="Times New Roman"/>
          <w:sz w:val="28"/>
          <w:szCs w:val="28"/>
        </w:rPr>
        <w:t>атологического центра I уровня»;</w:t>
      </w:r>
    </w:p>
    <w:p w14:paraId="41A9C3D1" w14:textId="4C358D9D"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В17.044.003.001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(не более 100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28CA0670" w14:textId="2ABDB0D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В17.044.003.002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100 км, и не более 200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6965C489" w14:textId="13DAE2E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В17.044.003.003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200 км, и не более 300 км)»</w:t>
      </w:r>
      <w:r w:rsidR="006061C8" w:rsidRPr="006061C8">
        <w:rPr>
          <w:rFonts w:ascii="Times New Roman" w:hAnsi="Times New Roman" w:cs="Times New Roman"/>
          <w:sz w:val="28"/>
          <w:szCs w:val="28"/>
        </w:rPr>
        <w:t>;</w:t>
      </w:r>
    </w:p>
    <w:p w14:paraId="0031B169" w14:textId="5087E44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В17.044.003.004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300 км, и не более 400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0D6FC35E" w14:textId="6F03917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В17.044.003.005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400 км, и не более 500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13A6A5CC" w14:textId="3964574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В17.044.003.006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500 км, и не более 600 км)»</w:t>
      </w:r>
      <w:r w:rsidR="006061C8" w:rsidRPr="006061C8">
        <w:rPr>
          <w:rFonts w:ascii="Times New Roman" w:hAnsi="Times New Roman" w:cs="Times New Roman"/>
          <w:sz w:val="28"/>
          <w:szCs w:val="28"/>
        </w:rPr>
        <w:t>;</w:t>
      </w:r>
    </w:p>
    <w:p w14:paraId="7B33513D" w14:textId="619173C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В17.044.003.007 «</w:t>
      </w:r>
      <w:r w:rsidR="006061C8" w:rsidRPr="006061C8">
        <w:rPr>
          <w:rFonts w:ascii="Times New Roman" w:hAnsi="Times New Roman" w:cs="Times New Roman"/>
          <w:sz w:val="28"/>
          <w:szCs w:val="28"/>
        </w:rPr>
        <w:t>Врачебная специализированная бригада реанимационная (инте</w:t>
      </w:r>
      <w:r>
        <w:rPr>
          <w:rFonts w:ascii="Times New Roman" w:hAnsi="Times New Roman" w:cs="Times New Roman"/>
          <w:sz w:val="28"/>
          <w:szCs w:val="28"/>
        </w:rPr>
        <w:t>нсивной терапии) (более 600 км)»</w:t>
      </w:r>
      <w:r w:rsidR="006061C8" w:rsidRPr="006061C8">
        <w:rPr>
          <w:rFonts w:ascii="Times New Roman" w:hAnsi="Times New Roman" w:cs="Times New Roman"/>
          <w:sz w:val="28"/>
          <w:szCs w:val="28"/>
        </w:rPr>
        <w:t>.</w:t>
      </w:r>
    </w:p>
    <w:p w14:paraId="6B4D323C" w14:textId="149323D8" w:rsidR="001C34E2" w:rsidRPr="00A11D31" w:rsidRDefault="00BB3A90" w:rsidP="006061C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439975FC" w14:textId="77777777" w:rsidR="006061C8" w:rsidRPr="006061C8" w:rsidRDefault="006061C8" w:rsidP="006061C8">
      <w:pPr>
        <w:pStyle w:val="ConsPlusNormal"/>
        <w:ind w:firstLine="709"/>
        <w:jc w:val="both"/>
        <w:rPr>
          <w:rFonts w:ascii="Times New Roman" w:hAnsi="Times New Roman" w:cs="Times New Roman"/>
          <w:sz w:val="28"/>
          <w:szCs w:val="28"/>
        </w:rPr>
      </w:pPr>
      <w:r w:rsidRPr="006061C8">
        <w:rPr>
          <w:rFonts w:ascii="Times New Roman" w:hAnsi="Times New Roman" w:cs="Times New Roman"/>
          <w:sz w:val="28"/>
          <w:szCs w:val="28"/>
        </w:rPr>
        <w:t xml:space="preserve">3. При оплате медицинской помощи по тарифу </w:t>
      </w:r>
      <w:proofErr w:type="spellStart"/>
      <w:r w:rsidRPr="006061C8">
        <w:rPr>
          <w:rFonts w:ascii="Times New Roman" w:hAnsi="Times New Roman" w:cs="Times New Roman"/>
          <w:sz w:val="28"/>
          <w:szCs w:val="28"/>
        </w:rPr>
        <w:t>ФПдНФ</w:t>
      </w:r>
      <w:proofErr w:type="spellEnd"/>
      <w:r w:rsidRPr="006061C8">
        <w:rPr>
          <w:rFonts w:ascii="Times New Roman" w:hAnsi="Times New Roman" w:cs="Times New Roman"/>
          <w:sz w:val="28"/>
          <w:szCs w:val="28"/>
        </w:rPr>
        <w:t xml:space="preserve">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14:paraId="35D4E672" w14:textId="77777777" w:rsidR="006061C8" w:rsidRPr="00A11D31" w:rsidRDefault="006061C8" w:rsidP="00304365">
      <w:pPr>
        <w:pStyle w:val="ConsPlusNormal"/>
        <w:tabs>
          <w:tab w:val="left" w:pos="1134"/>
        </w:tabs>
        <w:ind w:firstLine="709"/>
        <w:rPr>
          <w:rFonts w:ascii="Times New Roman" w:hAnsi="Times New Roman" w:cs="Times New Roman"/>
          <w:sz w:val="28"/>
          <w:szCs w:val="28"/>
        </w:rPr>
      </w:pPr>
    </w:p>
    <w:p w14:paraId="4052E49C" w14:textId="7F5D89D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607C487F"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w:t>
      </w:r>
      <w:r w:rsidR="00705068" w:rsidRPr="00705068">
        <w:rPr>
          <w:rFonts w:ascii="Times New Roman" w:hAnsi="Times New Roman" w:cs="Times New Roman"/>
        </w:rPr>
        <w:t xml:space="preserve"> </w:t>
      </w:r>
      <w:r w:rsidR="00705068" w:rsidRPr="00705068">
        <w:rPr>
          <w:rFonts w:ascii="Times New Roman" w:hAnsi="Times New Roman" w:cs="Times New Roman"/>
          <w:sz w:val="28"/>
          <w:szCs w:val="28"/>
        </w:rPr>
        <w:t>пробега автомобиля скорой медицинской помощи.</w:t>
      </w:r>
    </w:p>
    <w:p w14:paraId="302F9BE8" w14:textId="170F6469"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w:t>
      </w:r>
      <w:proofErr w:type="spellStart"/>
      <w:r w:rsidR="001C34E2" w:rsidRPr="00A11D31">
        <w:rPr>
          <w:rFonts w:ascii="Times New Roman" w:hAnsi="Times New Roman" w:cs="Times New Roman"/>
          <w:sz w:val="28"/>
          <w:szCs w:val="28"/>
        </w:rPr>
        <w:t>неидентифицированным</w:t>
      </w:r>
      <w:proofErr w:type="spellEnd"/>
      <w:r w:rsidR="001C34E2" w:rsidRPr="00A11D31">
        <w:rPr>
          <w:rFonts w:ascii="Times New Roman" w:hAnsi="Times New Roman" w:cs="Times New Roman"/>
          <w:sz w:val="28"/>
          <w:szCs w:val="28"/>
        </w:rPr>
        <w:t xml:space="preserve"> (в том числе неопознанным) или не застрахованным по ОМС пациентам, вызовы в связи с заболеваниями</w:t>
      </w:r>
      <w:r w:rsidR="009E0BD4" w:rsidRPr="009E0BD4">
        <w:rPr>
          <w:rFonts w:ascii="Times New Roman" w:hAnsi="Times New Roman" w:cs="Times New Roman"/>
          <w:sz w:val="28"/>
          <w:szCs w:val="28"/>
        </w:rPr>
        <w:t xml:space="preserve"> </w:t>
      </w:r>
      <w:r w:rsidR="009E0BD4">
        <w:rPr>
          <w:rFonts w:ascii="Times New Roman" w:hAnsi="Times New Roman" w:cs="Times New Roman"/>
          <w:sz w:val="28"/>
          <w:szCs w:val="28"/>
        </w:rPr>
        <w:t>не предусмотренными территориальной программой ОМС</w:t>
      </w:r>
      <w:r w:rsidR="001C34E2" w:rsidRPr="00A11D31">
        <w:rPr>
          <w:rFonts w:ascii="Times New Roman" w:hAnsi="Times New Roman" w:cs="Times New Roman"/>
          <w:sz w:val="28"/>
          <w:szCs w:val="28"/>
        </w:rPr>
        <w:t>,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55F2C2B9"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39.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lastRenderedPageBreak/>
        <w:t xml:space="preserve">предоставляемая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Pr="00A11D31" w:rsidRDefault="00017CFE" w:rsidP="00304365">
      <w:pPr>
        <w:pStyle w:val="ConsPlusNormal"/>
        <w:tabs>
          <w:tab w:val="left" w:pos="1134"/>
        </w:tabs>
        <w:ind w:firstLine="709"/>
        <w:jc w:val="both"/>
        <w:rPr>
          <w:rFonts w:ascii="Times New Roman" w:hAnsi="Times New Roman" w:cs="Times New Roman"/>
          <w:sz w:val="28"/>
          <w:szCs w:val="28"/>
        </w:rPr>
      </w:pPr>
    </w:p>
    <w:p w14:paraId="577350FB" w14:textId="790A9D83" w:rsidR="00455290"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EE4256" w:rsidRPr="00A11D31">
        <w:rPr>
          <w:rFonts w:ascii="Times New Roman" w:hAnsi="Times New Roman" w:cs="Times New Roman"/>
          <w:sz w:val="28"/>
          <w:szCs w:val="28"/>
        </w:rPr>
        <w:t xml:space="preserve">Обращение, оплачиваемое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w:t>
      </w:r>
      <w:proofErr w:type="spellStart"/>
      <w:r w:rsidR="00EE4256" w:rsidRPr="00A11D31">
        <w:rPr>
          <w:rFonts w:ascii="Times New Roman" w:hAnsi="Times New Roman" w:cs="Times New Roman"/>
          <w:sz w:val="28"/>
          <w:szCs w:val="28"/>
        </w:rPr>
        <w:t>невынашивания</w:t>
      </w:r>
      <w:proofErr w:type="spellEnd"/>
      <w:r w:rsidR="00EE4256" w:rsidRPr="00A11D31">
        <w:rPr>
          <w:rFonts w:ascii="Times New Roman" w:hAnsi="Times New Roman" w:cs="Times New Roman"/>
          <w:sz w:val="28"/>
          <w:szCs w:val="28"/>
        </w:rPr>
        <w:t xml:space="preserve"> беременности), нуждающимся в сохранении и восстановлении </w:t>
      </w:r>
      <w:proofErr w:type="spellStart"/>
      <w:r w:rsidR="00EE4256" w:rsidRPr="00A11D31">
        <w:rPr>
          <w:rFonts w:ascii="Times New Roman" w:hAnsi="Times New Roman" w:cs="Times New Roman"/>
          <w:sz w:val="28"/>
          <w:szCs w:val="28"/>
        </w:rPr>
        <w:t>анатомофункционального</w:t>
      </w:r>
      <w:proofErr w:type="spellEnd"/>
      <w:r w:rsidR="00EE4256" w:rsidRPr="00A11D31">
        <w:rPr>
          <w:rFonts w:ascii="Times New Roman" w:hAnsi="Times New Roman" w:cs="Times New Roman"/>
          <w:sz w:val="28"/>
          <w:szCs w:val="28"/>
        </w:rPr>
        <w:t xml:space="preserve"> состояния репродуктивной системы, а также беременным женщинам с гематологическими нарушениями, включающая необходимые диагностические обследования и консультации врачей специалистов. </w:t>
      </w:r>
      <w:r w:rsidR="00455290" w:rsidRPr="00A11D31">
        <w:rPr>
          <w:rFonts w:ascii="Times New Roman" w:hAnsi="Times New Roman" w:cs="Times New Roman"/>
          <w:sz w:val="28"/>
          <w:szCs w:val="28"/>
        </w:rPr>
        <w:t>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 xml:space="preserve">Медицинская помощь, оказанная в амбулаторных условиях, предоставляемая согласно </w:t>
      </w:r>
      <w:proofErr w:type="spellStart"/>
      <w:r w:rsidR="00455290" w:rsidRPr="00A11D31">
        <w:rPr>
          <w:rFonts w:ascii="Times New Roman" w:hAnsi="Times New Roman" w:cs="Times New Roman"/>
          <w:sz w:val="28"/>
          <w:szCs w:val="28"/>
        </w:rPr>
        <w:t>сверхбазовой</w:t>
      </w:r>
      <w:proofErr w:type="spellEnd"/>
      <w:r w:rsidR="00455290"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A11D31">
        <w:rPr>
          <w:rFonts w:ascii="Times New Roman" w:hAnsi="Times New Roman" w:cs="Times New Roman"/>
          <w:sz w:val="28"/>
          <w:szCs w:val="28"/>
        </w:rPr>
        <w:t>невынашивания</w:t>
      </w:r>
      <w:proofErr w:type="spellEnd"/>
      <w:r w:rsidRPr="00A11D31">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FB06B76" w14:textId="77777777" w:rsidR="008356AC" w:rsidRDefault="008356AC" w:rsidP="00987306">
      <w:pPr>
        <w:pStyle w:val="ConsPlusNormal"/>
        <w:jc w:val="center"/>
        <w:rPr>
          <w:rFonts w:ascii="Times New Roman" w:hAnsi="Times New Roman" w:cs="Times New Roman"/>
          <w:sz w:val="28"/>
          <w:szCs w:val="28"/>
        </w:rPr>
      </w:pPr>
    </w:p>
    <w:p w14:paraId="2AB3262E" w14:textId="611A11ED"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1C34E2" w:rsidRPr="00A11D31">
        <w:rPr>
          <w:rFonts w:ascii="Times New Roman" w:hAnsi="Times New Roman" w:cs="Times New Roman"/>
          <w:sz w:val="28"/>
          <w:szCs w:val="28"/>
        </w:rPr>
        <w:t>РАЗМЕР И СТРУКТУРА ТАРИФОВ НА ОПЛАТУ</w:t>
      </w:r>
    </w:p>
    <w:p w14:paraId="35CC7805" w14:textId="77777777" w:rsidR="001C34E2" w:rsidRPr="00A11D31" w:rsidRDefault="001C34E2"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4754A296"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40. </w:t>
      </w:r>
      <w:r w:rsidR="00351F7E" w:rsidRPr="00A11D31">
        <w:rPr>
          <w:rFonts w:ascii="Times New Roman" w:hAnsi="Times New Roman" w:cs="Times New Roman"/>
          <w:sz w:val="28"/>
          <w:szCs w:val="28"/>
        </w:rPr>
        <w:t>Средний размер финансового обеспечения медицинской помощи</w:t>
      </w:r>
    </w:p>
    <w:p w14:paraId="1AC7D39C" w14:textId="77777777" w:rsidR="00351F7E" w:rsidRPr="00A11D31" w:rsidRDefault="00351F7E" w:rsidP="00681811">
      <w:pPr>
        <w:pStyle w:val="ConsPlusNormal"/>
        <w:tabs>
          <w:tab w:val="left" w:pos="1134"/>
          <w:tab w:val="left" w:pos="3750"/>
        </w:tabs>
        <w:ind w:firstLine="709"/>
        <w:rPr>
          <w:rFonts w:ascii="Times New Roman" w:hAnsi="Times New Roman" w:cs="Times New Roman"/>
          <w:sz w:val="28"/>
          <w:szCs w:val="28"/>
        </w:rPr>
      </w:pPr>
      <w:r w:rsidRPr="00A11D31">
        <w:rPr>
          <w:rFonts w:ascii="Times New Roman" w:hAnsi="Times New Roman" w:cs="Times New Roman"/>
          <w:sz w:val="28"/>
          <w:szCs w:val="28"/>
        </w:rPr>
        <w:tab/>
      </w:r>
    </w:p>
    <w:p w14:paraId="7F0DDA8A" w14:textId="44767394"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w:t>
      </w:r>
      <w:r w:rsidRPr="00A11D31">
        <w:rPr>
          <w:rFonts w:ascii="Times New Roman" w:hAnsi="Times New Roman" w:cs="Times New Roman"/>
          <w:sz w:val="28"/>
          <w:szCs w:val="28"/>
        </w:rPr>
        <w:lastRenderedPageBreak/>
        <w:t xml:space="preserve">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A11D31">
        <w:rPr>
          <w:rFonts w:ascii="Times New Roman" w:hAnsi="Times New Roman" w:cs="Times New Roman"/>
          <w:sz w:val="28"/>
          <w:szCs w:val="28"/>
        </w:rPr>
        <w:t>9</w:t>
      </w:r>
      <w:r w:rsidRPr="00A11D31">
        <w:rPr>
          <w:rFonts w:ascii="Times New Roman" w:hAnsi="Times New Roman" w:cs="Times New Roman"/>
          <w:sz w:val="28"/>
          <w:szCs w:val="28"/>
        </w:rPr>
        <w:t xml:space="preserve"> настоящего тарифного соглашения.</w:t>
      </w:r>
    </w:p>
    <w:p w14:paraId="30A63084" w14:textId="77777777"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9</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524182C0" w14:textId="77777777" w:rsidR="00220FE1" w:rsidRDefault="00220FE1" w:rsidP="006C7E91">
      <w:pPr>
        <w:pStyle w:val="ConsPlusNormal"/>
        <w:spacing w:line="240" w:lineRule="exact"/>
        <w:ind w:firstLine="539"/>
        <w:jc w:val="center"/>
        <w:rPr>
          <w:rFonts w:ascii="Times New Roman" w:hAnsi="Times New Roman" w:cs="Times New Roman"/>
          <w:sz w:val="28"/>
          <w:szCs w:val="28"/>
        </w:rPr>
      </w:pPr>
    </w:p>
    <w:p w14:paraId="69F32254" w14:textId="77777777" w:rsidR="00220FE1" w:rsidRPr="00220FE1" w:rsidRDefault="00220FE1" w:rsidP="00220FE1">
      <w:pPr>
        <w:widowControl w:val="0"/>
        <w:autoSpaceDE w:val="0"/>
        <w:autoSpaceDN w:val="0"/>
        <w:spacing w:line="240" w:lineRule="auto"/>
        <w:ind w:firstLine="0"/>
        <w:rPr>
          <w:rFonts w:ascii="Calibri" w:eastAsia="Times New Roman" w:hAnsi="Calibri" w:cs="Calibri"/>
          <w:szCs w:val="20"/>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115"/>
        <w:gridCol w:w="2268"/>
        <w:gridCol w:w="1843"/>
        <w:gridCol w:w="1559"/>
        <w:gridCol w:w="1276"/>
      </w:tblGrid>
      <w:tr w:rsidR="00220FE1" w:rsidRPr="00220FE1" w14:paraId="72F197DE" w14:textId="77777777" w:rsidTr="0093300A">
        <w:tc>
          <w:tcPr>
            <w:tcW w:w="715" w:type="dxa"/>
            <w:vMerge w:val="restart"/>
            <w:vAlign w:val="center"/>
          </w:tcPr>
          <w:p w14:paraId="364AF5E3" w14:textId="74C7DE67" w:rsidR="008356AC" w:rsidRDefault="008356AC"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2F78F152" w14:textId="0E177E0A"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стр.</w:t>
            </w:r>
          </w:p>
        </w:tc>
        <w:tc>
          <w:tcPr>
            <w:tcW w:w="2115" w:type="dxa"/>
            <w:vMerge w:val="restart"/>
            <w:vAlign w:val="center"/>
          </w:tcPr>
          <w:p w14:paraId="4DCE937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Условия оказания медицинской помощи</w:t>
            </w:r>
          </w:p>
        </w:tc>
        <w:tc>
          <w:tcPr>
            <w:tcW w:w="2268" w:type="dxa"/>
            <w:vMerge w:val="restart"/>
            <w:vAlign w:val="center"/>
          </w:tcPr>
          <w:p w14:paraId="08FCB479"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Всего согласно территориальной программе ОМС, рублей в год</w:t>
            </w:r>
          </w:p>
        </w:tc>
        <w:tc>
          <w:tcPr>
            <w:tcW w:w="4678" w:type="dxa"/>
            <w:gridSpan w:val="3"/>
            <w:vAlign w:val="center"/>
          </w:tcPr>
          <w:p w14:paraId="61A430D0"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согласно</w:t>
            </w:r>
          </w:p>
        </w:tc>
      </w:tr>
      <w:tr w:rsidR="00220FE1" w:rsidRPr="00220FE1" w14:paraId="6E70D64B" w14:textId="77777777" w:rsidTr="0093300A">
        <w:tc>
          <w:tcPr>
            <w:tcW w:w="715" w:type="dxa"/>
            <w:vMerge/>
          </w:tcPr>
          <w:p w14:paraId="395C06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115" w:type="dxa"/>
            <w:vMerge/>
          </w:tcPr>
          <w:p w14:paraId="1A760B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68" w:type="dxa"/>
            <w:vMerge/>
          </w:tcPr>
          <w:p w14:paraId="3DA7DBA0"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1843" w:type="dxa"/>
            <w:vAlign w:val="center"/>
          </w:tcPr>
          <w:p w14:paraId="6BA16A4E"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proofErr w:type="spellStart"/>
            <w:r w:rsidRPr="00220FE1">
              <w:rPr>
                <w:rFonts w:ascii="Times New Roman" w:eastAsia="Times New Roman" w:hAnsi="Times New Roman" w:cs="Times New Roman"/>
                <w:sz w:val="28"/>
                <w:szCs w:val="28"/>
                <w:lang w:eastAsia="ru-RU"/>
              </w:rPr>
              <w:t>сверхбазовой</w:t>
            </w:r>
            <w:proofErr w:type="spellEnd"/>
            <w:r w:rsidRPr="00220FE1">
              <w:rPr>
                <w:rFonts w:ascii="Times New Roman" w:eastAsia="Times New Roman" w:hAnsi="Times New Roman" w:cs="Times New Roman"/>
                <w:sz w:val="28"/>
                <w:szCs w:val="28"/>
                <w:lang w:eastAsia="ru-RU"/>
              </w:rPr>
              <w:t xml:space="preserve"> программе ОМС</w:t>
            </w:r>
          </w:p>
        </w:tc>
        <w:tc>
          <w:tcPr>
            <w:tcW w:w="1559" w:type="dxa"/>
            <w:vAlign w:val="center"/>
          </w:tcPr>
          <w:p w14:paraId="2A7822B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базовой программе ОМС,</w:t>
            </w:r>
          </w:p>
        </w:tc>
        <w:tc>
          <w:tcPr>
            <w:tcW w:w="1276" w:type="dxa"/>
            <w:vAlign w:val="center"/>
          </w:tcPr>
          <w:p w14:paraId="5DD92517"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на жителей СК на территории СК</w:t>
            </w:r>
          </w:p>
        </w:tc>
      </w:tr>
      <w:tr w:rsidR="00220FE1" w:rsidRPr="00220FE1" w14:paraId="571C8405" w14:textId="77777777" w:rsidTr="0093300A">
        <w:tc>
          <w:tcPr>
            <w:tcW w:w="715" w:type="dxa"/>
            <w:vMerge/>
          </w:tcPr>
          <w:p w14:paraId="79D9ED82"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115" w:type="dxa"/>
            <w:vAlign w:val="center"/>
          </w:tcPr>
          <w:p w14:paraId="38799494"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68" w:type="dxa"/>
            <w:vAlign w:val="center"/>
          </w:tcPr>
          <w:p w14:paraId="2B45D173"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1843" w:type="dxa"/>
            <w:vAlign w:val="center"/>
          </w:tcPr>
          <w:p w14:paraId="308100E5"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1559" w:type="dxa"/>
            <w:vAlign w:val="center"/>
          </w:tcPr>
          <w:p w14:paraId="600C1C0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1276" w:type="dxa"/>
            <w:vAlign w:val="center"/>
          </w:tcPr>
          <w:p w14:paraId="4B9CBD71"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w:t>
            </w:r>
          </w:p>
        </w:tc>
      </w:tr>
      <w:tr w:rsidR="00220FE1" w:rsidRPr="00220FE1" w14:paraId="146A1AA8" w14:textId="77777777" w:rsidTr="0093300A">
        <w:tc>
          <w:tcPr>
            <w:tcW w:w="715" w:type="dxa"/>
          </w:tcPr>
          <w:p w14:paraId="7C01AA33"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115" w:type="dxa"/>
          </w:tcPr>
          <w:p w14:paraId="66EB666E"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амбулаторных условиях</w:t>
            </w:r>
          </w:p>
        </w:tc>
        <w:tc>
          <w:tcPr>
            <w:tcW w:w="2268" w:type="dxa"/>
          </w:tcPr>
          <w:p w14:paraId="6FC56632"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4373,08</w:t>
            </w:r>
          </w:p>
        </w:tc>
        <w:tc>
          <w:tcPr>
            <w:tcW w:w="1843" w:type="dxa"/>
          </w:tcPr>
          <w:p w14:paraId="02EE7D03" w14:textId="1C118EFB" w:rsidR="00220FE1" w:rsidRPr="00220FE1" w:rsidRDefault="0093300A"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C16C8">
              <w:rPr>
                <w:rFonts w:ascii="Times New Roman" w:eastAsia="Times New Roman" w:hAnsi="Times New Roman" w:cs="Times New Roman"/>
                <w:sz w:val="28"/>
                <w:szCs w:val="28"/>
                <w:lang w:eastAsia="ru-RU"/>
              </w:rPr>
              <w:t>30</w:t>
            </w:r>
          </w:p>
        </w:tc>
        <w:tc>
          <w:tcPr>
            <w:tcW w:w="1559" w:type="dxa"/>
          </w:tcPr>
          <w:p w14:paraId="123E7E7C"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4360,90</w:t>
            </w:r>
          </w:p>
        </w:tc>
        <w:tc>
          <w:tcPr>
            <w:tcW w:w="1276" w:type="dxa"/>
          </w:tcPr>
          <w:p w14:paraId="02871CD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4306,64</w:t>
            </w:r>
          </w:p>
        </w:tc>
      </w:tr>
      <w:tr w:rsidR="00220FE1" w:rsidRPr="00220FE1" w14:paraId="4395C57F" w14:textId="77777777" w:rsidTr="0093300A">
        <w:tc>
          <w:tcPr>
            <w:tcW w:w="715" w:type="dxa"/>
          </w:tcPr>
          <w:p w14:paraId="458D5B80"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2115" w:type="dxa"/>
          </w:tcPr>
          <w:p w14:paraId="5AFC1E62"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стационарных условиях</w:t>
            </w:r>
          </w:p>
        </w:tc>
        <w:tc>
          <w:tcPr>
            <w:tcW w:w="2268" w:type="dxa"/>
          </w:tcPr>
          <w:p w14:paraId="15266A20"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6152,67</w:t>
            </w:r>
          </w:p>
        </w:tc>
        <w:tc>
          <w:tcPr>
            <w:tcW w:w="1843" w:type="dxa"/>
          </w:tcPr>
          <w:p w14:paraId="7DC1FCE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16101B5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6152,67</w:t>
            </w:r>
          </w:p>
        </w:tc>
        <w:tc>
          <w:tcPr>
            <w:tcW w:w="1276" w:type="dxa"/>
          </w:tcPr>
          <w:p w14:paraId="02F6729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5695,41</w:t>
            </w:r>
          </w:p>
        </w:tc>
      </w:tr>
      <w:tr w:rsidR="00220FE1" w:rsidRPr="00220FE1" w14:paraId="45D1FC08" w14:textId="77777777" w:rsidTr="0093300A">
        <w:tc>
          <w:tcPr>
            <w:tcW w:w="715" w:type="dxa"/>
          </w:tcPr>
          <w:p w14:paraId="63C6620B"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2115" w:type="dxa"/>
          </w:tcPr>
          <w:p w14:paraId="4CAC26B9"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условиях дневного стационара</w:t>
            </w:r>
          </w:p>
        </w:tc>
        <w:tc>
          <w:tcPr>
            <w:tcW w:w="2268" w:type="dxa"/>
          </w:tcPr>
          <w:p w14:paraId="0356622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1303,66</w:t>
            </w:r>
          </w:p>
        </w:tc>
        <w:tc>
          <w:tcPr>
            <w:tcW w:w="1843" w:type="dxa"/>
          </w:tcPr>
          <w:p w14:paraId="2400F91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460CFA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1303,66</w:t>
            </w:r>
          </w:p>
        </w:tc>
        <w:tc>
          <w:tcPr>
            <w:tcW w:w="1276" w:type="dxa"/>
          </w:tcPr>
          <w:p w14:paraId="210B33E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1265,67</w:t>
            </w:r>
          </w:p>
        </w:tc>
      </w:tr>
      <w:tr w:rsidR="00220FE1" w:rsidRPr="00220FE1" w14:paraId="316D81D8" w14:textId="77777777" w:rsidTr="0093300A">
        <w:tc>
          <w:tcPr>
            <w:tcW w:w="715" w:type="dxa"/>
          </w:tcPr>
          <w:p w14:paraId="23BE88B6"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2115" w:type="dxa"/>
          </w:tcPr>
          <w:p w14:paraId="5F8F84BC"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скорой медицинской помощи, оказываемой вне медицинской организации</w:t>
            </w:r>
          </w:p>
        </w:tc>
        <w:tc>
          <w:tcPr>
            <w:tcW w:w="2268" w:type="dxa"/>
          </w:tcPr>
          <w:p w14:paraId="1FE3F93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706,41</w:t>
            </w:r>
          </w:p>
        </w:tc>
        <w:tc>
          <w:tcPr>
            <w:tcW w:w="1843" w:type="dxa"/>
          </w:tcPr>
          <w:p w14:paraId="07DD63F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34FD2AA"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706,41</w:t>
            </w:r>
          </w:p>
        </w:tc>
        <w:tc>
          <w:tcPr>
            <w:tcW w:w="1276" w:type="dxa"/>
          </w:tcPr>
          <w:p w14:paraId="3851B3DA"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687,22</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5AD6D49C"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630D71" w:rsidRPr="00A11D31">
        <w:rPr>
          <w:rFonts w:ascii="Times New Roman" w:hAnsi="Times New Roman" w:cs="Times New Roman"/>
          <w:sz w:val="28"/>
          <w:szCs w:val="28"/>
        </w:rPr>
        <w:t>1</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351F7E" w:rsidRPr="00A11D31">
        <w:rPr>
          <w:rFonts w:ascii="Times New Roman" w:hAnsi="Times New Roman" w:cs="Times New Roman"/>
          <w:sz w:val="28"/>
          <w:szCs w:val="28"/>
        </w:rPr>
        <w:t>затратоемкости</w:t>
      </w:r>
      <w:proofErr w:type="spellEnd"/>
      <w:r w:rsidR="00351F7E" w:rsidRPr="00A11D31">
        <w:rPr>
          <w:rFonts w:ascii="Times New Roman" w:hAnsi="Times New Roman" w:cs="Times New Roman"/>
          <w:sz w:val="28"/>
          <w:szCs w:val="28"/>
        </w:rPr>
        <w:t>,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Тарифы дифференцируются способом установления настоящим тарифным соглашением дифференцированных базовых тарифов или способом </w:t>
      </w:r>
      <w:r w:rsidR="00351F7E" w:rsidRPr="00A11D31">
        <w:rPr>
          <w:rFonts w:ascii="Times New Roman" w:hAnsi="Times New Roman" w:cs="Times New Roman"/>
          <w:sz w:val="28"/>
          <w:szCs w:val="28"/>
        </w:rPr>
        <w:lastRenderedPageBreak/>
        <w:t>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7419824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42</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A42D68">
        <w:rPr>
          <w:rFonts w:ascii="Times New Roman" w:hAnsi="Times New Roman" w:cs="Times New Roman"/>
          <w:sz w:val="28"/>
          <w:szCs w:val="28"/>
        </w:rPr>
        <w:t>и</w:t>
      </w:r>
      <w:r w:rsidR="00A42D68" w:rsidRPr="00A42D68">
        <w:rPr>
          <w:rFonts w:ascii="Times New Roman" w:hAnsi="Times New Roman" w:cs="Times New Roman"/>
          <w:sz w:val="28"/>
          <w:szCs w:val="28"/>
        </w:rPr>
        <w:t xml:space="preserve">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A42D68" w:rsidRPr="004C1623">
        <w:rPr>
          <w:rFonts w:ascii="Times New Roman" w:hAnsi="Times New Roman" w:cs="Times New Roman"/>
          <w:sz w:val="28"/>
          <w:szCs w:val="28"/>
        </w:rPr>
        <w:t xml:space="preserve"> </w:t>
      </w:r>
      <w:r w:rsidR="00351F7E" w:rsidRPr="00A11D31">
        <w:rPr>
          <w:rFonts w:ascii="Times New Roman" w:hAnsi="Times New Roman" w:cs="Times New Roman"/>
          <w:sz w:val="28"/>
          <w:szCs w:val="28"/>
        </w:rPr>
        <w:t>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272011F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8A0A43"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предоставляемой в 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A42D68">
        <w:rPr>
          <w:rFonts w:ascii="Times New Roman" w:hAnsi="Times New Roman" w:cs="Times New Roman"/>
          <w:sz w:val="28"/>
          <w:szCs w:val="28"/>
        </w:rPr>
        <w:t>111,82</w:t>
      </w:r>
      <w:r w:rsidR="003553F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w:t>
      </w:r>
      <w:proofErr w:type="spellStart"/>
      <w:r w:rsidR="002825EA" w:rsidRPr="00A11D31">
        <w:rPr>
          <w:rFonts w:ascii="Times New Roman" w:hAnsi="Times New Roman" w:cs="Times New Roman"/>
          <w:sz w:val="28"/>
          <w:szCs w:val="28"/>
        </w:rPr>
        <w:t>ФДпНФ</w:t>
      </w:r>
      <w:proofErr w:type="spellEnd"/>
      <w:r w:rsidR="002825EA" w:rsidRPr="00A11D31">
        <w:rPr>
          <w:rFonts w:ascii="Times New Roman" w:hAnsi="Times New Roman" w:cs="Times New Roman"/>
          <w:sz w:val="28"/>
          <w:szCs w:val="28"/>
        </w:rPr>
        <w:t xml:space="preserve">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 xml:space="preserve">первичной медико-санитарной помощи, предоставляемой в </w:t>
      </w:r>
      <w:r w:rsidR="00456214">
        <w:rPr>
          <w:rFonts w:ascii="Times New Roman" w:hAnsi="Times New Roman" w:cs="Times New Roman"/>
          <w:sz w:val="28"/>
          <w:szCs w:val="28"/>
        </w:rPr>
        <w:t>а</w:t>
      </w:r>
      <w:r w:rsidR="002825EA" w:rsidRPr="00A11D31">
        <w:rPr>
          <w:rFonts w:ascii="Times New Roman" w:hAnsi="Times New Roman" w:cs="Times New Roman"/>
          <w:sz w:val="28"/>
          <w:szCs w:val="28"/>
        </w:rPr>
        <w:t>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w:t>
      </w:r>
      <w:r w:rsidR="00677BD0">
        <w:rPr>
          <w:rFonts w:ascii="Times New Roman" w:hAnsi="Times New Roman" w:cs="Times New Roman"/>
          <w:sz w:val="28"/>
          <w:szCs w:val="28"/>
        </w:rPr>
        <w:t>2</w:t>
      </w:r>
      <w:r w:rsidR="002825EA" w:rsidRPr="00A11D31">
        <w:rPr>
          <w:rFonts w:ascii="Times New Roman" w:hAnsi="Times New Roman" w:cs="Times New Roman"/>
          <w:sz w:val="28"/>
          <w:szCs w:val="28"/>
        </w:rPr>
        <w:t xml:space="preserve"> к настоящему тарифному соглашению. </w:t>
      </w:r>
    </w:p>
    <w:p w14:paraId="0BAC5D70" w14:textId="6CDBE699"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применя</w:t>
      </w:r>
      <w:r w:rsidR="00677BD0">
        <w:rPr>
          <w:rFonts w:ascii="Times New Roman" w:hAnsi="Times New Roman" w:cs="Times New Roman"/>
          <w:sz w:val="28"/>
          <w:szCs w:val="28"/>
        </w:rPr>
        <w:t>ю</w:t>
      </w:r>
      <w:r w:rsidR="00351F7E" w:rsidRPr="00A11D31">
        <w:rPr>
          <w:rFonts w:ascii="Times New Roman" w:hAnsi="Times New Roman" w:cs="Times New Roman"/>
          <w:sz w:val="28"/>
          <w:szCs w:val="28"/>
        </w:rPr>
        <w:t>тся коэффициент</w:t>
      </w:r>
      <w:r w:rsidR="00677BD0">
        <w:rPr>
          <w:rFonts w:ascii="Times New Roman" w:hAnsi="Times New Roman" w:cs="Times New Roman"/>
          <w:sz w:val="28"/>
          <w:szCs w:val="28"/>
        </w:rPr>
        <w:t>ы</w:t>
      </w:r>
      <w:r w:rsidR="00351F7E" w:rsidRPr="00A11D31">
        <w:rPr>
          <w:rFonts w:ascii="Times New Roman" w:hAnsi="Times New Roman" w:cs="Times New Roman"/>
          <w:sz w:val="28"/>
          <w:szCs w:val="28"/>
        </w:rPr>
        <w:t xml:space="preserve"> дифф</w:t>
      </w:r>
      <w:r w:rsidR="00677BD0">
        <w:rPr>
          <w:rFonts w:ascii="Times New Roman" w:hAnsi="Times New Roman" w:cs="Times New Roman"/>
          <w:sz w:val="28"/>
          <w:szCs w:val="28"/>
        </w:rPr>
        <w:t xml:space="preserve">еренциации </w:t>
      </w:r>
      <w:proofErr w:type="spellStart"/>
      <w:r w:rsidR="00677BD0">
        <w:rPr>
          <w:rFonts w:ascii="Times New Roman" w:hAnsi="Times New Roman" w:cs="Times New Roman"/>
          <w:sz w:val="28"/>
          <w:szCs w:val="28"/>
        </w:rPr>
        <w:t>подушевого</w:t>
      </w:r>
      <w:proofErr w:type="spellEnd"/>
      <w:r w:rsidR="00677BD0">
        <w:rPr>
          <w:rFonts w:ascii="Times New Roman" w:hAnsi="Times New Roman" w:cs="Times New Roman"/>
          <w:sz w:val="28"/>
          <w:szCs w:val="28"/>
        </w:rPr>
        <w:t xml:space="preserve"> норматива, </w:t>
      </w:r>
      <w:r w:rsidR="00630D71" w:rsidRPr="00A11D31">
        <w:rPr>
          <w:rFonts w:ascii="Times New Roman" w:hAnsi="Times New Roman" w:cs="Times New Roman"/>
          <w:sz w:val="28"/>
          <w:szCs w:val="28"/>
        </w:rPr>
        <w:t>установленны</w:t>
      </w:r>
      <w:r w:rsidR="00677BD0">
        <w:rPr>
          <w:rFonts w:ascii="Times New Roman" w:hAnsi="Times New Roman" w:cs="Times New Roman"/>
          <w:sz w:val="28"/>
          <w:szCs w:val="28"/>
        </w:rPr>
        <w:t>е</w:t>
      </w:r>
      <w:r w:rsidR="00630D71"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настоящ</w:t>
      </w:r>
      <w:r w:rsidR="00677BD0">
        <w:rPr>
          <w:rFonts w:ascii="Times New Roman" w:hAnsi="Times New Roman" w:cs="Times New Roman"/>
          <w:sz w:val="28"/>
          <w:szCs w:val="28"/>
        </w:rPr>
        <w:t>и</w:t>
      </w:r>
      <w:r w:rsidR="00630D71" w:rsidRPr="00A11D31">
        <w:rPr>
          <w:rFonts w:ascii="Times New Roman" w:hAnsi="Times New Roman" w:cs="Times New Roman"/>
          <w:sz w:val="28"/>
          <w:szCs w:val="28"/>
        </w:rPr>
        <w:t>м</w:t>
      </w:r>
      <w:r w:rsidR="00351F7E" w:rsidRPr="00A11D31">
        <w:rPr>
          <w:rFonts w:ascii="Times New Roman" w:hAnsi="Times New Roman" w:cs="Times New Roman"/>
          <w:sz w:val="28"/>
          <w:szCs w:val="28"/>
        </w:rPr>
        <w:t xml:space="preserve"> тарифн</w:t>
      </w:r>
      <w:r w:rsidR="00677BD0">
        <w:rPr>
          <w:rFonts w:ascii="Times New Roman" w:hAnsi="Times New Roman" w:cs="Times New Roman"/>
          <w:sz w:val="28"/>
          <w:szCs w:val="28"/>
        </w:rPr>
        <w:t>ым</w:t>
      </w:r>
      <w:r w:rsidR="00351F7E" w:rsidRPr="00A11D31">
        <w:rPr>
          <w:rFonts w:ascii="Times New Roman" w:hAnsi="Times New Roman" w:cs="Times New Roman"/>
          <w:sz w:val="28"/>
          <w:szCs w:val="28"/>
        </w:rPr>
        <w:t xml:space="preserve"> соглашени</w:t>
      </w:r>
      <w:r w:rsidR="00677BD0">
        <w:rPr>
          <w:rFonts w:ascii="Times New Roman" w:hAnsi="Times New Roman" w:cs="Times New Roman"/>
          <w:sz w:val="28"/>
          <w:szCs w:val="28"/>
        </w:rPr>
        <w:t>ем</w:t>
      </w:r>
      <w:r w:rsidR="00351F7E" w:rsidRPr="00A11D31">
        <w:rPr>
          <w:rFonts w:ascii="Times New Roman" w:hAnsi="Times New Roman" w:cs="Times New Roman"/>
          <w:sz w:val="28"/>
          <w:szCs w:val="28"/>
        </w:rPr>
        <w:t>.</w:t>
      </w:r>
    </w:p>
    <w:p w14:paraId="03F53BAF" w14:textId="3B2E3FE8" w:rsidR="00A42D68" w:rsidRPr="00A42D68" w:rsidRDefault="00A448BB" w:rsidP="00A42D68">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w:t>
      </w:r>
      <w:r w:rsidR="00A42D68" w:rsidRPr="008C123C">
        <w:rPr>
          <w:rFonts w:ascii="Times New Roman" w:eastAsia="Times New Roman" w:hAnsi="Times New Roman" w:cs="Times New Roman"/>
          <w:sz w:val="28"/>
          <w:szCs w:val="28"/>
          <w:lang w:eastAsia="ru-RU"/>
        </w:rPr>
        <w:t xml:space="preserve">Размеры тарифов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987306" w:rsidRPr="008C123C">
        <w:rPr>
          <w:rFonts w:ascii="Times New Roman" w:eastAsia="Times New Roman" w:hAnsi="Times New Roman" w:cs="Times New Roman"/>
          <w:sz w:val="28"/>
          <w:szCs w:val="28"/>
          <w:lang w:eastAsia="ru-RU"/>
        </w:rPr>
        <w:t xml:space="preserve"> фельдшерских и</w:t>
      </w:r>
      <w:r w:rsidR="00A42D68" w:rsidRPr="008C123C">
        <w:rPr>
          <w:rFonts w:ascii="Times New Roman" w:eastAsia="Times New Roman" w:hAnsi="Times New Roman" w:cs="Times New Roman"/>
          <w:sz w:val="28"/>
          <w:szCs w:val="28"/>
          <w:lang w:eastAsia="ru-RU"/>
        </w:rPr>
        <w:t xml:space="preserve"> фельдшерско-акушерских пунктов приведены в приложении 3 к н</w:t>
      </w:r>
      <w:r w:rsidRPr="008C123C">
        <w:rPr>
          <w:rFonts w:ascii="Times New Roman" w:eastAsia="Times New Roman" w:hAnsi="Times New Roman" w:cs="Times New Roman"/>
          <w:sz w:val="28"/>
          <w:szCs w:val="28"/>
          <w:lang w:eastAsia="ru-RU"/>
        </w:rPr>
        <w:t>астоящему тарифному соглашению.</w:t>
      </w:r>
    </w:p>
    <w:p w14:paraId="5824CA81" w14:textId="77777777" w:rsidR="003A5680" w:rsidRDefault="003A5680" w:rsidP="00681811">
      <w:pPr>
        <w:pStyle w:val="ConsPlusNormal"/>
        <w:tabs>
          <w:tab w:val="left" w:pos="1134"/>
        </w:tabs>
        <w:ind w:firstLine="709"/>
        <w:rPr>
          <w:rFonts w:ascii="Times New Roman" w:hAnsi="Times New Roman" w:cs="Times New Roman"/>
          <w:sz w:val="28"/>
          <w:szCs w:val="28"/>
        </w:rPr>
      </w:pPr>
    </w:p>
    <w:p w14:paraId="2291150B" w14:textId="67A35B96"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43</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 xml:space="preserve">ико-санитарной помощи, первичной специализированной медико-санитарной помощи приведены в </w:t>
      </w:r>
      <w:r w:rsidRPr="00403515">
        <w:rPr>
          <w:rFonts w:ascii="Times New Roman" w:hAnsi="Times New Roman" w:cs="Times New Roman"/>
          <w:sz w:val="28"/>
          <w:szCs w:val="28"/>
        </w:rPr>
        <w:t>приложении 8</w:t>
      </w:r>
      <w:r w:rsidRPr="00A11D31">
        <w:rPr>
          <w:rFonts w:ascii="Times New Roman" w:hAnsi="Times New Roman" w:cs="Times New Roman"/>
          <w:sz w:val="28"/>
          <w:szCs w:val="28"/>
        </w:rPr>
        <w:t xml:space="preserve">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w:t>
      </w:r>
      <w:r w:rsidR="00351F7E" w:rsidRPr="00403515">
        <w:rPr>
          <w:rFonts w:ascii="Times New Roman" w:hAnsi="Times New Roman" w:cs="Times New Roman"/>
          <w:sz w:val="28"/>
          <w:szCs w:val="28"/>
        </w:rPr>
        <w:t xml:space="preserve">приложении </w:t>
      </w:r>
      <w:r w:rsidR="000E7F49" w:rsidRPr="00403515">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xml:space="preserve">) медицинских услуг, не включенных в тариф посещения и обращения, которые приведены в </w:t>
      </w:r>
      <w:r w:rsidR="00CD35EC" w:rsidRPr="00403515">
        <w:rPr>
          <w:rFonts w:ascii="Times New Roman" w:hAnsi="Times New Roman" w:cs="Times New Roman"/>
          <w:sz w:val="28"/>
          <w:szCs w:val="28"/>
        </w:rPr>
        <w:t>приложении 1</w:t>
      </w:r>
      <w:r w:rsidRPr="00403515">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30C072B2"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lastRenderedPageBreak/>
        <w:t>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4E6ABDE1"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10</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КфУР</w:t>
      </w:r>
      <w:proofErr w:type="spellEnd"/>
      <w:r w:rsidRPr="00A11D31">
        <w:rPr>
          <w:rFonts w:ascii="Times New Roman" w:eastAsia="Times New Roman" w:hAnsi="Times New Roman" w:cs="Times New Roman"/>
          <w:sz w:val="28"/>
          <w:szCs w:val="28"/>
          <w:lang w:eastAsia="ru-RU"/>
        </w:rPr>
        <w:t xml:space="preserve">),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proofErr w:type="spellStart"/>
            <w:r w:rsidRPr="00A11D31">
              <w:rPr>
                <w:rFonts w:ascii="Times New Roman" w:hAnsi="Times New Roman" w:cs="Times New Roman"/>
                <w:sz w:val="28"/>
                <w:szCs w:val="28"/>
              </w:rPr>
              <w:t>КфУР</w:t>
            </w:r>
            <w:proofErr w:type="spellEnd"/>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22C4B44F" w:rsidR="00351F7E" w:rsidRPr="003F60E9" w:rsidRDefault="003F60E9" w:rsidP="00F7554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0,95</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789217BC" w:rsidR="00351F7E" w:rsidRPr="003F60E9" w:rsidRDefault="00CA51E1" w:rsidP="00F75549">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5C4350" w:rsidRPr="003F60E9">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6C0800E7" w:rsidR="00351F7E" w:rsidRPr="003F60E9" w:rsidRDefault="00CA51E1" w:rsidP="005C4350">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3F60E9">
              <w:rPr>
                <w:rFonts w:ascii="Times New Roman" w:hAnsi="Times New Roman" w:cs="Times New Roman"/>
                <w:sz w:val="28"/>
                <w:szCs w:val="28"/>
              </w:rPr>
              <w:t>2</w:t>
            </w:r>
            <w:r w:rsidR="005C4350" w:rsidRPr="003F60E9">
              <w:rPr>
                <w:rFonts w:ascii="Times New Roman" w:hAnsi="Times New Roman" w:cs="Times New Roman"/>
                <w:sz w:val="28"/>
                <w:szCs w:val="28"/>
              </w:rPr>
              <w:t>0</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44C078E8"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44</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516775A0"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Базовые ставки законченного случая оказания медицинской помощи в стационарных условиях и условиях дневного стационара</w:t>
      </w:r>
      <w:r w:rsidR="00C83557">
        <w:rPr>
          <w:rFonts w:ascii="Times New Roman" w:hAnsi="Times New Roman" w:cs="Times New Roman"/>
          <w:sz w:val="28"/>
          <w:szCs w:val="28"/>
        </w:rPr>
        <w:t>,</w:t>
      </w:r>
      <w:r w:rsidR="00351F7E" w:rsidRPr="00A11D31">
        <w:rPr>
          <w:rFonts w:ascii="Times New Roman" w:hAnsi="Times New Roman" w:cs="Times New Roman"/>
          <w:sz w:val="28"/>
          <w:szCs w:val="28"/>
        </w:rPr>
        <w:t xml:space="preserve"> </w:t>
      </w:r>
      <w:r w:rsidR="00C83557" w:rsidRPr="00C83557">
        <w:rPr>
          <w:rFonts w:ascii="Times New Roman" w:hAnsi="Times New Roman" w:cs="Times New Roman"/>
          <w:sz w:val="28"/>
          <w:szCs w:val="28"/>
        </w:rPr>
        <w:t xml:space="preserve">рассчитанные с учетом </w:t>
      </w:r>
      <w:proofErr w:type="spellStart"/>
      <w:r w:rsidR="00C83557" w:rsidRPr="00C83557">
        <w:rPr>
          <w:rFonts w:ascii="Times New Roman" w:hAnsi="Times New Roman" w:cs="Times New Roman"/>
          <w:sz w:val="28"/>
          <w:szCs w:val="28"/>
        </w:rPr>
        <w:t>КфД</w:t>
      </w:r>
      <w:proofErr w:type="spellEnd"/>
      <w:r w:rsidR="00C83557" w:rsidRPr="004120E9">
        <w:rPr>
          <w:rFonts w:ascii="Times New Roman" w:hAnsi="Times New Roman" w:cs="Times New Roman"/>
        </w:rPr>
        <w:t xml:space="preserve">, </w:t>
      </w:r>
      <w:r w:rsidR="009956A1" w:rsidRPr="00A11D31">
        <w:rPr>
          <w:rFonts w:ascii="Times New Roman" w:hAnsi="Times New Roman" w:cs="Times New Roman"/>
          <w:sz w:val="28"/>
          <w:szCs w:val="28"/>
        </w:rPr>
        <w:t>приведены в</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11</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52AD98D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11</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5353B932"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r w:rsidR="007266BD">
              <w:rPr>
                <w:rFonts w:ascii="Times New Roman" w:hAnsi="Times New Roman" w:cs="Times New Roman"/>
                <w:sz w:val="28"/>
                <w:szCs w:val="28"/>
              </w:rPr>
              <w:t>, с учетом КД</w:t>
            </w:r>
          </w:p>
        </w:tc>
        <w:tc>
          <w:tcPr>
            <w:tcW w:w="2268" w:type="dxa"/>
            <w:vAlign w:val="center"/>
          </w:tcPr>
          <w:p w14:paraId="6415670B" w14:textId="72DEE756" w:rsidR="00351F7E" w:rsidRPr="003859BB" w:rsidRDefault="007266BD" w:rsidP="000F3C78">
            <w:pPr>
              <w:spacing w:line="240" w:lineRule="auto"/>
              <w:ind w:firstLine="0"/>
              <w:jc w:val="right"/>
              <w:rPr>
                <w:rFonts w:ascii="Times New Roman" w:hAnsi="Times New Roman" w:cs="Times New Roman"/>
                <w:sz w:val="28"/>
                <w:szCs w:val="28"/>
              </w:rPr>
            </w:pPr>
            <w:r w:rsidRPr="003859BB">
              <w:rPr>
                <w:rFonts w:ascii="Times New Roman" w:hAnsi="Times New Roman" w:cs="Times New Roman"/>
                <w:sz w:val="28"/>
                <w:szCs w:val="28"/>
              </w:rPr>
              <w:t>24 770,28</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62898F33"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r w:rsidR="007266BD">
              <w:rPr>
                <w:rFonts w:ascii="Times New Roman" w:hAnsi="Times New Roman" w:cs="Times New Roman"/>
                <w:sz w:val="28"/>
                <w:szCs w:val="28"/>
              </w:rPr>
              <w:t>, с учетом КД</w:t>
            </w:r>
          </w:p>
        </w:tc>
        <w:tc>
          <w:tcPr>
            <w:tcW w:w="2268" w:type="dxa"/>
            <w:vAlign w:val="center"/>
          </w:tcPr>
          <w:p w14:paraId="1D6A7DD2" w14:textId="6057E47D" w:rsidR="00351F7E" w:rsidRPr="003859BB" w:rsidRDefault="003859BB" w:rsidP="005606EF">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w:t>
            </w:r>
            <w:r w:rsidR="007266BD" w:rsidRPr="003859BB">
              <w:rPr>
                <w:rFonts w:ascii="Times New Roman" w:hAnsi="Times New Roman" w:cs="Times New Roman"/>
                <w:sz w:val="28"/>
                <w:szCs w:val="28"/>
              </w:rPr>
              <w:t> 309,4</w:t>
            </w:r>
            <w:r w:rsidR="000F3C78" w:rsidRPr="003859BB">
              <w:rPr>
                <w:rFonts w:ascii="Times New Roman" w:hAnsi="Times New Roman" w:cs="Times New Roman"/>
                <w:sz w:val="28"/>
                <w:szCs w:val="28"/>
              </w:rPr>
              <w:t>6</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491B09B6"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w:t>
      </w:r>
      <w:proofErr w:type="spellStart"/>
      <w:r w:rsidR="00351F7E" w:rsidRPr="00A11D31">
        <w:rPr>
          <w:rFonts w:ascii="Times New Roman" w:hAnsi="Times New Roman" w:cs="Times New Roman"/>
          <w:sz w:val="28"/>
          <w:szCs w:val="28"/>
        </w:rPr>
        <w:t>КфОЗ</w:t>
      </w:r>
      <w:proofErr w:type="spellEnd"/>
      <w:r w:rsidR="00351F7E" w:rsidRPr="00A11D31">
        <w:rPr>
          <w:rFonts w:ascii="Times New Roman" w:hAnsi="Times New Roman" w:cs="Times New Roman"/>
          <w:sz w:val="28"/>
          <w:szCs w:val="28"/>
        </w:rPr>
        <w:t xml:space="preserve"> определяются базовые </w:t>
      </w:r>
      <w:hyperlink r:id="rId26"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D86D94" w:rsidRPr="00A11D31">
        <w:rPr>
          <w:rFonts w:ascii="Times New Roman" w:hAnsi="Times New Roman" w:cs="Times New Roman"/>
          <w:sz w:val="28"/>
          <w:szCs w:val="28"/>
        </w:rPr>
        <w:t>2</w:t>
      </w:r>
      <w:r w:rsidR="003361D7" w:rsidRPr="00A11D31">
        <w:rPr>
          <w:rFonts w:ascii="Times New Roman" w:hAnsi="Times New Roman" w:cs="Times New Roman"/>
          <w:sz w:val="28"/>
          <w:szCs w:val="28"/>
        </w:rPr>
        <w:t xml:space="preserve"> и 1</w:t>
      </w:r>
      <w:r w:rsidR="00D86D94"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к настоящему </w:t>
      </w:r>
      <w:r w:rsidR="00351F7E" w:rsidRPr="00A11D31">
        <w:rPr>
          <w:rFonts w:ascii="Times New Roman" w:hAnsi="Times New Roman" w:cs="Times New Roman"/>
          <w:sz w:val="28"/>
          <w:szCs w:val="28"/>
        </w:rPr>
        <w:lastRenderedPageBreak/>
        <w:t>тарифному соглашению.</w:t>
      </w:r>
    </w:p>
    <w:p w14:paraId="03341955" w14:textId="6F6FE498"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базовым тарифам КСГ на оплату медицинской помощи, оказываемой в стационарных условиях,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w:t>
      </w:r>
    </w:p>
    <w:p w14:paraId="00BC7A92" w14:textId="55901D97"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 xml:space="preserve">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12</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D3E5D99"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12</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proofErr w:type="spellStart"/>
      <w:r w:rsidR="00110235" w:rsidRPr="00A11D31">
        <w:rPr>
          <w:rFonts w:ascii="Times New Roman" w:hAnsi="Times New Roman" w:cs="Times New Roman"/>
          <w:sz w:val="28"/>
          <w:szCs w:val="28"/>
        </w:rPr>
        <w:t>КфСЛ</w:t>
      </w:r>
      <w:proofErr w:type="spellEnd"/>
      <w:r w:rsidR="00110235" w:rsidRPr="00A11D31">
        <w:rPr>
          <w:rFonts w:ascii="Times New Roman" w:hAnsi="Times New Roman" w:cs="Times New Roman"/>
          <w:sz w:val="28"/>
          <w:szCs w:val="28"/>
        </w:rPr>
        <w:t xml:space="preserve">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Код </w:t>
            </w:r>
            <w:proofErr w:type="spellStart"/>
            <w:r w:rsidRPr="00A11D31">
              <w:rPr>
                <w:rFonts w:ascii="Times New Roman" w:hAnsi="Times New Roman" w:cs="Times New Roman"/>
                <w:sz w:val="28"/>
                <w:szCs w:val="28"/>
              </w:rPr>
              <w:t>КфСЛ</w:t>
            </w:r>
            <w:proofErr w:type="spellEnd"/>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КфСЛ</w:t>
            </w:r>
            <w:proofErr w:type="spellEnd"/>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Наименование </w:t>
            </w:r>
            <w:proofErr w:type="spellStart"/>
            <w:r w:rsidRPr="00A11D31">
              <w:rPr>
                <w:rFonts w:ascii="Times New Roman" w:hAnsi="Times New Roman" w:cs="Times New Roman"/>
                <w:sz w:val="28"/>
                <w:szCs w:val="28"/>
              </w:rPr>
              <w:t>КфСЛ</w:t>
            </w:r>
            <w:proofErr w:type="spellEnd"/>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014E3185"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7"/>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1C04A45D"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37FF7520" w14:textId="24682C5D" w:rsidR="00362A4A" w:rsidRPr="00A11D31" w:rsidRDefault="00362A4A" w:rsidP="00C125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Сложность лечения пациента </w:t>
            </w:r>
            <w:proofErr w:type="gramStart"/>
            <w:r w:rsidRPr="00A11D31">
              <w:rPr>
                <w:rFonts w:ascii="Times New Roman" w:hAnsi="Times New Roman" w:cs="Times New Roman"/>
                <w:sz w:val="28"/>
                <w:szCs w:val="28"/>
              </w:rPr>
              <w:t xml:space="preserve">при наличии у него старческой астении в случаях </w:t>
            </w:r>
            <w:r w:rsidRPr="00A11D31">
              <w:rPr>
                <w:rFonts w:ascii="Times New Roman" w:hAnsi="Times New Roman" w:cs="Times New Roman"/>
                <w:sz w:val="28"/>
                <w:szCs w:val="28"/>
              </w:rPr>
              <w:lastRenderedPageBreak/>
              <w:t>госпитализации на  геронтологические профильные койки с основным диагнозом</w:t>
            </w:r>
            <w:proofErr w:type="gramEnd"/>
            <w:r w:rsidRPr="00A11D31">
              <w:rPr>
                <w:rFonts w:ascii="Times New Roman" w:hAnsi="Times New Roman" w:cs="Times New Roman"/>
                <w:sz w:val="28"/>
                <w:szCs w:val="28"/>
              </w:rPr>
              <w:t>, относящемся к другому профилю («Старческая астения» указывается сопутствующим диагнозом)</w:t>
            </w:r>
          </w:p>
        </w:tc>
      </w:tr>
      <w:tr w:rsidR="00576E12" w:rsidRPr="008C123C" w14:paraId="1697DA92" w14:textId="77777777" w:rsidTr="00C1254A">
        <w:trPr>
          <w:trHeight w:val="2620"/>
        </w:trPr>
        <w:tc>
          <w:tcPr>
            <w:tcW w:w="704" w:type="dxa"/>
          </w:tcPr>
          <w:p w14:paraId="4C117B21" w14:textId="63C165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lastRenderedPageBreak/>
              <w:t>6.</w:t>
            </w:r>
          </w:p>
        </w:tc>
        <w:tc>
          <w:tcPr>
            <w:tcW w:w="1276" w:type="dxa"/>
          </w:tcPr>
          <w:p w14:paraId="55AD852B" w14:textId="67040E17"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06</w:t>
            </w:r>
          </w:p>
        </w:tc>
        <w:tc>
          <w:tcPr>
            <w:tcW w:w="1417" w:type="dxa"/>
          </w:tcPr>
          <w:p w14:paraId="7CDA96D6" w14:textId="096B4EE4"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1,4</w:t>
            </w:r>
          </w:p>
        </w:tc>
        <w:tc>
          <w:tcPr>
            <w:tcW w:w="2127" w:type="dxa"/>
          </w:tcPr>
          <w:p w14:paraId="68D9963C" w14:textId="06B2EE87" w:rsidR="00576E12" w:rsidRPr="008C123C" w:rsidRDefault="00576E12" w:rsidP="00576E12">
            <w:pPr>
              <w:spacing w:line="240" w:lineRule="auto"/>
              <w:ind w:firstLine="0"/>
              <w:jc w:val="left"/>
              <w:rPr>
                <w:rFonts w:ascii="Times New Roman" w:hAnsi="Times New Roman" w:cs="Times New Roman"/>
                <w:sz w:val="28"/>
                <w:szCs w:val="28"/>
              </w:rPr>
            </w:pPr>
            <w:r w:rsidRPr="008C123C">
              <w:rPr>
                <w:rFonts w:ascii="Times New Roman" w:hAnsi="Times New Roman" w:cs="Times New Roman"/>
                <w:sz w:val="28"/>
                <w:szCs w:val="28"/>
              </w:rPr>
              <w:t xml:space="preserve">Проведение антимикробной терапии инфекций, вызванных </w:t>
            </w:r>
            <w:proofErr w:type="spellStart"/>
            <w:r w:rsidRPr="008C123C">
              <w:rPr>
                <w:rFonts w:ascii="Times New Roman" w:hAnsi="Times New Roman" w:cs="Times New Roman"/>
                <w:sz w:val="28"/>
                <w:szCs w:val="28"/>
              </w:rPr>
              <w:t>полирезистентными</w:t>
            </w:r>
            <w:proofErr w:type="spellEnd"/>
            <w:r w:rsidRPr="008C123C">
              <w:rPr>
                <w:rFonts w:ascii="Times New Roman" w:hAnsi="Times New Roman" w:cs="Times New Roman"/>
                <w:sz w:val="28"/>
                <w:szCs w:val="28"/>
              </w:rPr>
              <w:t xml:space="preserve"> микроорганизмами</w:t>
            </w:r>
          </w:p>
        </w:tc>
        <w:tc>
          <w:tcPr>
            <w:tcW w:w="4110" w:type="dxa"/>
          </w:tcPr>
          <w:p w14:paraId="7E657DCB" w14:textId="7F4F7A89" w:rsidR="00576E12" w:rsidRPr="008C123C" w:rsidRDefault="00576E12"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Сложность лечения пациента, связанная с заболеваниями и их осложнениями, вызванными </w:t>
            </w:r>
            <w:proofErr w:type="spellStart"/>
            <w:r w:rsidRPr="008C123C">
              <w:rPr>
                <w:rFonts w:ascii="Times New Roman" w:hAnsi="Times New Roman" w:cs="Times New Roman"/>
                <w:sz w:val="28"/>
                <w:szCs w:val="28"/>
              </w:rPr>
              <w:t>микрорганизмами</w:t>
            </w:r>
            <w:proofErr w:type="spellEnd"/>
            <w:r w:rsidRPr="008C123C">
              <w:rPr>
                <w:rFonts w:ascii="Times New Roman" w:hAnsi="Times New Roman" w:cs="Times New Roman"/>
                <w:sz w:val="28"/>
                <w:szCs w:val="28"/>
              </w:rPr>
              <w:t xml:space="preserve"> с </w:t>
            </w:r>
            <w:proofErr w:type="spellStart"/>
            <w:r w:rsidRPr="008C123C">
              <w:rPr>
                <w:rFonts w:ascii="Times New Roman" w:hAnsi="Times New Roman" w:cs="Times New Roman"/>
                <w:sz w:val="28"/>
                <w:szCs w:val="28"/>
              </w:rPr>
              <w:t>антибиотикрезистентностью</w:t>
            </w:r>
            <w:proofErr w:type="spellEnd"/>
            <w:r w:rsidRPr="008C123C">
              <w:rPr>
                <w:rFonts w:ascii="Times New Roman" w:hAnsi="Times New Roman" w:cs="Times New Roman"/>
                <w:sz w:val="28"/>
                <w:szCs w:val="28"/>
              </w:rPr>
              <w:t>, а также в случаях лечения по поводу инвазивных микозов</w:t>
            </w:r>
          </w:p>
        </w:tc>
      </w:tr>
      <w:tr w:rsidR="00576E12" w:rsidRPr="008C123C" w14:paraId="6DF626F9" w14:textId="77777777" w:rsidTr="00BE4A3B">
        <w:tc>
          <w:tcPr>
            <w:tcW w:w="704" w:type="dxa"/>
          </w:tcPr>
          <w:p w14:paraId="23CC1560" w14:textId="0D50AE54"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7.</w:t>
            </w:r>
          </w:p>
        </w:tc>
        <w:tc>
          <w:tcPr>
            <w:tcW w:w="1276" w:type="dxa"/>
          </w:tcPr>
          <w:p w14:paraId="675CD76B" w14:textId="31F479FD"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07</w:t>
            </w:r>
          </w:p>
        </w:tc>
        <w:tc>
          <w:tcPr>
            <w:tcW w:w="1417" w:type="dxa"/>
          </w:tcPr>
          <w:p w14:paraId="6FC11203" w14:textId="3501C0FD"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1,05</w:t>
            </w:r>
          </w:p>
        </w:tc>
        <w:tc>
          <w:tcPr>
            <w:tcW w:w="2127" w:type="dxa"/>
          </w:tcPr>
          <w:p w14:paraId="5CDCFDBE" w14:textId="2CE3D50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иммунизации против респираторно-синцитиальной вирусной (РСВ) инфекции</w:t>
            </w:r>
          </w:p>
        </w:tc>
        <w:tc>
          <w:tcPr>
            <w:tcW w:w="4110" w:type="dxa"/>
            <w:vAlign w:val="center"/>
          </w:tcPr>
          <w:p w14:paraId="24FF3738" w14:textId="526FCED2" w:rsidR="00576E12" w:rsidRPr="008C123C" w:rsidRDefault="00614B63" w:rsidP="006E586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совпадения сроков 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rsidR="00576E12" w:rsidRPr="00A11D31" w14:paraId="4467F8D2" w14:textId="77777777" w:rsidTr="00C1254A">
        <w:tc>
          <w:tcPr>
            <w:tcW w:w="704" w:type="dxa"/>
          </w:tcPr>
          <w:p w14:paraId="52AE3FAC" w14:textId="6B3C87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8.</w:t>
            </w:r>
          </w:p>
        </w:tc>
        <w:tc>
          <w:tcPr>
            <w:tcW w:w="1276" w:type="dxa"/>
          </w:tcPr>
          <w:p w14:paraId="01CD7DDC" w14:textId="7E792199"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08</w:t>
            </w:r>
          </w:p>
        </w:tc>
        <w:tc>
          <w:tcPr>
            <w:tcW w:w="1417" w:type="dxa"/>
          </w:tcPr>
          <w:p w14:paraId="43620244" w14:textId="40090496"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1,04</w:t>
            </w:r>
          </w:p>
        </w:tc>
        <w:tc>
          <w:tcPr>
            <w:tcW w:w="2127" w:type="dxa"/>
          </w:tcPr>
          <w:p w14:paraId="21FDBE07" w14:textId="2E87848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Проведение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целях </w:t>
            </w:r>
            <w:proofErr w:type="spellStart"/>
            <w:proofErr w:type="gramStart"/>
            <w:r w:rsidRPr="008C123C">
              <w:rPr>
                <w:rFonts w:ascii="Times New Roman" w:hAnsi="Times New Roman" w:cs="Times New Roman"/>
                <w:sz w:val="28"/>
                <w:szCs w:val="28"/>
              </w:rPr>
              <w:t>диагнос</w:t>
            </w:r>
            <w:proofErr w:type="spellEnd"/>
            <w:r w:rsidR="00C1254A">
              <w:rPr>
                <w:rFonts w:ascii="Times New Roman" w:hAnsi="Times New Roman" w:cs="Times New Roman"/>
                <w:sz w:val="28"/>
                <w:szCs w:val="28"/>
              </w:rPr>
              <w:t>-</w:t>
            </w:r>
            <w:r w:rsidRPr="008C123C">
              <w:rPr>
                <w:rFonts w:ascii="Times New Roman" w:hAnsi="Times New Roman" w:cs="Times New Roman"/>
                <w:sz w:val="28"/>
                <w:szCs w:val="28"/>
              </w:rPr>
              <w:t>тики</w:t>
            </w:r>
            <w:proofErr w:type="gramEnd"/>
            <w:r w:rsidRPr="008C123C">
              <w:rPr>
                <w:rFonts w:ascii="Times New Roman" w:hAnsi="Times New Roman" w:cs="Times New Roman"/>
                <w:sz w:val="28"/>
                <w:szCs w:val="28"/>
              </w:rPr>
              <w:t xml:space="preserve"> </w:t>
            </w:r>
            <w:proofErr w:type="spellStart"/>
            <w:r w:rsidRPr="008C123C">
              <w:rPr>
                <w:rFonts w:ascii="Times New Roman" w:hAnsi="Times New Roman" w:cs="Times New Roman"/>
                <w:sz w:val="28"/>
                <w:szCs w:val="28"/>
              </w:rPr>
              <w:t>злока</w:t>
            </w:r>
            <w:r w:rsidR="00AB7938">
              <w:rPr>
                <w:rFonts w:ascii="Times New Roman" w:hAnsi="Times New Roman" w:cs="Times New Roman"/>
                <w:sz w:val="28"/>
                <w:szCs w:val="28"/>
              </w:rPr>
              <w:t>-</w:t>
            </w:r>
            <w:r w:rsidRPr="008C123C">
              <w:rPr>
                <w:rFonts w:ascii="Times New Roman" w:hAnsi="Times New Roman" w:cs="Times New Roman"/>
                <w:sz w:val="28"/>
                <w:szCs w:val="28"/>
              </w:rPr>
              <w:t>чественных</w:t>
            </w:r>
            <w:proofErr w:type="spellEnd"/>
            <w:r w:rsidRPr="008C123C">
              <w:rPr>
                <w:rFonts w:ascii="Times New Roman" w:hAnsi="Times New Roman" w:cs="Times New Roman"/>
                <w:sz w:val="28"/>
                <w:szCs w:val="28"/>
              </w:rPr>
              <w:t xml:space="preserve"> новообразований</w:t>
            </w:r>
          </w:p>
        </w:tc>
        <w:tc>
          <w:tcPr>
            <w:tcW w:w="4110" w:type="dxa"/>
          </w:tcPr>
          <w:p w14:paraId="1E6FDC6D" w14:textId="7C6BA621" w:rsidR="00576E12" w:rsidRPr="00614B63" w:rsidRDefault="00614B63"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В случае проведения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ходе диагностики злокачественных новообразований в стационарных условиях</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 xml:space="preserve">Суммарное значение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при наличии нескольких оснований применения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7B434BE1"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45</w:t>
      </w:r>
      <w:r w:rsidRPr="00A11D31">
        <w:rPr>
          <w:rFonts w:ascii="Times New Roman" w:hAnsi="Times New Roman" w:cs="Times New Roman"/>
          <w:sz w:val="28"/>
          <w:szCs w:val="28"/>
        </w:rPr>
        <w:t>.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xml:space="preserve">, применяемые медицинскими организациями, </w:t>
      </w:r>
      <w:r w:rsidR="00351F7E" w:rsidRPr="00A11D31">
        <w:rPr>
          <w:rFonts w:ascii="Times New Roman" w:hAnsi="Times New Roman" w:cs="Times New Roman"/>
          <w:sz w:val="28"/>
          <w:szCs w:val="28"/>
        </w:rPr>
        <w:lastRenderedPageBreak/>
        <w:t>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53F58FA9"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Перечень и величины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017CFE"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7F9D713A"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16D7B"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3</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 xml:space="preserve">,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2CFD2D3" w:rsidR="00AD11A2" w:rsidRPr="00AB11DA" w:rsidRDefault="00F227ED" w:rsidP="0097790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0,77</w:t>
            </w:r>
          </w:p>
        </w:tc>
        <w:tc>
          <w:tcPr>
            <w:tcW w:w="2835" w:type="dxa"/>
          </w:tcPr>
          <w:p w14:paraId="704087D9" w14:textId="00E41341"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0,70</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1361A390" w:rsidR="00AD11A2" w:rsidRPr="00AB11DA" w:rsidRDefault="00CA51E1" w:rsidP="0097790D">
            <w:pPr>
              <w:spacing w:line="240" w:lineRule="auto"/>
              <w:ind w:firstLine="0"/>
              <w:jc w:val="right"/>
              <w:rPr>
                <w:rFonts w:ascii="Times New Roman" w:hAnsi="Times New Roman" w:cs="Times New Roman"/>
                <w:sz w:val="28"/>
                <w:szCs w:val="28"/>
              </w:rPr>
            </w:pPr>
            <w:r w:rsidRPr="00AB11DA">
              <w:rPr>
                <w:rFonts w:ascii="Times New Roman" w:hAnsi="Times New Roman" w:cs="Times New Roman"/>
                <w:sz w:val="28"/>
                <w:szCs w:val="28"/>
              </w:rPr>
              <w:t>1,</w:t>
            </w:r>
            <w:r w:rsidR="00F227ED">
              <w:rPr>
                <w:rFonts w:ascii="Times New Roman" w:hAnsi="Times New Roman" w:cs="Times New Roman"/>
                <w:sz w:val="28"/>
                <w:szCs w:val="28"/>
              </w:rPr>
              <w:t>06</w:t>
            </w:r>
          </w:p>
        </w:tc>
        <w:tc>
          <w:tcPr>
            <w:tcW w:w="2835" w:type="dxa"/>
          </w:tcPr>
          <w:p w14:paraId="1A6988BF" w14:textId="0005FDBE"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w:t>
            </w:r>
            <w:r w:rsidR="00892380" w:rsidRPr="00AB11DA">
              <w:rPr>
                <w:rFonts w:ascii="Times New Roman" w:hAnsi="Times New Roman" w:cs="Times New Roman"/>
                <w:sz w:val="28"/>
                <w:szCs w:val="28"/>
              </w:rPr>
              <w:t>0</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7936E563" w:rsidR="00AD11A2" w:rsidRPr="00AB11DA" w:rsidRDefault="00F227ED" w:rsidP="0079342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1,22</w:t>
            </w:r>
          </w:p>
        </w:tc>
        <w:tc>
          <w:tcPr>
            <w:tcW w:w="2835" w:type="dxa"/>
          </w:tcPr>
          <w:p w14:paraId="07B0B7AD" w14:textId="0B089350"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1,1</w:t>
            </w:r>
            <w:r w:rsidR="00892380" w:rsidRPr="00AB11DA">
              <w:rPr>
                <w:rFonts w:ascii="Times New Roman" w:hAnsi="Times New Roman" w:cs="Times New Roman"/>
                <w:sz w:val="28"/>
                <w:szCs w:val="28"/>
              </w:rPr>
              <w:t>0</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5AC1DF81" w:rsidR="00351F7E" w:rsidRPr="00A11D31"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является средней расчетной величиной и </w:t>
      </w:r>
      <w:r w:rsidR="005E4CAC">
        <w:rPr>
          <w:rFonts w:ascii="Times New Roman" w:hAnsi="Times New Roman" w:cs="Times New Roman"/>
          <w:sz w:val="28"/>
          <w:szCs w:val="28"/>
        </w:rPr>
        <w:t xml:space="preserve">при оплате </w:t>
      </w:r>
      <w:r w:rsidR="005E4CAC" w:rsidRPr="00A11D31">
        <w:rPr>
          <w:rFonts w:ascii="Times New Roman" w:hAnsi="Times New Roman" w:cs="Times New Roman"/>
          <w:sz w:val="28"/>
          <w:szCs w:val="28"/>
        </w:rPr>
        <w:t xml:space="preserve">медицинской помощи </w:t>
      </w:r>
      <w:r w:rsidR="00351F7E" w:rsidRPr="00A11D31">
        <w:rPr>
          <w:rFonts w:ascii="Times New Roman" w:hAnsi="Times New Roman" w:cs="Times New Roman"/>
          <w:sz w:val="28"/>
          <w:szCs w:val="28"/>
        </w:rPr>
        <w:t xml:space="preserve">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w:t>
      </w:r>
    </w:p>
    <w:p w14:paraId="41CC4B63" w14:textId="2979DEA3" w:rsidR="00351F7E" w:rsidRPr="00A11D31" w:rsidRDefault="00892380"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53670C" w:rsidRPr="00A11D31">
        <w:rPr>
          <w:rFonts w:ascii="Times New Roman" w:hAnsi="Times New Roman" w:cs="Times New Roman"/>
          <w:sz w:val="28"/>
          <w:szCs w:val="28"/>
        </w:rPr>
        <w:t>В</w:t>
      </w:r>
      <w:r w:rsidR="00351F7E" w:rsidRPr="00A11D31">
        <w:rPr>
          <w:rFonts w:ascii="Times New Roman" w:hAnsi="Times New Roman" w:cs="Times New Roman"/>
          <w:sz w:val="28"/>
          <w:szCs w:val="28"/>
        </w:rPr>
        <w:t xml:space="preserve">еличины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xml:space="preserve">, применяемые к тарифам на оплату </w:t>
      </w:r>
      <w:r w:rsidRPr="00A11D31">
        <w:rPr>
          <w:rFonts w:ascii="Times New Roman" w:hAnsi="Times New Roman" w:cs="Times New Roman"/>
          <w:sz w:val="28"/>
          <w:szCs w:val="28"/>
        </w:rPr>
        <w:t xml:space="preserve">оказываемой в стационарных условиях </w:t>
      </w:r>
      <w:r w:rsidR="00351F7E" w:rsidRPr="00A11D31">
        <w:rPr>
          <w:rFonts w:ascii="Times New Roman" w:hAnsi="Times New Roman" w:cs="Times New Roman"/>
          <w:sz w:val="28"/>
          <w:szCs w:val="28"/>
        </w:rPr>
        <w:t xml:space="preserve">медицинской помощи,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742" w:history="1">
        <w:r w:rsidR="00351F7E" w:rsidRPr="008C123C">
          <w:rPr>
            <w:rFonts w:ascii="Times New Roman" w:hAnsi="Times New Roman" w:cs="Times New Roman"/>
            <w:sz w:val="28"/>
            <w:szCs w:val="28"/>
          </w:rPr>
          <w:t>приложени</w:t>
        </w:r>
        <w:r w:rsidRPr="008C123C">
          <w:rPr>
            <w:rFonts w:ascii="Times New Roman" w:hAnsi="Times New Roman" w:cs="Times New Roman"/>
            <w:sz w:val="28"/>
            <w:szCs w:val="28"/>
          </w:rPr>
          <w:t>и</w:t>
        </w:r>
        <w:r w:rsidR="00351F7E" w:rsidRPr="008C123C">
          <w:rPr>
            <w:rFonts w:ascii="Times New Roman" w:hAnsi="Times New Roman" w:cs="Times New Roman"/>
            <w:sz w:val="28"/>
            <w:szCs w:val="28"/>
          </w:rPr>
          <w:t xml:space="preserve"> </w:t>
        </w:r>
        <w:r w:rsidR="004B7398" w:rsidRPr="008C123C">
          <w:rPr>
            <w:rFonts w:ascii="Times New Roman" w:hAnsi="Times New Roman" w:cs="Times New Roman"/>
            <w:sz w:val="28"/>
            <w:szCs w:val="28"/>
          </w:rPr>
          <w:t>5</w:t>
        </w:r>
        <w:r w:rsidRPr="008C123C">
          <w:rPr>
            <w:rFonts w:ascii="Times New Roman" w:hAnsi="Times New Roman" w:cs="Times New Roman"/>
            <w:sz w:val="28"/>
            <w:szCs w:val="28"/>
          </w:rPr>
          <w:t xml:space="preserve"> </w:t>
        </w:r>
      </w:hyperlink>
      <w:r w:rsidR="00351F7E" w:rsidRPr="00A11D31">
        <w:rPr>
          <w:rFonts w:ascii="Times New Roman" w:hAnsi="Times New Roman" w:cs="Times New Roman"/>
          <w:sz w:val="28"/>
          <w:szCs w:val="28"/>
        </w:rPr>
        <w:t>к настоящему тарифному соглашению.</w:t>
      </w:r>
    </w:p>
    <w:p w14:paraId="5B565D80" w14:textId="633C2F03" w:rsidR="00892380" w:rsidRPr="00A11D31" w:rsidRDefault="00A72738"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оказании медицинской помощи в стационарных условиях </w:t>
      </w:r>
      <w:proofErr w:type="spellStart"/>
      <w:r w:rsidRPr="00A11D31">
        <w:rPr>
          <w:rFonts w:ascii="Times New Roman" w:hAnsi="Times New Roman" w:cs="Times New Roman"/>
          <w:sz w:val="28"/>
          <w:szCs w:val="28"/>
        </w:rPr>
        <w:t>КфПУ</w:t>
      </w:r>
      <w:proofErr w:type="spellEnd"/>
      <w:r w:rsidR="00266269" w:rsidRPr="00A11D31">
        <w:rPr>
          <w:rFonts w:ascii="Times New Roman" w:hAnsi="Times New Roman" w:cs="Times New Roman"/>
          <w:sz w:val="28"/>
          <w:szCs w:val="28"/>
        </w:rPr>
        <w:t xml:space="preserve"> третьего уровня применяются медицинскими </w:t>
      </w:r>
      <w:r w:rsidR="00725D83" w:rsidRPr="00A11D31">
        <w:rPr>
          <w:rFonts w:ascii="Times New Roman" w:hAnsi="Times New Roman" w:cs="Times New Roman"/>
          <w:sz w:val="28"/>
          <w:szCs w:val="28"/>
        </w:rPr>
        <w:t>организациями</w:t>
      </w:r>
      <w:r w:rsidR="00266269" w:rsidRPr="00A11D31">
        <w:rPr>
          <w:rFonts w:ascii="Times New Roman" w:hAnsi="Times New Roman" w:cs="Times New Roman"/>
          <w:sz w:val="28"/>
          <w:szCs w:val="28"/>
        </w:rPr>
        <w:t xml:space="preserve">, оказывающими </w:t>
      </w:r>
      <w:r w:rsidR="00725D83" w:rsidRPr="00A11D31">
        <w:rPr>
          <w:rFonts w:ascii="Times New Roman" w:hAnsi="Times New Roman" w:cs="Times New Roman"/>
          <w:sz w:val="28"/>
          <w:szCs w:val="28"/>
        </w:rPr>
        <w:t>ВМП</w:t>
      </w:r>
      <w:r w:rsidRPr="00A11D31">
        <w:rPr>
          <w:rFonts w:ascii="Times New Roman" w:hAnsi="Times New Roman" w:cs="Times New Roman"/>
          <w:sz w:val="28"/>
          <w:szCs w:val="28"/>
        </w:rPr>
        <w:t>,</w:t>
      </w:r>
      <w:r w:rsidR="00725D83" w:rsidRPr="00A11D31">
        <w:rPr>
          <w:rFonts w:ascii="Times New Roman" w:hAnsi="Times New Roman" w:cs="Times New Roman"/>
          <w:sz w:val="28"/>
          <w:szCs w:val="28"/>
        </w:rPr>
        <w:t xml:space="preserve"> </w:t>
      </w:r>
      <w:r w:rsidR="00266269" w:rsidRPr="00A11D31">
        <w:rPr>
          <w:rFonts w:ascii="Times New Roman" w:hAnsi="Times New Roman" w:cs="Times New Roman"/>
          <w:sz w:val="28"/>
          <w:szCs w:val="28"/>
        </w:rPr>
        <w:t>к тарифам КСГ,</w:t>
      </w:r>
      <w:r w:rsidR="008A6F9D" w:rsidRPr="00A11D31">
        <w:rPr>
          <w:rFonts w:ascii="Times New Roman" w:hAnsi="Times New Roman" w:cs="Times New Roman"/>
          <w:sz w:val="28"/>
          <w:szCs w:val="28"/>
        </w:rPr>
        <w:t xml:space="preserve"> выполняемым </w:t>
      </w:r>
      <w:r w:rsidRPr="00A11D31">
        <w:rPr>
          <w:rFonts w:ascii="Times New Roman" w:hAnsi="Times New Roman" w:cs="Times New Roman"/>
          <w:sz w:val="28"/>
          <w:szCs w:val="28"/>
        </w:rPr>
        <w:t xml:space="preserve">ими </w:t>
      </w:r>
      <w:r w:rsidR="008A6F9D" w:rsidRPr="00A11D31">
        <w:rPr>
          <w:rFonts w:ascii="Times New Roman" w:hAnsi="Times New Roman" w:cs="Times New Roman"/>
          <w:sz w:val="28"/>
          <w:szCs w:val="28"/>
        </w:rPr>
        <w:t>на койках профиля, соответствующего</w:t>
      </w:r>
      <w:r w:rsidR="00916D7B" w:rsidRPr="00A11D31">
        <w:rPr>
          <w:rFonts w:ascii="Times New Roman" w:hAnsi="Times New Roman" w:cs="Times New Roman"/>
          <w:sz w:val="28"/>
          <w:szCs w:val="28"/>
        </w:rPr>
        <w:t xml:space="preserve"> профилю оказываемой ВМП, </w:t>
      </w:r>
      <w:r w:rsidRPr="00A11D31">
        <w:rPr>
          <w:rFonts w:ascii="Times New Roman" w:hAnsi="Times New Roman" w:cs="Times New Roman"/>
          <w:sz w:val="28"/>
          <w:szCs w:val="28"/>
        </w:rPr>
        <w:t xml:space="preserve">а </w:t>
      </w:r>
      <w:r w:rsidR="00916D7B" w:rsidRPr="00A11D31">
        <w:rPr>
          <w:rFonts w:ascii="Times New Roman" w:hAnsi="Times New Roman" w:cs="Times New Roman"/>
          <w:sz w:val="28"/>
          <w:szCs w:val="28"/>
        </w:rPr>
        <w:t xml:space="preserve">к тарифам иных КСГ – </w:t>
      </w:r>
      <w:proofErr w:type="spellStart"/>
      <w:r w:rsidRPr="00A11D31">
        <w:rPr>
          <w:rFonts w:ascii="Times New Roman" w:hAnsi="Times New Roman" w:cs="Times New Roman"/>
          <w:sz w:val="28"/>
          <w:szCs w:val="28"/>
        </w:rPr>
        <w:t>КфПУ</w:t>
      </w:r>
      <w:proofErr w:type="spellEnd"/>
      <w:r w:rsidR="00916D7B" w:rsidRPr="00A11D31">
        <w:rPr>
          <w:rFonts w:ascii="Times New Roman" w:hAnsi="Times New Roman" w:cs="Times New Roman"/>
          <w:sz w:val="28"/>
          <w:szCs w:val="28"/>
        </w:rPr>
        <w:t xml:space="preserve"> втор</w:t>
      </w:r>
      <w:r w:rsidR="00892380" w:rsidRPr="00A11D31">
        <w:rPr>
          <w:rFonts w:ascii="Times New Roman" w:hAnsi="Times New Roman" w:cs="Times New Roman"/>
          <w:sz w:val="28"/>
          <w:szCs w:val="28"/>
        </w:rPr>
        <w:t>ого уровня согласно приложению 4</w:t>
      </w:r>
      <w:r w:rsidR="00916D7B" w:rsidRPr="00A11D31">
        <w:rPr>
          <w:rFonts w:ascii="Times New Roman" w:hAnsi="Times New Roman" w:cs="Times New Roman"/>
          <w:sz w:val="28"/>
          <w:szCs w:val="28"/>
        </w:rPr>
        <w:t xml:space="preserve"> к настоящему тарифному соглашению.</w:t>
      </w:r>
    </w:p>
    <w:p w14:paraId="1B4DD610" w14:textId="77777777" w:rsidR="00892380" w:rsidRPr="00A11D31" w:rsidRDefault="00892380" w:rsidP="001F0207">
      <w:pPr>
        <w:pStyle w:val="ConsPlusNormal"/>
        <w:tabs>
          <w:tab w:val="left" w:pos="1134"/>
        </w:tabs>
        <w:ind w:firstLine="709"/>
        <w:jc w:val="both"/>
        <w:rPr>
          <w:rFonts w:ascii="Times New Roman" w:hAnsi="Times New Roman" w:cs="Times New Roman"/>
          <w:sz w:val="28"/>
          <w:szCs w:val="28"/>
        </w:rPr>
      </w:pPr>
    </w:p>
    <w:p w14:paraId="047E098B" w14:textId="19695844"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46</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43421A0C"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lastRenderedPageBreak/>
        <w:t>Статья </w:t>
      </w:r>
      <w:r w:rsidR="0059219D" w:rsidRPr="00A11D31">
        <w:rPr>
          <w:rFonts w:ascii="Times New Roman" w:hAnsi="Times New Roman" w:cs="Times New Roman"/>
          <w:sz w:val="28"/>
          <w:szCs w:val="28"/>
        </w:rPr>
        <w:t>47</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0C65D3C3"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480AA1" w:rsidRPr="00A11D31">
        <w:rPr>
          <w:rFonts w:ascii="Times New Roman" w:hAnsi="Times New Roman" w:cs="Times New Roman"/>
          <w:sz w:val="28"/>
          <w:szCs w:val="28"/>
        </w:rPr>
        <w:t xml:space="preserve"> </w:t>
      </w:r>
      <w:r w:rsidR="00460446">
        <w:rPr>
          <w:rFonts w:ascii="Times New Roman" w:hAnsi="Times New Roman" w:cs="Times New Roman"/>
          <w:sz w:val="28"/>
          <w:szCs w:val="28"/>
        </w:rPr>
        <w:t>5 286,20</w:t>
      </w:r>
      <w:r w:rsidR="00480AA1" w:rsidRPr="00A11D31">
        <w:rPr>
          <w:rFonts w:ascii="Times New Roman" w:hAnsi="Times New Roman" w:cs="Times New Roman"/>
          <w:sz w:val="28"/>
          <w:szCs w:val="28"/>
        </w:rPr>
        <w:t xml:space="preserve"> рублей</w:t>
      </w:r>
      <w:r w:rsidRPr="00A11D31">
        <w:rPr>
          <w:rFonts w:ascii="Times New Roman" w:hAnsi="Times New Roman" w:cs="Times New Roman"/>
          <w:sz w:val="28"/>
          <w:szCs w:val="28"/>
        </w:rPr>
        <w:t xml:space="preserve">; </w:t>
      </w:r>
    </w:p>
    <w:p w14:paraId="0EF705B8" w14:textId="66E6A4E6" w:rsidR="00012318" w:rsidRPr="00A11D31" w:rsidRDefault="00012318" w:rsidP="00480AA1">
      <w:pPr>
        <w:autoSpaceDE w:val="0"/>
        <w:autoSpaceDN w:val="0"/>
        <w:adjustRightInd w:val="0"/>
        <w:spacing w:line="240" w:lineRule="auto"/>
        <w:rPr>
          <w:rFonts w:ascii="Times New Roman" w:hAnsi="Times New Roman" w:cs="Times New Roman"/>
          <w:sz w:val="28"/>
          <w:szCs w:val="28"/>
        </w:rPr>
      </w:pP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 </w:t>
      </w:r>
      <w:r w:rsidR="00800B42" w:rsidRPr="00A11D31">
        <w:rPr>
          <w:rFonts w:ascii="Times New Roman" w:hAnsi="Times New Roman" w:cs="Times New Roman"/>
          <w:sz w:val="28"/>
          <w:szCs w:val="28"/>
        </w:rPr>
        <w:t xml:space="preserve">– </w:t>
      </w:r>
      <w:r w:rsidR="00E52D82" w:rsidRPr="00A11D31">
        <w:rPr>
          <w:rFonts w:ascii="Times New Roman" w:hAnsi="Times New Roman" w:cs="Times New Roman"/>
          <w:sz w:val="28"/>
          <w:szCs w:val="28"/>
        </w:rPr>
        <w:t>4 620,13</w:t>
      </w:r>
      <w:r w:rsidRPr="00A11D31">
        <w:rPr>
          <w:rFonts w:ascii="Times New Roman" w:hAnsi="Times New Roman" w:cs="Times New Roman"/>
          <w:sz w:val="28"/>
          <w:szCs w:val="28"/>
        </w:rPr>
        <w:t xml:space="preserve"> 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 xml:space="preserve">коэффициенты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6C66A4A8"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48</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5F7CB0D9"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составляет </w:t>
      </w:r>
      <w:r w:rsidR="00A42D68" w:rsidRPr="008C123C">
        <w:rPr>
          <w:rFonts w:ascii="Times New Roman" w:hAnsi="Times New Roman" w:cs="Times New Roman"/>
          <w:sz w:val="28"/>
          <w:szCs w:val="28"/>
        </w:rPr>
        <w:t>53,02</w:t>
      </w:r>
      <w:r w:rsidR="00781EDC" w:rsidRPr="008C123C">
        <w:rPr>
          <w:rFonts w:ascii="Times New Roman" w:hAnsi="Times New Roman" w:cs="Times New Roman"/>
          <w:sz w:val="28"/>
          <w:szCs w:val="28"/>
        </w:rPr>
        <w:t xml:space="preserve"> </w:t>
      </w:r>
      <w:r w:rsidR="00351F7E" w:rsidRPr="008C123C">
        <w:rPr>
          <w:rFonts w:ascii="Times New Roman" w:hAnsi="Times New Roman" w:cs="Times New Roman"/>
          <w:sz w:val="28"/>
          <w:szCs w:val="28"/>
        </w:rPr>
        <w:t>р</w:t>
      </w:r>
      <w:r w:rsidR="00351F7E" w:rsidRPr="00A11D31">
        <w:rPr>
          <w:rFonts w:ascii="Times New Roman" w:hAnsi="Times New Roman" w:cs="Times New Roman"/>
          <w:sz w:val="28"/>
          <w:szCs w:val="28"/>
        </w:rPr>
        <w:t>ублей в месяц.</w:t>
      </w:r>
      <w:r w:rsidR="00B2379D" w:rsidRPr="00A11D31">
        <w:rPr>
          <w:rFonts w:ascii="Times New Roman" w:hAnsi="Times New Roman" w:cs="Times New Roman"/>
          <w:sz w:val="28"/>
          <w:szCs w:val="28"/>
        </w:rPr>
        <w:t xml:space="preserve"> Тарифы </w:t>
      </w:r>
      <w:proofErr w:type="spellStart"/>
      <w:r w:rsidR="00B2379D" w:rsidRPr="00A11D31">
        <w:rPr>
          <w:rFonts w:ascii="Times New Roman" w:hAnsi="Times New Roman" w:cs="Times New Roman"/>
          <w:sz w:val="28"/>
          <w:szCs w:val="28"/>
        </w:rPr>
        <w:t>ФДпНФ</w:t>
      </w:r>
      <w:proofErr w:type="spellEnd"/>
      <w:r w:rsidR="00B2379D" w:rsidRPr="00A11D31">
        <w:rPr>
          <w:rFonts w:ascii="Times New Roman" w:hAnsi="Times New Roman" w:cs="Times New Roman"/>
          <w:sz w:val="28"/>
          <w:szCs w:val="28"/>
        </w:rPr>
        <w:t xml:space="preserve"> скорой медицинской помощи, приведены в приложении 16 к настоящему тарифному соглашению. </w:t>
      </w:r>
    </w:p>
    <w:p w14:paraId="735F1F08" w14:textId="1D2F823A"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применяется </w:t>
      </w:r>
      <w:proofErr w:type="spellStart"/>
      <w:r w:rsidR="00CB1269" w:rsidRPr="00A11D31">
        <w:rPr>
          <w:rFonts w:ascii="Times New Roman" w:hAnsi="Times New Roman" w:cs="Times New Roman"/>
          <w:sz w:val="28"/>
          <w:szCs w:val="28"/>
        </w:rPr>
        <w:t>КфПДинт</w:t>
      </w:r>
      <w:proofErr w:type="spellEnd"/>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AC26F1" w:rsidRPr="00A11D31">
        <w:rPr>
          <w:rFonts w:ascii="Times New Roman" w:hAnsi="Times New Roman" w:cs="Times New Roman"/>
          <w:sz w:val="28"/>
          <w:szCs w:val="28"/>
        </w:rPr>
        <w:t>6</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6C7E9F"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49</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3FCF7A65"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w:t>
      </w:r>
      <w:proofErr w:type="spellStart"/>
      <w:r w:rsidR="004F7F12" w:rsidRPr="00A11D31">
        <w:rPr>
          <w:rFonts w:ascii="Times New Roman" w:hAnsi="Times New Roman" w:cs="Times New Roman"/>
          <w:sz w:val="28"/>
          <w:szCs w:val="28"/>
        </w:rPr>
        <w:t>тромболитической</w:t>
      </w:r>
      <w:proofErr w:type="spellEnd"/>
      <w:r w:rsidR="004F7F12" w:rsidRPr="00A11D31">
        <w:rPr>
          <w:rFonts w:ascii="Times New Roman" w:hAnsi="Times New Roman" w:cs="Times New Roman"/>
          <w:sz w:val="28"/>
          <w:szCs w:val="28"/>
        </w:rPr>
        <w:t xml:space="preserve">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B2379D" w:rsidRPr="00A11D31">
        <w:rPr>
          <w:rFonts w:ascii="Times New Roman" w:hAnsi="Times New Roman" w:cs="Times New Roman"/>
          <w:sz w:val="28"/>
          <w:szCs w:val="28"/>
        </w:rPr>
        <w:t>17</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E30B0A" w:rsidP="001F0207">
      <w:pPr>
        <w:pStyle w:val="ConsPlusNormal"/>
        <w:tabs>
          <w:tab w:val="left" w:pos="1134"/>
        </w:tabs>
        <w:ind w:firstLine="709"/>
        <w:jc w:val="both"/>
        <w:rPr>
          <w:rFonts w:ascii="Times New Roman" w:hAnsi="Times New Roman" w:cs="Times New Roman"/>
          <w:sz w:val="28"/>
          <w:szCs w:val="28"/>
        </w:rPr>
      </w:pPr>
      <w:hyperlink r:id="rId27"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78CAE051"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65F02389"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896317" w:rsidRPr="00A11D31">
        <w:rPr>
          <w:rFonts w:ascii="Times New Roman" w:hAnsi="Times New Roman" w:cs="Times New Roman"/>
          <w:sz w:val="28"/>
          <w:szCs w:val="28"/>
        </w:rPr>
        <w:t>1</w:t>
      </w:r>
      <w:r w:rsidR="00B2379D" w:rsidRPr="00A11D31">
        <w:rPr>
          <w:rFonts w:ascii="Times New Roman" w:hAnsi="Times New Roman" w:cs="Times New Roman"/>
          <w:sz w:val="28"/>
          <w:szCs w:val="28"/>
        </w:rPr>
        <w:t xml:space="preserve">8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4</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7</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6A4BDE1A"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4</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07B38B0C"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5</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6629DAAB"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6</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5F259445"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7</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Назначение лекарственных препаратов при </w:t>
            </w:r>
            <w:r w:rsidRPr="00A11D31">
              <w:rPr>
                <w:rFonts w:ascii="Times New Roman" w:eastAsia="Times New Roman" w:hAnsi="Times New Roman" w:cs="Times New Roman"/>
                <w:sz w:val="28"/>
                <w:szCs w:val="28"/>
                <w:lang w:eastAsia="ru-RU"/>
              </w:rPr>
              <w:lastRenderedPageBreak/>
              <w:t>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proofErr w:type="spellStart"/>
      <w:r w:rsidRPr="00A11D31">
        <w:rPr>
          <w:rFonts w:ascii="Times New Roman" w:hAnsi="Times New Roman" w:cs="Times New Roman"/>
          <w:sz w:val="28"/>
          <w:szCs w:val="28"/>
        </w:rPr>
        <w:t>КфПУ</w:t>
      </w:r>
      <w:proofErr w:type="spellEnd"/>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proofErr w:type="spellStart"/>
      <w:r w:rsidR="00351F7E"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69356ABD"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B03443" w:rsidRPr="00A11D31">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согласно </w:t>
      </w:r>
      <w:proofErr w:type="spellStart"/>
      <w:r w:rsidR="00351F7E" w:rsidRPr="00A11D31">
        <w:rPr>
          <w:rFonts w:ascii="Times New Roman" w:hAnsi="Times New Roman" w:cs="Times New Roman"/>
          <w:sz w:val="28"/>
          <w:szCs w:val="28"/>
        </w:rPr>
        <w:t>сверхбазовой</w:t>
      </w:r>
      <w:proofErr w:type="spellEnd"/>
      <w:r w:rsidR="00351F7E" w:rsidRPr="00A11D31">
        <w:rPr>
          <w:rFonts w:ascii="Times New Roman" w:hAnsi="Times New Roman" w:cs="Times New Roman"/>
          <w:sz w:val="28"/>
          <w:szCs w:val="28"/>
        </w:rPr>
        <w:t xml:space="preserve">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76296B65"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приведены в </w:t>
      </w:r>
      <w:hyperlink w:anchor="P8662" w:history="1">
        <w:r w:rsidR="00351F7E" w:rsidRPr="00A11D31">
          <w:rPr>
            <w:rFonts w:ascii="Times New Roman" w:hAnsi="Times New Roman" w:cs="Times New Roman"/>
            <w:sz w:val="28"/>
            <w:szCs w:val="28"/>
          </w:rPr>
          <w:t>таблиц</w:t>
        </w:r>
        <w:r w:rsidR="000524DD" w:rsidRPr="00A11D31">
          <w:rPr>
            <w:rFonts w:ascii="Times New Roman" w:hAnsi="Times New Roman" w:cs="Times New Roman"/>
            <w:sz w:val="28"/>
            <w:szCs w:val="28"/>
          </w:rPr>
          <w:t>е 1</w:t>
        </w:r>
      </w:hyperlink>
      <w:r w:rsidR="00017CFE" w:rsidRPr="00A11D31">
        <w:rPr>
          <w:rFonts w:ascii="Times New Roman" w:hAnsi="Times New Roman" w:cs="Times New Roman"/>
          <w:sz w:val="28"/>
          <w:szCs w:val="28"/>
        </w:rPr>
        <w:t>8</w:t>
      </w:r>
      <w:r w:rsidR="00351F7E" w:rsidRPr="00A11D31">
        <w:rPr>
          <w:rFonts w:ascii="Times New Roman" w:hAnsi="Times New Roman" w:cs="Times New Roman"/>
          <w:sz w:val="28"/>
          <w:szCs w:val="28"/>
        </w:rPr>
        <w:t xml:space="preserve">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46A30A5C" w:rsidR="00351F7E" w:rsidRPr="00A11D31" w:rsidRDefault="00351F7E" w:rsidP="00351F7E">
      <w:pPr>
        <w:pStyle w:val="ConsPlusNormal"/>
        <w:ind w:firstLine="539"/>
        <w:jc w:val="right"/>
        <w:outlineLvl w:val="2"/>
        <w:rPr>
          <w:rFonts w:ascii="Times New Roman" w:hAnsi="Times New Roman" w:cs="Times New Roman"/>
          <w:sz w:val="28"/>
          <w:szCs w:val="28"/>
        </w:rPr>
      </w:pPr>
      <w:bookmarkStart w:id="4" w:name="_GoBack"/>
      <w:bookmarkEnd w:id="4"/>
      <w:r w:rsidRPr="00A11D31">
        <w:rPr>
          <w:rFonts w:ascii="Times New Roman" w:hAnsi="Times New Roman" w:cs="Times New Roman"/>
          <w:sz w:val="28"/>
          <w:szCs w:val="28"/>
        </w:rPr>
        <w:t xml:space="preserve">Таблица </w:t>
      </w:r>
      <w:r w:rsidR="00017CFE" w:rsidRPr="00A11D31">
        <w:rPr>
          <w:rFonts w:ascii="Times New Roman" w:hAnsi="Times New Roman" w:cs="Times New Roman"/>
          <w:sz w:val="28"/>
          <w:szCs w:val="28"/>
        </w:rPr>
        <w:t>1</w:t>
      </w:r>
      <w:r w:rsidR="00C107E5" w:rsidRPr="00A11D31">
        <w:rPr>
          <w:rFonts w:ascii="Times New Roman" w:hAnsi="Times New Roman" w:cs="Times New Roman"/>
          <w:sz w:val="28"/>
          <w:szCs w:val="28"/>
        </w:rPr>
        <w:t>8</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6EE2366" w14:textId="77777777" w:rsidR="00BB4550" w:rsidRPr="00A11D31" w:rsidRDefault="00BB4550" w:rsidP="001B4CBE">
      <w:pPr>
        <w:pStyle w:val="ConsPlusNormal"/>
        <w:ind w:firstLine="539"/>
        <w:rPr>
          <w:rFonts w:ascii="Times New Roman" w:hAnsi="Times New Roman" w:cs="Times New Roman"/>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4"/>
        <w:gridCol w:w="2273"/>
        <w:gridCol w:w="4253"/>
        <w:gridCol w:w="1276"/>
        <w:gridCol w:w="1189"/>
      </w:tblGrid>
      <w:tr w:rsidR="00B41AB7" w:rsidRPr="00A11D31" w14:paraId="28570011" w14:textId="77777777" w:rsidTr="00DC089C">
        <w:trPr>
          <w:trHeight w:val="20"/>
        </w:trPr>
        <w:tc>
          <w:tcPr>
            <w:tcW w:w="704" w:type="dxa"/>
            <w:vMerge w:val="restart"/>
            <w:tcBorders>
              <w:left w:val="single" w:sz="4" w:space="0" w:color="auto"/>
            </w:tcBorders>
            <w:vAlign w:val="center"/>
          </w:tcPr>
          <w:p w14:paraId="59829F2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273" w:type="dxa"/>
            <w:vMerge w:val="restart"/>
            <w:vAlign w:val="center"/>
          </w:tcPr>
          <w:p w14:paraId="031FE320"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в       системе ОМС</w:t>
            </w:r>
          </w:p>
        </w:tc>
        <w:tc>
          <w:tcPr>
            <w:tcW w:w="4253" w:type="dxa"/>
            <w:vMerge w:val="restart"/>
            <w:vAlign w:val="center"/>
          </w:tcPr>
          <w:p w14:paraId="7958FB31"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Наименование услуги</w:t>
            </w:r>
          </w:p>
        </w:tc>
        <w:tc>
          <w:tcPr>
            <w:tcW w:w="2465" w:type="dxa"/>
            <w:gridSpan w:val="2"/>
            <w:tcBorders>
              <w:right w:val="single" w:sz="4" w:space="0" w:color="auto"/>
            </w:tcBorders>
            <w:vAlign w:val="center"/>
          </w:tcPr>
          <w:p w14:paraId="65A98C5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w:t>
            </w:r>
          </w:p>
        </w:tc>
      </w:tr>
      <w:tr w:rsidR="00B41AB7" w:rsidRPr="00A11D31" w14:paraId="5D994F1C" w14:textId="77777777" w:rsidTr="00DC089C">
        <w:trPr>
          <w:trHeight w:val="20"/>
        </w:trPr>
        <w:tc>
          <w:tcPr>
            <w:tcW w:w="704" w:type="dxa"/>
            <w:vMerge/>
            <w:tcBorders>
              <w:left w:val="single" w:sz="4" w:space="0" w:color="auto"/>
            </w:tcBorders>
          </w:tcPr>
          <w:p w14:paraId="1C19272B"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vMerge/>
          </w:tcPr>
          <w:p w14:paraId="0C0058F1"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4253" w:type="dxa"/>
            <w:vMerge/>
          </w:tcPr>
          <w:p w14:paraId="0460D17F"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1276" w:type="dxa"/>
            <w:vAlign w:val="center"/>
          </w:tcPr>
          <w:p w14:paraId="1151B49B"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взрослые</w:t>
            </w:r>
          </w:p>
        </w:tc>
        <w:tc>
          <w:tcPr>
            <w:tcW w:w="1189" w:type="dxa"/>
            <w:tcBorders>
              <w:right w:val="single" w:sz="4" w:space="0" w:color="auto"/>
            </w:tcBorders>
            <w:vAlign w:val="center"/>
          </w:tcPr>
          <w:p w14:paraId="068A4C05"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дети</w:t>
            </w:r>
          </w:p>
        </w:tc>
      </w:tr>
      <w:tr w:rsidR="00B41AB7" w:rsidRPr="00A11D31" w14:paraId="64C94B39" w14:textId="77777777" w:rsidTr="00DC089C">
        <w:trPr>
          <w:trHeight w:val="227"/>
        </w:trPr>
        <w:tc>
          <w:tcPr>
            <w:tcW w:w="704" w:type="dxa"/>
            <w:vMerge/>
            <w:tcBorders>
              <w:left w:val="single" w:sz="4" w:space="0" w:color="auto"/>
            </w:tcBorders>
          </w:tcPr>
          <w:p w14:paraId="15684264"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tcPr>
          <w:p w14:paraId="5BC7A096"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4253" w:type="dxa"/>
          </w:tcPr>
          <w:p w14:paraId="1468856B"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08D31511"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189" w:type="dxa"/>
            <w:tcBorders>
              <w:right w:val="single" w:sz="4" w:space="0" w:color="auto"/>
            </w:tcBorders>
          </w:tcPr>
          <w:p w14:paraId="24DBF3AF"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r>
      <w:tr w:rsidR="00B41AB7" w:rsidRPr="00A11D31" w14:paraId="6B3F1342" w14:textId="77777777" w:rsidTr="005610BB">
        <w:tc>
          <w:tcPr>
            <w:tcW w:w="704" w:type="dxa"/>
            <w:tcBorders>
              <w:left w:val="single" w:sz="4" w:space="0" w:color="auto"/>
            </w:tcBorders>
          </w:tcPr>
          <w:p w14:paraId="2B159846" w14:textId="139B73D7"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F353A" w:rsidRPr="00A11D31">
              <w:rPr>
                <w:rFonts w:ascii="Times New Roman" w:eastAsia="Times New Roman" w:hAnsi="Times New Roman" w:cs="Times New Roman"/>
                <w:sz w:val="28"/>
                <w:szCs w:val="28"/>
                <w:lang w:eastAsia="ru-RU"/>
              </w:rPr>
              <w:t>.</w:t>
            </w:r>
          </w:p>
        </w:tc>
        <w:tc>
          <w:tcPr>
            <w:tcW w:w="2273" w:type="dxa"/>
          </w:tcPr>
          <w:p w14:paraId="767F834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B04.001.002.001.1</w:t>
            </w:r>
          </w:p>
        </w:tc>
        <w:tc>
          <w:tcPr>
            <w:tcW w:w="4253" w:type="dxa"/>
          </w:tcPr>
          <w:p w14:paraId="14DC306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14:paraId="5E3ACCB1" w14:textId="7D0F09C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663,43</w:t>
            </w:r>
          </w:p>
        </w:tc>
        <w:tc>
          <w:tcPr>
            <w:tcW w:w="1189" w:type="dxa"/>
          </w:tcPr>
          <w:p w14:paraId="10CB8F40" w14:textId="7B7D888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E88ADA3" w14:textId="77777777" w:rsidTr="005610BB">
        <w:tc>
          <w:tcPr>
            <w:tcW w:w="704" w:type="dxa"/>
            <w:tcBorders>
              <w:left w:val="single" w:sz="4" w:space="0" w:color="auto"/>
            </w:tcBorders>
          </w:tcPr>
          <w:p w14:paraId="461DAB42" w14:textId="1EB7885C"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F353A" w:rsidRPr="00A11D31">
              <w:rPr>
                <w:rFonts w:ascii="Times New Roman" w:eastAsia="Times New Roman" w:hAnsi="Times New Roman" w:cs="Times New Roman"/>
                <w:sz w:val="28"/>
                <w:szCs w:val="28"/>
                <w:lang w:eastAsia="ru-RU"/>
              </w:rPr>
              <w:t>.</w:t>
            </w:r>
          </w:p>
        </w:tc>
        <w:tc>
          <w:tcPr>
            <w:tcW w:w="2273" w:type="dxa"/>
          </w:tcPr>
          <w:p w14:paraId="7B3FD76B"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B04.005.002.001.1</w:t>
            </w:r>
          </w:p>
        </w:tc>
        <w:tc>
          <w:tcPr>
            <w:tcW w:w="4253" w:type="dxa"/>
          </w:tcPr>
          <w:p w14:paraId="5B3818E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276" w:type="dxa"/>
          </w:tcPr>
          <w:p w14:paraId="122071FF" w14:textId="249CF2A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188,04</w:t>
            </w:r>
          </w:p>
        </w:tc>
        <w:tc>
          <w:tcPr>
            <w:tcW w:w="1189" w:type="dxa"/>
          </w:tcPr>
          <w:p w14:paraId="01C204D4" w14:textId="70DF3E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48AD32" w14:textId="77777777" w:rsidTr="005610BB">
        <w:tc>
          <w:tcPr>
            <w:tcW w:w="704" w:type="dxa"/>
            <w:tcBorders>
              <w:left w:val="single" w:sz="4" w:space="0" w:color="auto"/>
            </w:tcBorders>
          </w:tcPr>
          <w:p w14:paraId="04A7C93A" w14:textId="7902AE5A"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F353A" w:rsidRPr="00A11D31">
              <w:rPr>
                <w:rFonts w:ascii="Times New Roman" w:eastAsia="Times New Roman" w:hAnsi="Times New Roman" w:cs="Times New Roman"/>
                <w:sz w:val="28"/>
                <w:szCs w:val="28"/>
                <w:lang w:eastAsia="ru-RU"/>
              </w:rPr>
              <w:t>.</w:t>
            </w:r>
          </w:p>
        </w:tc>
        <w:tc>
          <w:tcPr>
            <w:tcW w:w="2273" w:type="dxa"/>
          </w:tcPr>
          <w:p w14:paraId="33DF65E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B04.006.002.001.1</w:t>
            </w:r>
          </w:p>
        </w:tc>
        <w:tc>
          <w:tcPr>
            <w:tcW w:w="4253" w:type="dxa"/>
          </w:tcPr>
          <w:p w14:paraId="1C5417D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276" w:type="dxa"/>
          </w:tcPr>
          <w:p w14:paraId="61248327" w14:textId="7C18EC0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400,15</w:t>
            </w:r>
          </w:p>
        </w:tc>
        <w:tc>
          <w:tcPr>
            <w:tcW w:w="1189" w:type="dxa"/>
          </w:tcPr>
          <w:p w14:paraId="50C85166" w14:textId="7399028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9BFF339" w14:textId="77777777" w:rsidTr="005610BB">
        <w:tc>
          <w:tcPr>
            <w:tcW w:w="704" w:type="dxa"/>
            <w:tcBorders>
              <w:left w:val="single" w:sz="4" w:space="0" w:color="auto"/>
            </w:tcBorders>
          </w:tcPr>
          <w:p w14:paraId="60D5F0A8" w14:textId="2FAD827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F353A" w:rsidRPr="00A11D31">
              <w:rPr>
                <w:rFonts w:ascii="Times New Roman" w:eastAsia="Times New Roman" w:hAnsi="Times New Roman" w:cs="Times New Roman"/>
                <w:sz w:val="28"/>
                <w:szCs w:val="28"/>
                <w:lang w:eastAsia="ru-RU"/>
              </w:rPr>
              <w:t>.</w:t>
            </w:r>
          </w:p>
        </w:tc>
        <w:tc>
          <w:tcPr>
            <w:tcW w:w="2273" w:type="dxa"/>
          </w:tcPr>
          <w:p w14:paraId="0A7E496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B04.034.002.001.1</w:t>
            </w:r>
          </w:p>
        </w:tc>
        <w:tc>
          <w:tcPr>
            <w:tcW w:w="4253" w:type="dxa"/>
          </w:tcPr>
          <w:p w14:paraId="29D1DAB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276" w:type="dxa"/>
          </w:tcPr>
          <w:p w14:paraId="72C16FF4" w14:textId="73C7B907"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491,95</w:t>
            </w:r>
          </w:p>
        </w:tc>
        <w:tc>
          <w:tcPr>
            <w:tcW w:w="1189" w:type="dxa"/>
          </w:tcPr>
          <w:p w14:paraId="01F0E80B" w14:textId="688221E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3BDA6AA5" w14:textId="77777777" w:rsidTr="005610BB">
        <w:tc>
          <w:tcPr>
            <w:tcW w:w="704" w:type="dxa"/>
            <w:tcBorders>
              <w:left w:val="single" w:sz="4" w:space="0" w:color="auto"/>
            </w:tcBorders>
          </w:tcPr>
          <w:p w14:paraId="42981F35" w14:textId="2C051A5F"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F353A" w:rsidRPr="00A11D31">
              <w:rPr>
                <w:rFonts w:ascii="Times New Roman" w:eastAsia="Times New Roman" w:hAnsi="Times New Roman" w:cs="Times New Roman"/>
                <w:sz w:val="28"/>
                <w:szCs w:val="28"/>
                <w:lang w:eastAsia="ru-RU"/>
              </w:rPr>
              <w:t>.</w:t>
            </w:r>
          </w:p>
        </w:tc>
        <w:tc>
          <w:tcPr>
            <w:tcW w:w="2273" w:type="dxa"/>
          </w:tcPr>
          <w:p w14:paraId="60F1FA8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B04.057.002.001.1</w:t>
            </w:r>
          </w:p>
        </w:tc>
        <w:tc>
          <w:tcPr>
            <w:tcW w:w="4253" w:type="dxa"/>
          </w:tcPr>
          <w:p w14:paraId="3E25422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w:t>
            </w:r>
            <w:r w:rsidRPr="00A11D31">
              <w:rPr>
                <w:rFonts w:ascii="Times New Roman" w:eastAsia="Times New Roman" w:hAnsi="Times New Roman" w:cs="Times New Roman"/>
                <w:sz w:val="28"/>
                <w:szCs w:val="28"/>
                <w:lang w:eastAsia="ru-RU"/>
              </w:rPr>
              <w:lastRenderedPageBreak/>
              <w:t>хирурга (взрослые) в дополнение к базовой программе ОМС</w:t>
            </w:r>
          </w:p>
        </w:tc>
        <w:tc>
          <w:tcPr>
            <w:tcW w:w="1276" w:type="dxa"/>
          </w:tcPr>
          <w:p w14:paraId="36676041" w14:textId="6431535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lastRenderedPageBreak/>
              <w:t>487,41</w:t>
            </w:r>
          </w:p>
        </w:tc>
        <w:tc>
          <w:tcPr>
            <w:tcW w:w="1189" w:type="dxa"/>
          </w:tcPr>
          <w:p w14:paraId="36E47D26" w14:textId="009199A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186BB8B3" w14:textId="77777777" w:rsidTr="005610BB">
        <w:tc>
          <w:tcPr>
            <w:tcW w:w="704" w:type="dxa"/>
            <w:tcBorders>
              <w:left w:val="single" w:sz="4" w:space="0" w:color="auto"/>
            </w:tcBorders>
          </w:tcPr>
          <w:p w14:paraId="3673475E" w14:textId="31AE0A49"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FF353A" w:rsidRPr="00A11D31">
              <w:rPr>
                <w:rFonts w:ascii="Times New Roman" w:eastAsia="Times New Roman" w:hAnsi="Times New Roman" w:cs="Times New Roman"/>
                <w:sz w:val="28"/>
                <w:szCs w:val="28"/>
                <w:lang w:eastAsia="ru-RU"/>
              </w:rPr>
              <w:t>.</w:t>
            </w:r>
          </w:p>
        </w:tc>
        <w:tc>
          <w:tcPr>
            <w:tcW w:w="2273" w:type="dxa"/>
          </w:tcPr>
          <w:p w14:paraId="7F85A21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B04.053.002.001.1</w:t>
            </w:r>
          </w:p>
        </w:tc>
        <w:tc>
          <w:tcPr>
            <w:tcW w:w="4253" w:type="dxa"/>
          </w:tcPr>
          <w:p w14:paraId="44A8F88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14:paraId="2152D2F8" w14:textId="5D85BF89"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437,72</w:t>
            </w:r>
          </w:p>
        </w:tc>
        <w:tc>
          <w:tcPr>
            <w:tcW w:w="1189" w:type="dxa"/>
          </w:tcPr>
          <w:p w14:paraId="017446F8" w14:textId="1B763AE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4C8DDE1" w14:textId="77777777" w:rsidTr="005610BB">
        <w:tc>
          <w:tcPr>
            <w:tcW w:w="704" w:type="dxa"/>
            <w:tcBorders>
              <w:left w:val="single" w:sz="4" w:space="0" w:color="auto"/>
            </w:tcBorders>
          </w:tcPr>
          <w:p w14:paraId="524CA6B7" w14:textId="6D10F621"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53A" w:rsidRPr="00A11D31">
              <w:rPr>
                <w:rFonts w:ascii="Times New Roman" w:eastAsia="Times New Roman" w:hAnsi="Times New Roman" w:cs="Times New Roman"/>
                <w:sz w:val="28"/>
                <w:szCs w:val="28"/>
                <w:lang w:eastAsia="ru-RU"/>
              </w:rPr>
              <w:t>.</w:t>
            </w:r>
          </w:p>
        </w:tc>
        <w:tc>
          <w:tcPr>
            <w:tcW w:w="2273" w:type="dxa"/>
          </w:tcPr>
          <w:p w14:paraId="61A49A5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B12.001.001.001.1</w:t>
            </w:r>
          </w:p>
        </w:tc>
        <w:tc>
          <w:tcPr>
            <w:tcW w:w="4253" w:type="dxa"/>
          </w:tcPr>
          <w:p w14:paraId="02C0D51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276" w:type="dxa"/>
          </w:tcPr>
          <w:p w14:paraId="3ABCA283" w14:textId="13E2F68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3 654,83</w:t>
            </w:r>
          </w:p>
        </w:tc>
        <w:tc>
          <w:tcPr>
            <w:tcW w:w="1189" w:type="dxa"/>
          </w:tcPr>
          <w:p w14:paraId="71B3416C" w14:textId="0809FA66"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35AEBDC" w14:textId="77777777" w:rsidTr="005610BB">
        <w:tc>
          <w:tcPr>
            <w:tcW w:w="704" w:type="dxa"/>
            <w:tcBorders>
              <w:left w:val="single" w:sz="4" w:space="0" w:color="auto"/>
            </w:tcBorders>
          </w:tcPr>
          <w:p w14:paraId="372CB203" w14:textId="4B26C88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F353A" w:rsidRPr="00A11D31">
              <w:rPr>
                <w:rFonts w:ascii="Times New Roman" w:eastAsia="Times New Roman" w:hAnsi="Times New Roman" w:cs="Times New Roman"/>
                <w:sz w:val="28"/>
                <w:szCs w:val="28"/>
                <w:lang w:eastAsia="ru-RU"/>
              </w:rPr>
              <w:t>.</w:t>
            </w:r>
          </w:p>
        </w:tc>
        <w:tc>
          <w:tcPr>
            <w:tcW w:w="2273" w:type="dxa"/>
          </w:tcPr>
          <w:p w14:paraId="48B5F28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B12.005.001.001.1</w:t>
            </w:r>
          </w:p>
        </w:tc>
        <w:tc>
          <w:tcPr>
            <w:tcW w:w="4253" w:type="dxa"/>
          </w:tcPr>
          <w:p w14:paraId="072541C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врачу-гематологу в связи с заболеванием</w:t>
            </w:r>
          </w:p>
        </w:tc>
        <w:tc>
          <w:tcPr>
            <w:tcW w:w="1276" w:type="dxa"/>
          </w:tcPr>
          <w:p w14:paraId="3B58BC31" w14:textId="5170EE2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4 513,42</w:t>
            </w:r>
          </w:p>
        </w:tc>
        <w:tc>
          <w:tcPr>
            <w:tcW w:w="1189" w:type="dxa"/>
          </w:tcPr>
          <w:p w14:paraId="56388249" w14:textId="40D7C56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CE10D7C" w14:textId="77777777" w:rsidTr="005610BB">
        <w:tc>
          <w:tcPr>
            <w:tcW w:w="704" w:type="dxa"/>
            <w:tcBorders>
              <w:left w:val="single" w:sz="4" w:space="0" w:color="auto"/>
            </w:tcBorders>
          </w:tcPr>
          <w:p w14:paraId="40740677" w14:textId="5AA526E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F353A" w:rsidRPr="00A11D31">
              <w:rPr>
                <w:rFonts w:ascii="Times New Roman" w:eastAsia="Times New Roman" w:hAnsi="Times New Roman" w:cs="Times New Roman"/>
                <w:sz w:val="28"/>
                <w:szCs w:val="28"/>
                <w:lang w:eastAsia="ru-RU"/>
              </w:rPr>
              <w:t>.</w:t>
            </w:r>
          </w:p>
        </w:tc>
        <w:tc>
          <w:tcPr>
            <w:tcW w:w="2273" w:type="dxa"/>
          </w:tcPr>
          <w:p w14:paraId="3E28EA0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B12.006.001.001.1</w:t>
            </w:r>
          </w:p>
        </w:tc>
        <w:tc>
          <w:tcPr>
            <w:tcW w:w="4253" w:type="dxa"/>
          </w:tcPr>
          <w:p w14:paraId="42A716D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врачу-генетику в связи с заболеванием</w:t>
            </w:r>
          </w:p>
        </w:tc>
        <w:tc>
          <w:tcPr>
            <w:tcW w:w="1276" w:type="dxa"/>
          </w:tcPr>
          <w:p w14:paraId="1F23F918" w14:textId="07CC41C2"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8 202,22</w:t>
            </w:r>
          </w:p>
        </w:tc>
        <w:tc>
          <w:tcPr>
            <w:tcW w:w="1189" w:type="dxa"/>
          </w:tcPr>
          <w:p w14:paraId="4217D008" w14:textId="184B2D0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7EFA4090" w14:textId="77777777" w:rsidTr="005610BB">
        <w:tc>
          <w:tcPr>
            <w:tcW w:w="704" w:type="dxa"/>
            <w:tcBorders>
              <w:left w:val="single" w:sz="4" w:space="0" w:color="auto"/>
            </w:tcBorders>
          </w:tcPr>
          <w:p w14:paraId="341AB995" w14:textId="1DF5B498"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F353A" w:rsidRPr="00A11D31">
              <w:rPr>
                <w:rFonts w:ascii="Times New Roman" w:eastAsia="Times New Roman" w:hAnsi="Times New Roman" w:cs="Times New Roman"/>
                <w:sz w:val="28"/>
                <w:szCs w:val="28"/>
                <w:lang w:eastAsia="ru-RU"/>
              </w:rPr>
              <w:t>.</w:t>
            </w:r>
          </w:p>
        </w:tc>
        <w:tc>
          <w:tcPr>
            <w:tcW w:w="2273" w:type="dxa"/>
          </w:tcPr>
          <w:p w14:paraId="004E47C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B12.053.001.001.1</w:t>
            </w:r>
          </w:p>
        </w:tc>
        <w:tc>
          <w:tcPr>
            <w:tcW w:w="4253" w:type="dxa"/>
          </w:tcPr>
          <w:p w14:paraId="562424B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врачу-урологу в связи с заболеванием</w:t>
            </w:r>
          </w:p>
        </w:tc>
        <w:tc>
          <w:tcPr>
            <w:tcW w:w="1276" w:type="dxa"/>
          </w:tcPr>
          <w:p w14:paraId="43A13349" w14:textId="49D5C24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2 224,61</w:t>
            </w:r>
          </w:p>
        </w:tc>
        <w:tc>
          <w:tcPr>
            <w:tcW w:w="1189" w:type="dxa"/>
          </w:tcPr>
          <w:p w14:paraId="1A393F3B" w14:textId="0C2497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3EBAA9A" w14:textId="77777777" w:rsidTr="005610BB">
        <w:tc>
          <w:tcPr>
            <w:tcW w:w="704" w:type="dxa"/>
            <w:tcBorders>
              <w:left w:val="single" w:sz="4" w:space="0" w:color="auto"/>
            </w:tcBorders>
          </w:tcPr>
          <w:p w14:paraId="4E5027A9" w14:textId="72DB457F"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F353A" w:rsidRPr="00A11D31">
              <w:rPr>
                <w:rFonts w:ascii="Times New Roman" w:eastAsia="Times New Roman" w:hAnsi="Times New Roman" w:cs="Times New Roman"/>
                <w:sz w:val="28"/>
                <w:szCs w:val="28"/>
                <w:lang w:eastAsia="ru-RU"/>
              </w:rPr>
              <w:t>.</w:t>
            </w:r>
          </w:p>
        </w:tc>
        <w:tc>
          <w:tcPr>
            <w:tcW w:w="2273" w:type="dxa"/>
          </w:tcPr>
          <w:p w14:paraId="740E578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B12.057.001.001.1</w:t>
            </w:r>
          </w:p>
        </w:tc>
        <w:tc>
          <w:tcPr>
            <w:tcW w:w="4253" w:type="dxa"/>
          </w:tcPr>
          <w:p w14:paraId="6541E8A1"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врачу-хирургу в связи с заболеванием</w:t>
            </w:r>
          </w:p>
        </w:tc>
        <w:tc>
          <w:tcPr>
            <w:tcW w:w="1276" w:type="dxa"/>
          </w:tcPr>
          <w:p w14:paraId="2C86670B" w14:textId="76FA4C5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875,62</w:t>
            </w:r>
          </w:p>
        </w:tc>
        <w:tc>
          <w:tcPr>
            <w:tcW w:w="1189" w:type="dxa"/>
          </w:tcPr>
          <w:p w14:paraId="3B2BE2D2" w14:textId="3F5885BB"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bl>
    <w:p w14:paraId="2E607D64" w14:textId="77777777" w:rsidR="00D031E8" w:rsidRPr="00A11D31" w:rsidRDefault="00D031E8"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204417FE"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17A2DCC7" w14:textId="41722F39"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5DFC758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оплату труда (расходы на заработную плату, начисления на оплату труда, прочие выплаты);</w:t>
      </w:r>
    </w:p>
    <w:p w14:paraId="39351DC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лекарственных средств и медицинских изделий;</w:t>
      </w:r>
    </w:p>
    <w:p w14:paraId="45C4001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продуктов питания;</w:t>
      </w:r>
    </w:p>
    <w:p w14:paraId="0B440697"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на приобретение мягкого инвентаря, хозяйственные расходы.</w:t>
      </w:r>
    </w:p>
    <w:p w14:paraId="38FE69FE"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4BBD83FB" w14:textId="5CFF7FB7"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407D05B5" w14:textId="59EC5B6A"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3. </w:t>
      </w:r>
      <w:r w:rsidR="00F20763" w:rsidRPr="00A11D31">
        <w:rPr>
          <w:rFonts w:ascii="Times New Roman" w:hAnsi="Times New Roman" w:cs="Times New Roman"/>
          <w:sz w:val="28"/>
          <w:szCs w:val="28"/>
        </w:rPr>
        <w:t xml:space="preserve">Медицинскими организациями осуществляются расходы </w:t>
      </w:r>
      <w:r w:rsidR="00C647B2" w:rsidRPr="00A11D31">
        <w:rPr>
          <w:rFonts w:ascii="Times New Roman" w:hAnsi="Times New Roman" w:cs="Times New Roman"/>
          <w:sz w:val="28"/>
          <w:szCs w:val="28"/>
        </w:rPr>
        <w:t xml:space="preserve">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C647B2" w:rsidRPr="00A11D31">
        <w:rPr>
          <w:rFonts w:ascii="Times New Roman" w:hAnsi="Times New Roman" w:cs="Times New Roman"/>
          <w:sz w:val="28"/>
          <w:szCs w:val="28"/>
        </w:rPr>
        <w:t>затратоемкости</w:t>
      </w:r>
      <w:proofErr w:type="spellEnd"/>
      <w:r w:rsidR="00C647B2" w:rsidRPr="00A11D31">
        <w:rPr>
          <w:rFonts w:ascii="Times New Roman" w:hAnsi="Times New Roman" w:cs="Times New Roman"/>
          <w:sz w:val="28"/>
          <w:szCs w:val="28"/>
        </w:rPr>
        <w:t>,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2DC2D6F8" w14:textId="3BCC921C" w:rsidR="002B6A43"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2B6A43"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14:paraId="26BDB160"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14:paraId="094EC365" w14:textId="77777777" w:rsidR="008C58BC" w:rsidRPr="00A11D31" w:rsidRDefault="008C58BC" w:rsidP="00F52DB9">
      <w:pPr>
        <w:pStyle w:val="ConsPlusNormal"/>
        <w:tabs>
          <w:tab w:val="left" w:pos="1134"/>
        </w:tabs>
        <w:ind w:firstLine="709"/>
        <w:jc w:val="both"/>
        <w:rPr>
          <w:rFonts w:ascii="Times New Roman" w:hAnsi="Times New Roman" w:cs="Times New Roman"/>
          <w:sz w:val="28"/>
          <w:szCs w:val="28"/>
        </w:rPr>
      </w:pPr>
    </w:p>
    <w:p w14:paraId="346E6B36" w14:textId="04ED6D2B"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оплату труда</w:t>
      </w:r>
    </w:p>
    <w:p w14:paraId="0B13C9A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6D6C6266" w14:textId="6F0B3FBF" w:rsidR="008A4BDF" w:rsidRPr="00A11D31" w:rsidRDefault="00D13480" w:rsidP="003B7E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F20763" w:rsidRPr="00A11D31">
        <w:rPr>
          <w:rFonts w:ascii="Times New Roman" w:hAnsi="Times New Roman" w:cs="Times New Roman"/>
          <w:sz w:val="28"/>
          <w:szCs w:val="28"/>
        </w:rPr>
        <w:t>Р</w:t>
      </w:r>
      <w:r w:rsidR="00C647B2" w:rsidRPr="00A11D31">
        <w:rPr>
          <w:rFonts w:ascii="Times New Roman" w:hAnsi="Times New Roman" w:cs="Times New Roman"/>
          <w:sz w:val="28"/>
          <w:szCs w:val="28"/>
        </w:rPr>
        <w:t>асход</w:t>
      </w:r>
      <w:r w:rsidR="00F20763" w:rsidRPr="00A11D31">
        <w:rPr>
          <w:rFonts w:ascii="Times New Roman" w:hAnsi="Times New Roman" w:cs="Times New Roman"/>
          <w:sz w:val="28"/>
          <w:szCs w:val="28"/>
        </w:rPr>
        <w:t>ы</w:t>
      </w:r>
      <w:r w:rsidR="00C647B2" w:rsidRPr="00A11D31">
        <w:rPr>
          <w:rFonts w:ascii="Times New Roman" w:hAnsi="Times New Roman" w:cs="Times New Roman"/>
          <w:sz w:val="28"/>
          <w:szCs w:val="28"/>
        </w:rPr>
        <w:t xml:space="preserve"> на оплату труда в медицинских организациях определя</w:t>
      </w:r>
      <w:r w:rsidR="00F20763" w:rsidRPr="00A11D31">
        <w:rPr>
          <w:rFonts w:ascii="Times New Roman" w:hAnsi="Times New Roman" w:cs="Times New Roman"/>
          <w:sz w:val="28"/>
          <w:szCs w:val="28"/>
        </w:rPr>
        <w:t>ю</w:t>
      </w:r>
      <w:r w:rsidR="00C647B2" w:rsidRPr="00A11D31">
        <w:rPr>
          <w:rFonts w:ascii="Times New Roman" w:hAnsi="Times New Roman" w:cs="Times New Roman"/>
          <w:sz w:val="28"/>
          <w:szCs w:val="28"/>
        </w:rPr>
        <w:t xml:space="preserve">тся в соответствии с нормативными правовыми актами Российской Федерации и Ставропольского края, </w:t>
      </w:r>
      <w:r w:rsidR="008A4BDF" w:rsidRPr="00A11D31">
        <w:rPr>
          <w:rFonts w:ascii="Times New Roman" w:hAnsi="Times New Roman" w:cs="Times New Roman"/>
          <w:sz w:val="28"/>
          <w:szCs w:val="28"/>
        </w:rPr>
        <w:t>содержащими нормы трудового права, коллективным договором и локальными нормативными актами медицинских организаций</w:t>
      </w:r>
      <w:r w:rsidR="003B7E8C" w:rsidRPr="00A11D31">
        <w:rPr>
          <w:rFonts w:ascii="Times New Roman" w:hAnsi="Times New Roman" w:cs="Times New Roman"/>
          <w:sz w:val="28"/>
          <w:szCs w:val="28"/>
        </w:rPr>
        <w:t xml:space="preserve">, а </w:t>
      </w:r>
      <w:r w:rsidR="008A4BDF" w:rsidRPr="00A11D31">
        <w:rPr>
          <w:rFonts w:ascii="Times New Roman" w:hAnsi="Times New Roman" w:cs="Times New Roman"/>
          <w:sz w:val="28"/>
          <w:szCs w:val="28"/>
        </w:rPr>
        <w:t>в медицинских организациях государственной формы собственности</w:t>
      </w:r>
      <w:r w:rsidR="003B7E8C" w:rsidRPr="00A11D31">
        <w:rPr>
          <w:rFonts w:ascii="Times New Roman" w:hAnsi="Times New Roman" w:cs="Times New Roman"/>
          <w:sz w:val="28"/>
          <w:szCs w:val="28"/>
        </w:rPr>
        <w:t xml:space="preserve"> Ставропольского края</w:t>
      </w:r>
      <w:r w:rsidR="008A4BDF" w:rsidRPr="00A11D31">
        <w:rPr>
          <w:rFonts w:ascii="Times New Roman" w:hAnsi="Times New Roman" w:cs="Times New Roman"/>
          <w:sz w:val="28"/>
          <w:szCs w:val="28"/>
        </w:rPr>
        <w:t xml:space="preserve"> </w:t>
      </w:r>
      <w:r w:rsidR="003B7E8C" w:rsidRPr="00A11D31">
        <w:rPr>
          <w:rFonts w:ascii="Times New Roman" w:hAnsi="Times New Roman" w:cs="Times New Roman"/>
          <w:sz w:val="28"/>
          <w:szCs w:val="28"/>
        </w:rPr>
        <w:t>определяются</w:t>
      </w:r>
      <w:r w:rsidR="004C3F8C"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 </w:t>
      </w:r>
      <w:r w:rsidR="008A4BDF" w:rsidRPr="00A11D31">
        <w:rPr>
          <w:rFonts w:ascii="Times New Roman" w:hAnsi="Times New Roman" w:cs="Times New Roman"/>
          <w:sz w:val="28"/>
          <w:szCs w:val="28"/>
        </w:rPr>
        <w:t>в том числе:</w:t>
      </w:r>
    </w:p>
    <w:p w14:paraId="0EABEE9A" w14:textId="39FD9EF2" w:rsidR="00631184" w:rsidRPr="00A11D31" w:rsidRDefault="00473655" w:rsidP="00DA016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о</w:t>
      </w:r>
      <w:r w:rsidR="00631184" w:rsidRPr="00A11D31">
        <w:rPr>
          <w:rFonts w:ascii="Times New Roman" w:hAnsi="Times New Roman" w:cs="Times New Roman"/>
          <w:sz w:val="28"/>
          <w:szCs w:val="28"/>
        </w:rPr>
        <w:t>траслев</w:t>
      </w:r>
      <w:r w:rsidRPr="00A11D31">
        <w:rPr>
          <w:rFonts w:ascii="Times New Roman" w:hAnsi="Times New Roman" w:cs="Times New Roman"/>
          <w:sz w:val="28"/>
          <w:szCs w:val="28"/>
        </w:rPr>
        <w:t>ым с</w:t>
      </w:r>
      <w:r w:rsidR="00631184" w:rsidRPr="00A11D31">
        <w:rPr>
          <w:rFonts w:ascii="Times New Roman" w:hAnsi="Times New Roman" w:cs="Times New Roman"/>
          <w:sz w:val="28"/>
          <w:szCs w:val="28"/>
        </w:rPr>
        <w:t>оглашение</w:t>
      </w:r>
      <w:r w:rsidRPr="00A11D31">
        <w:rPr>
          <w:rFonts w:ascii="Times New Roman" w:hAnsi="Times New Roman" w:cs="Times New Roman"/>
          <w:sz w:val="28"/>
          <w:szCs w:val="28"/>
        </w:rPr>
        <w:t>м</w:t>
      </w:r>
      <w:r w:rsidR="00631184" w:rsidRPr="00A11D31">
        <w:rPr>
          <w:rFonts w:ascii="Times New Roman" w:hAnsi="Times New Roman" w:cs="Times New Roman"/>
          <w:sz w:val="28"/>
          <w:szCs w:val="28"/>
        </w:rPr>
        <w:t xml:space="preserve"> между министерством и Ставропольской краевой организацией профсоюза работников здравоохранения Российской Федерации</w:t>
      </w:r>
      <w:r w:rsidR="00DA0161" w:rsidRPr="00A11D31">
        <w:rPr>
          <w:rFonts w:ascii="Times New Roman" w:hAnsi="Times New Roman" w:cs="Times New Roman"/>
          <w:sz w:val="28"/>
          <w:szCs w:val="28"/>
        </w:rPr>
        <w:t xml:space="preserve"> </w:t>
      </w:r>
      <w:r w:rsidR="00EA1612" w:rsidRPr="00A11D31">
        <w:rPr>
          <w:rFonts w:ascii="Times New Roman" w:hAnsi="Times New Roman" w:cs="Times New Roman"/>
          <w:sz w:val="28"/>
          <w:szCs w:val="28"/>
        </w:rPr>
        <w:t>на 2019-2021</w:t>
      </w:r>
      <w:r w:rsidR="00DA0161" w:rsidRPr="00A11D31">
        <w:rPr>
          <w:rFonts w:ascii="Times New Roman" w:hAnsi="Times New Roman" w:cs="Times New Roman"/>
          <w:sz w:val="28"/>
          <w:szCs w:val="28"/>
        </w:rPr>
        <w:t xml:space="preserve"> годы, </w:t>
      </w:r>
      <w:r w:rsidRPr="00A11D31">
        <w:rPr>
          <w:rFonts w:ascii="Times New Roman" w:hAnsi="Times New Roman" w:cs="Times New Roman"/>
          <w:sz w:val="28"/>
          <w:szCs w:val="28"/>
        </w:rPr>
        <w:t>утвержденным</w:t>
      </w:r>
      <w:r w:rsidR="00DA0161" w:rsidRPr="00A11D31">
        <w:rPr>
          <w:rFonts w:ascii="Times New Roman" w:hAnsi="Times New Roman" w:cs="Times New Roman"/>
          <w:sz w:val="28"/>
          <w:szCs w:val="28"/>
        </w:rPr>
        <w:t xml:space="preserve"> </w:t>
      </w:r>
      <w:r w:rsidR="00631184" w:rsidRPr="00A11D31">
        <w:rPr>
          <w:rFonts w:ascii="Times New Roman" w:hAnsi="Times New Roman" w:cs="Times New Roman"/>
          <w:sz w:val="28"/>
          <w:szCs w:val="28"/>
        </w:rPr>
        <w:t xml:space="preserve">04.10.2018; </w:t>
      </w:r>
    </w:p>
    <w:p w14:paraId="7207C9EE" w14:textId="77777777" w:rsidR="008A4BDF" w:rsidRPr="00A11D31" w:rsidRDefault="008A4BD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Примерным </w:t>
      </w:r>
      <w:hyperlink r:id="rId28" w:history="1">
        <w:r w:rsidRPr="00A11D31">
          <w:rPr>
            <w:rFonts w:ascii="Times New Roman" w:hAnsi="Times New Roman" w:cs="Times New Roman"/>
            <w:sz w:val="28"/>
            <w:szCs w:val="28"/>
          </w:rPr>
          <w:t>положением</w:t>
        </w:r>
      </w:hyperlink>
      <w:r w:rsidRPr="00A11D31">
        <w:rPr>
          <w:rFonts w:ascii="Times New Roman" w:hAnsi="Times New Roman" w:cs="Times New Roman"/>
          <w:sz w:val="28"/>
          <w:szCs w:val="28"/>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14:paraId="7016C698" w14:textId="7EF8242C" w:rsidR="008A4BDF" w:rsidRPr="00A11D31" w:rsidRDefault="00E30B0A" w:rsidP="008A4BDF">
      <w:pPr>
        <w:pStyle w:val="ConsPlusNormal"/>
        <w:tabs>
          <w:tab w:val="left" w:pos="1134"/>
        </w:tabs>
        <w:ind w:firstLine="709"/>
        <w:jc w:val="both"/>
        <w:rPr>
          <w:rFonts w:ascii="Times New Roman" w:hAnsi="Times New Roman" w:cs="Times New Roman"/>
          <w:sz w:val="28"/>
          <w:szCs w:val="28"/>
        </w:rPr>
      </w:pPr>
      <w:hyperlink r:id="rId29" w:history="1">
        <w:r w:rsidR="008A4BDF" w:rsidRPr="00A11D31">
          <w:rPr>
            <w:rFonts w:ascii="Times New Roman" w:hAnsi="Times New Roman" w:cs="Times New Roman"/>
            <w:sz w:val="28"/>
            <w:szCs w:val="28"/>
          </w:rPr>
          <w:t>Положением</w:t>
        </w:r>
      </w:hyperlink>
      <w:r w:rsidR="008A4BDF" w:rsidRPr="00A11D31">
        <w:rPr>
          <w:rFonts w:ascii="Times New Roman" w:hAnsi="Times New Roman" w:cs="Times New Roman"/>
          <w:sz w:val="28"/>
          <w:szCs w:val="28"/>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14:paraId="68B65CD7" w14:textId="2A247F67" w:rsidR="0032532F" w:rsidRPr="00A11D31" w:rsidRDefault="0032532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учреждения здравоохранения Ставропольского края обеспечивают достижение уровня заработной платы медицинского персонала</w:t>
      </w:r>
      <w:r w:rsidR="006B3D6F" w:rsidRPr="00A11D31">
        <w:rPr>
          <w:rFonts w:ascii="Times New Roman" w:hAnsi="Times New Roman" w:cs="Times New Roman"/>
          <w:sz w:val="28"/>
          <w:szCs w:val="28"/>
        </w:rPr>
        <w:t xml:space="preserve"> в соответствии с Указом Президента Российской Федерации от 07.05.2012 № 597</w:t>
      </w:r>
      <w:r w:rsidRPr="00A11D31">
        <w:rPr>
          <w:rFonts w:ascii="Times New Roman" w:hAnsi="Times New Roman" w:cs="Times New Roman"/>
          <w:sz w:val="28"/>
          <w:szCs w:val="28"/>
        </w:rPr>
        <w:t>, определенного утвержденной министерством «дорожной картой».</w:t>
      </w:r>
    </w:p>
    <w:p w14:paraId="468CF5B0" w14:textId="230EA53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 xml:space="preserve">При расчете величины компенсируемых средствами ОМС расходов на оплату труда учитывается потребность в финансовом обеспечении выплаты </w:t>
      </w:r>
      <w:r w:rsidR="00C647B2" w:rsidRPr="00A11D31">
        <w:rPr>
          <w:rFonts w:ascii="Times New Roman" w:hAnsi="Times New Roman" w:cs="Times New Roman"/>
          <w:sz w:val="28"/>
          <w:szCs w:val="28"/>
        </w:rPr>
        <w:lastRenderedPageBreak/>
        <w:t>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объемов медицинской помощи по ОМС, установленных Комиссией.</w:t>
      </w:r>
    </w:p>
    <w:p w14:paraId="28BA336F" w14:textId="18B7E9D3"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A11D31">
        <w:rPr>
          <w:rFonts w:ascii="Times New Roman" w:hAnsi="Times New Roman" w:cs="Times New Roman"/>
          <w:sz w:val="28"/>
          <w:szCs w:val="28"/>
        </w:rPr>
        <w:t>–</w:t>
      </w:r>
      <w:r w:rsidR="00C647B2" w:rsidRPr="00A11D31">
        <w:rPr>
          <w:rFonts w:ascii="Times New Roman" w:hAnsi="Times New Roman" w:cs="Times New Roman"/>
          <w:sz w:val="28"/>
          <w:szCs w:val="28"/>
        </w:rPr>
        <w:t xml:space="preserve"> </w:t>
      </w:r>
      <w:proofErr w:type="spellStart"/>
      <w:r w:rsidR="00C647B2" w:rsidRPr="00A11D31">
        <w:rPr>
          <w:rFonts w:ascii="Times New Roman" w:hAnsi="Times New Roman" w:cs="Times New Roman"/>
          <w:sz w:val="28"/>
          <w:szCs w:val="28"/>
        </w:rPr>
        <w:t>общеучрежденческий</w:t>
      </w:r>
      <w:proofErr w:type="spellEnd"/>
      <w:r w:rsidR="00C647B2" w:rsidRPr="00A11D31">
        <w:rPr>
          <w:rFonts w:ascii="Times New Roman" w:hAnsi="Times New Roman" w:cs="Times New Roman"/>
          <w:sz w:val="28"/>
          <w:szCs w:val="28"/>
        </w:rPr>
        <w:t xml:space="preserve">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
    <w:p w14:paraId="0A5402A4" w14:textId="15B6D3AC"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C647B2" w:rsidRPr="00A11D31">
        <w:rPr>
          <w:rFonts w:ascii="Times New Roman" w:hAnsi="Times New Roman" w:cs="Times New Roman"/>
          <w:sz w:val="28"/>
          <w:szCs w:val="28"/>
        </w:rPr>
        <w:t xml:space="preserve">Расходы на оплату труда медицинского персонала, не участвующего в оказании медицинской помощи по ОМС, и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а также выплаты персоналу, не обусловленные оказанием медицинской помощи по ОМС, средствами ОМС не компенсируются и в состав расходов на оплату труда не включаются.</w:t>
      </w:r>
    </w:p>
    <w:p w14:paraId="53F614D6" w14:textId="20A2787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D13480" w:rsidRPr="00A11D31">
        <w:rPr>
          <w:rFonts w:ascii="Times New Roman" w:hAnsi="Times New Roman" w:cs="Times New Roman"/>
          <w:sz w:val="28"/>
          <w:szCs w:val="28"/>
        </w:rPr>
        <w:t> </w:t>
      </w:r>
      <w:r w:rsidRPr="00A11D31">
        <w:rPr>
          <w:rFonts w:ascii="Times New Roman" w:hAnsi="Times New Roman" w:cs="Times New Roman"/>
          <w:sz w:val="28"/>
          <w:szCs w:val="28"/>
        </w:rPr>
        <w:t>В состав компенсируемых средствами ОМС расходов на заработную плату включаются:</w:t>
      </w:r>
    </w:p>
    <w:p w14:paraId="228A259E"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по должностным окладам (тарифным ставкам);</w:t>
      </w:r>
    </w:p>
    <w:p w14:paraId="180AE66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надбавки к должностному окладу в соответствии с действующей в медицинской организации системой оплаты труда;</w:t>
      </w:r>
    </w:p>
    <w:p w14:paraId="7535E68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компенсационного характера, обусловленные оказанием медицинской помощи по ОМС;</w:t>
      </w:r>
    </w:p>
    <w:p w14:paraId="2FDA3644" w14:textId="40BAE82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A11D31">
        <w:rPr>
          <w:rFonts w:ascii="Times New Roman" w:hAnsi="Times New Roman" w:cs="Times New Roman"/>
          <w:sz w:val="28"/>
          <w:szCs w:val="28"/>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A11D31">
        <w:rPr>
          <w:rFonts w:ascii="Times New Roman" w:hAnsi="Times New Roman" w:cs="Times New Roman"/>
          <w:sz w:val="28"/>
          <w:szCs w:val="28"/>
        </w:rPr>
        <w:t>.</w:t>
      </w:r>
    </w:p>
    <w:p w14:paraId="6160AB8A" w14:textId="335C319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C647B2" w:rsidRPr="00A11D31">
        <w:rPr>
          <w:rFonts w:ascii="Times New Roman" w:hAnsi="Times New Roman" w:cs="Times New Roman"/>
          <w:sz w:val="28"/>
          <w:szCs w:val="28"/>
        </w:rPr>
        <w:t xml:space="preserve">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соответствии с законодательством Российской Федерации (далее - прочие </w:t>
      </w:r>
      <w:r w:rsidR="00C647B2" w:rsidRPr="00A11D31">
        <w:rPr>
          <w:rFonts w:ascii="Times New Roman" w:hAnsi="Times New Roman" w:cs="Times New Roman"/>
          <w:sz w:val="28"/>
          <w:szCs w:val="28"/>
        </w:rPr>
        <w:lastRenderedPageBreak/>
        <w:t>выплаты), в том числе:</w:t>
      </w:r>
    </w:p>
    <w:p w14:paraId="4C515D5A" w14:textId="2100EB76" w:rsidR="00106094" w:rsidRPr="00A11D31" w:rsidRDefault="00106094"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возмещение работникам расходов, связанн</w:t>
      </w:r>
      <w:r w:rsidR="00A67111" w:rsidRPr="00A11D31">
        <w:rPr>
          <w:rFonts w:ascii="Times New Roman" w:hAnsi="Times New Roman" w:cs="Times New Roman"/>
          <w:sz w:val="28"/>
          <w:szCs w:val="28"/>
        </w:rPr>
        <w:t>ых со служебными командировками.</w:t>
      </w:r>
    </w:p>
    <w:p w14:paraId="291285F3" w14:textId="40E10C94"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w:t>
      </w:r>
      <w:r w:rsidR="00C647B2" w:rsidRPr="00A11D31">
        <w:rPr>
          <w:rFonts w:ascii="Times New Roman" w:hAnsi="Times New Roman" w:cs="Times New Roman"/>
          <w:sz w:val="28"/>
          <w:szCs w:val="28"/>
        </w:rPr>
        <w:t>Расходы на оплату труда работников медицинских организаций, подведомственных федеральным 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федерального бюджета.</w:t>
      </w:r>
    </w:p>
    <w:p w14:paraId="46A97426" w14:textId="32485C12"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8. </w:t>
      </w:r>
      <w:r w:rsidR="00C647B2" w:rsidRPr="00A11D31">
        <w:rPr>
          <w:rFonts w:ascii="Times New Roman" w:hAnsi="Times New Roman" w:cs="Times New Roman"/>
          <w:sz w:val="28"/>
          <w:szCs w:val="28"/>
        </w:rPr>
        <w:t>Расходы по начислениям на оплату труда учитываются при расчете величины расходов на оплату труда в установленном законодательством Российской Федерации размере в процентах к фонду оплаты труда по следующим видам начислений:</w:t>
      </w:r>
    </w:p>
    <w:p w14:paraId="6DD9AA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Пенсионный фонд Российской Федерации на обязательное пенсионное страхование;</w:t>
      </w:r>
    </w:p>
    <w:p w14:paraId="526DC78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14:paraId="588CBC0B" w14:textId="2021C7A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A11D31">
        <w:rPr>
          <w:rFonts w:ascii="Times New Roman" w:hAnsi="Times New Roman" w:cs="Times New Roman"/>
          <w:sz w:val="28"/>
          <w:szCs w:val="28"/>
        </w:rPr>
        <w:t>;</w:t>
      </w:r>
    </w:p>
    <w:p w14:paraId="637F048B" w14:textId="2300C5E0" w:rsidR="00D56AB6" w:rsidRPr="00A11D31" w:rsidRDefault="00C647B2" w:rsidP="00CC026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на обяза</w:t>
      </w:r>
      <w:r w:rsidR="00CC0262" w:rsidRPr="00A11D31">
        <w:rPr>
          <w:rFonts w:ascii="Times New Roman" w:hAnsi="Times New Roman" w:cs="Times New Roman"/>
          <w:sz w:val="28"/>
          <w:szCs w:val="28"/>
        </w:rPr>
        <w:t>тельное медицинское страхование;</w:t>
      </w:r>
    </w:p>
    <w:p w14:paraId="7DE3FF6D" w14:textId="504B3817" w:rsidR="00CC0262" w:rsidRPr="00A11D31" w:rsidRDefault="00CC0262" w:rsidP="00CC0262">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14:paraId="429C3682" w14:textId="77777777" w:rsidR="00CC0262" w:rsidRPr="00A11D31" w:rsidRDefault="00CC0262" w:rsidP="00CC0262">
      <w:pPr>
        <w:pStyle w:val="ConsPlusNormal"/>
        <w:tabs>
          <w:tab w:val="left" w:pos="1134"/>
        </w:tabs>
        <w:ind w:firstLine="709"/>
        <w:jc w:val="both"/>
        <w:rPr>
          <w:rFonts w:ascii="Times New Roman" w:hAnsi="Times New Roman" w:cs="Times New Roman"/>
          <w:sz w:val="28"/>
          <w:szCs w:val="28"/>
        </w:rPr>
      </w:pPr>
    </w:p>
    <w:p w14:paraId="33C3046B" w14:textId="7C585F00" w:rsidR="00C647B2" w:rsidRPr="00A11D31" w:rsidRDefault="00CD0FC9" w:rsidP="00CD0FC9">
      <w:pPr>
        <w:pStyle w:val="ConsPlusNormal"/>
        <w:tabs>
          <w:tab w:val="left" w:pos="1134"/>
        </w:tabs>
        <w:ind w:firstLine="709"/>
        <w:jc w:val="both"/>
        <w:outlineLvl w:val="1"/>
        <w:rPr>
          <w:rFonts w:ascii="Times New Roman" w:hAnsi="Times New Roman" w:cs="Times New Roman"/>
          <w:sz w:val="28"/>
          <w:szCs w:val="28"/>
        </w:rPr>
      </w:pPr>
      <w:bookmarkStart w:id="5" w:name="P1231"/>
      <w:bookmarkEnd w:id="5"/>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Р</w:t>
      </w:r>
      <w:r w:rsidR="00C647B2" w:rsidRPr="00A11D31">
        <w:rPr>
          <w:rFonts w:ascii="Times New Roman" w:hAnsi="Times New Roman" w:cs="Times New Roman"/>
          <w:sz w:val="28"/>
          <w:szCs w:val="28"/>
        </w:rPr>
        <w:t>асходы на приобретение лекарственных средств и медицинских изделий</w:t>
      </w:r>
    </w:p>
    <w:p w14:paraId="5B8D4C12"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56AC2827" w14:textId="6AA82194"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w:t>
      </w:r>
      <w:r w:rsidR="00A057B1" w:rsidRPr="00A11D31">
        <w:rPr>
          <w:rFonts w:ascii="Times New Roman" w:hAnsi="Times New Roman" w:cs="Times New Roman"/>
          <w:sz w:val="28"/>
          <w:szCs w:val="28"/>
        </w:rPr>
        <w:t>–</w:t>
      </w:r>
      <w:r w:rsidRPr="00A11D31">
        <w:rPr>
          <w:rFonts w:ascii="Times New Roman" w:hAnsi="Times New Roman" w:cs="Times New Roman"/>
          <w:sz w:val="28"/>
          <w:szCs w:val="28"/>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14:paraId="258D434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лекарственных препаратов и иных лекарственных средств, используемых для оказания медицинской помощи по ОМС (в том числе питательных смесей для </w:t>
      </w:r>
      <w:proofErr w:type="spellStart"/>
      <w:r w:rsidRPr="00A11D31">
        <w:rPr>
          <w:rFonts w:ascii="Times New Roman" w:hAnsi="Times New Roman" w:cs="Times New Roman"/>
          <w:sz w:val="28"/>
          <w:szCs w:val="28"/>
        </w:rPr>
        <w:t>энтерального</w:t>
      </w:r>
      <w:proofErr w:type="spellEnd"/>
      <w:r w:rsidRPr="00A11D31">
        <w:rPr>
          <w:rFonts w:ascii="Times New Roman" w:hAnsi="Times New Roman" w:cs="Times New Roman"/>
          <w:sz w:val="28"/>
          <w:szCs w:val="28"/>
        </w:rPr>
        <w:t xml:space="preserve"> питания), медицинских изделий;</w:t>
      </w:r>
    </w:p>
    <w:p w14:paraId="375BA05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кровезаменителей;</w:t>
      </w:r>
    </w:p>
    <w:p w14:paraId="5123DCE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реактивов и химикатов, стекла и </w:t>
      </w:r>
      <w:proofErr w:type="spellStart"/>
      <w:r w:rsidRPr="00A11D31">
        <w:rPr>
          <w:rFonts w:ascii="Times New Roman" w:hAnsi="Times New Roman" w:cs="Times New Roman"/>
          <w:sz w:val="28"/>
          <w:szCs w:val="28"/>
        </w:rPr>
        <w:t>химпосуды</w:t>
      </w:r>
      <w:proofErr w:type="spellEnd"/>
      <w:r w:rsidRPr="00A11D31">
        <w:rPr>
          <w:rFonts w:ascii="Times New Roman" w:hAnsi="Times New Roman" w:cs="Times New Roman"/>
          <w:sz w:val="28"/>
          <w:szCs w:val="28"/>
        </w:rPr>
        <w:t xml:space="preserve"> (в том числе тары лекарственных средств, изготавливаемых в медицинской организации для обеспечения собственного лечебного процесса);</w:t>
      </w:r>
    </w:p>
    <w:p w14:paraId="1D189C3A" w14:textId="2BEBDB25" w:rsidR="00E913D1" w:rsidRPr="00A11D31" w:rsidRDefault="00E913D1" w:rsidP="00F52DB9">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w:t>
      </w:r>
      <w:proofErr w:type="spellStart"/>
      <w:r w:rsidRPr="00A11D31">
        <w:rPr>
          <w:rFonts w:ascii="Times New Roman" w:eastAsiaTheme="minorHAnsi" w:hAnsi="Times New Roman" w:cs="Times New Roman"/>
          <w:sz w:val="28"/>
          <w:szCs w:val="28"/>
          <w:lang w:eastAsia="en-US"/>
        </w:rPr>
        <w:t>Росстандарта</w:t>
      </w:r>
      <w:proofErr w:type="spellEnd"/>
      <w:r w:rsidRPr="00A11D31">
        <w:rPr>
          <w:rFonts w:ascii="Times New Roman" w:eastAsiaTheme="minorHAnsi" w:hAnsi="Times New Roman" w:cs="Times New Roman"/>
          <w:sz w:val="28"/>
          <w:szCs w:val="28"/>
          <w:lang w:eastAsia="en-US"/>
        </w:rPr>
        <w:t xml:space="preserve"> от 12.12.2014 №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w:t>
      </w:r>
    </w:p>
    <w:p w14:paraId="421FCA16" w14:textId="542E15C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средств для дезинфекции медицинского инструментария и оборудования, обработки кожных покровов;</w:t>
      </w:r>
    </w:p>
    <w:p w14:paraId="58988941" w14:textId="16AA0C6C"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перевязочных средств в соответствии с нормативами потребления, утвержденными приказом Министерства здравоохранения СССР от 28.08.1985 № 1145</w:t>
      </w:r>
      <w:r w:rsidR="004C3F8C" w:rsidRPr="00A11D31">
        <w:rPr>
          <w:rFonts w:ascii="Times New Roman" w:hAnsi="Times New Roman" w:cs="Times New Roman"/>
          <w:sz w:val="28"/>
          <w:szCs w:val="28"/>
        </w:rPr>
        <w:t xml:space="preserve"> «Об утверждении временных нормативов потребления перевязочных средств для лечебно-профилактических и аптечных учреждений»</w:t>
      </w:r>
      <w:r w:rsidRPr="00A11D31">
        <w:rPr>
          <w:rFonts w:ascii="Times New Roman" w:hAnsi="Times New Roman" w:cs="Times New Roman"/>
          <w:sz w:val="28"/>
          <w:szCs w:val="28"/>
        </w:rPr>
        <w:t>;</w:t>
      </w:r>
    </w:p>
    <w:p w14:paraId="6ED66597" w14:textId="6A841E2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A11D31">
        <w:rPr>
          <w:rFonts w:ascii="Times New Roman" w:hAnsi="Times New Roman" w:cs="Times New Roman"/>
          <w:sz w:val="28"/>
          <w:szCs w:val="28"/>
        </w:rPr>
        <w:t>стандарт медицинской помощи</w:t>
      </w:r>
      <w:r w:rsidRPr="00A11D31">
        <w:rPr>
          <w:rFonts w:ascii="Times New Roman" w:hAnsi="Times New Roman" w:cs="Times New Roman"/>
          <w:sz w:val="28"/>
          <w:szCs w:val="28"/>
        </w:rPr>
        <w:t>;</w:t>
      </w:r>
    </w:p>
    <w:p w14:paraId="3204500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медицинских изделий и других расходных материалов разового использования при оказании медицинских услуг, в числе которых:</w:t>
      </w:r>
    </w:p>
    <w:p w14:paraId="6A7F3E9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бумага со специальными чувствительными слоями;</w:t>
      </w:r>
    </w:p>
    <w:p w14:paraId="2E91E29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бумага и картриджи, применяемые в медицинском оборудовании при оказании медицинских услуг;</w:t>
      </w:r>
    </w:p>
    <w:p w14:paraId="2DAF18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гели и средства контактные для диагностики;</w:t>
      </w:r>
    </w:p>
    <w:p w14:paraId="31489EF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кислород для медицинских целей;</w:t>
      </w:r>
    </w:p>
    <w:p w14:paraId="4A07E2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простыни, пеленки, памперсы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14:paraId="2B85F7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халаты, шапочки, бахилы медицинские и т.п.;</w:t>
      </w:r>
    </w:p>
    <w:p w14:paraId="4D764CB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другие медицинские изделия и расходные материалы разового использования при оказании медицинских услуг.</w:t>
      </w:r>
    </w:p>
    <w:p w14:paraId="4E69CB51" w14:textId="08AB7CA1"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За счет средств ОМС приобретаются лекарственные препараты для медицин</w:t>
      </w:r>
      <w:r w:rsidR="00027D9C" w:rsidRPr="00A11D31">
        <w:rPr>
          <w:rFonts w:ascii="Times New Roman" w:hAnsi="Times New Roman" w:cs="Times New Roman"/>
          <w:sz w:val="28"/>
          <w:szCs w:val="28"/>
        </w:rPr>
        <w:t>ского применения, включенные в П</w:t>
      </w:r>
      <w:r w:rsidR="00C647B2" w:rsidRPr="00A11D31">
        <w:rPr>
          <w:rFonts w:ascii="Times New Roman" w:hAnsi="Times New Roman" w:cs="Times New Roman"/>
          <w:sz w:val="28"/>
          <w:szCs w:val="28"/>
        </w:rPr>
        <w:t xml:space="preserve">еречень </w:t>
      </w:r>
      <w:proofErr w:type="spellStart"/>
      <w:r w:rsidR="00C647B2" w:rsidRPr="00A11D31">
        <w:rPr>
          <w:rFonts w:ascii="Times New Roman" w:hAnsi="Times New Roman" w:cs="Times New Roman"/>
          <w:sz w:val="28"/>
          <w:szCs w:val="28"/>
        </w:rPr>
        <w:t>ЖНиВЛП</w:t>
      </w:r>
      <w:proofErr w:type="spellEnd"/>
      <w:r w:rsidR="00C647B2" w:rsidRPr="00A11D31">
        <w:rPr>
          <w:rFonts w:ascii="Times New Roman" w:hAnsi="Times New Roman" w:cs="Times New Roman"/>
          <w:sz w:val="28"/>
          <w:szCs w:val="28"/>
        </w:rPr>
        <w:t>,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14:paraId="4BA9BD2A" w14:textId="347E2335"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счет средств ОМС могут приобретаться иные лекарственные препараты, предусмотренные формулярами лекарственного обеспечения лечебного процесса, разрабатываемыми </w:t>
      </w:r>
      <w:r w:rsidR="00612783" w:rsidRPr="00A11D31">
        <w:rPr>
          <w:rFonts w:ascii="Times New Roman" w:hAnsi="Times New Roman" w:cs="Times New Roman"/>
          <w:sz w:val="28"/>
          <w:szCs w:val="28"/>
        </w:rPr>
        <w:t xml:space="preserve">медицинскими организациями (или </w:t>
      </w:r>
      <w:r w:rsidR="00612783" w:rsidRPr="00A11D31">
        <w:rPr>
          <w:rFonts w:ascii="Times New Roman" w:hAnsi="Times New Roman" w:cs="Times New Roman"/>
          <w:sz w:val="28"/>
          <w:szCs w:val="28"/>
        </w:rPr>
        <w:lastRenderedPageBreak/>
        <w:t xml:space="preserve">формулярными комиссиями медицинских организаций) с учетом </w:t>
      </w:r>
      <w:r w:rsidR="00237283" w:rsidRPr="00A11D31">
        <w:rPr>
          <w:rFonts w:ascii="Times New Roman" w:hAnsi="Times New Roman" w:cs="Times New Roman"/>
          <w:sz w:val="28"/>
          <w:szCs w:val="28"/>
        </w:rPr>
        <w:t xml:space="preserve">методов </w:t>
      </w:r>
      <w:r w:rsidR="00284BFF" w:rsidRPr="00A11D31">
        <w:rPr>
          <w:rFonts w:ascii="Times New Roman" w:hAnsi="Times New Roman" w:cs="Times New Roman"/>
          <w:sz w:val="28"/>
          <w:szCs w:val="28"/>
        </w:rPr>
        <w:t xml:space="preserve">доказательной </w:t>
      </w:r>
      <w:proofErr w:type="spellStart"/>
      <w:r w:rsidR="00284BFF" w:rsidRPr="00A11D31">
        <w:rPr>
          <w:rFonts w:ascii="Times New Roman" w:hAnsi="Times New Roman" w:cs="Times New Roman"/>
          <w:sz w:val="28"/>
          <w:szCs w:val="28"/>
        </w:rPr>
        <w:t>фармакоэкономики</w:t>
      </w:r>
      <w:proofErr w:type="spellEnd"/>
      <w:r w:rsidR="00284BFF" w:rsidRPr="00A11D31">
        <w:rPr>
          <w:rFonts w:ascii="Times New Roman" w:hAnsi="Times New Roman" w:cs="Times New Roman"/>
          <w:sz w:val="28"/>
          <w:szCs w:val="28"/>
        </w:rPr>
        <w:t xml:space="preserve"> и</w:t>
      </w:r>
      <w:r w:rsidR="00237283" w:rsidRPr="00A11D31">
        <w:rPr>
          <w:rFonts w:ascii="Times New Roman" w:hAnsi="Times New Roman" w:cs="Times New Roman"/>
          <w:sz w:val="28"/>
          <w:szCs w:val="28"/>
        </w:rPr>
        <w:t xml:space="preserve"> </w:t>
      </w:r>
      <w:proofErr w:type="spellStart"/>
      <w:r w:rsidR="00237283" w:rsidRPr="00A11D31">
        <w:rPr>
          <w:rFonts w:ascii="Times New Roman" w:hAnsi="Times New Roman" w:cs="Times New Roman"/>
          <w:sz w:val="28"/>
          <w:szCs w:val="28"/>
        </w:rPr>
        <w:t>фармакоэпидемиологии</w:t>
      </w:r>
      <w:proofErr w:type="spellEnd"/>
      <w:r w:rsidR="00237283" w:rsidRPr="00A11D31">
        <w:rPr>
          <w:rFonts w:ascii="Times New Roman" w:hAnsi="Times New Roman" w:cs="Times New Roman"/>
          <w:sz w:val="28"/>
          <w:szCs w:val="28"/>
        </w:rPr>
        <w:t xml:space="preserve">, а также  </w:t>
      </w:r>
      <w:r w:rsidR="00612783" w:rsidRPr="00A11D31">
        <w:rPr>
          <w:rFonts w:ascii="Times New Roman" w:hAnsi="Times New Roman" w:cs="Times New Roman"/>
          <w:sz w:val="28"/>
          <w:szCs w:val="28"/>
        </w:rPr>
        <w:t xml:space="preserve">предоставляемого финансового обсечения </w:t>
      </w:r>
      <w:r w:rsidRPr="00A11D31">
        <w:rPr>
          <w:rFonts w:ascii="Times New Roman" w:hAnsi="Times New Roman" w:cs="Times New Roman"/>
          <w:sz w:val="28"/>
          <w:szCs w:val="28"/>
        </w:rPr>
        <w:t xml:space="preserve">на основе соответствующих порядков оказания медицинской помощи, </w:t>
      </w:r>
      <w:r w:rsidR="00027D9C" w:rsidRPr="00A11D31">
        <w:rPr>
          <w:rFonts w:ascii="Times New Roman" w:hAnsi="Times New Roman" w:cs="Times New Roman"/>
          <w:sz w:val="28"/>
          <w:szCs w:val="28"/>
        </w:rPr>
        <w:t>стандартов медицинской помощи</w:t>
      </w:r>
      <w:r w:rsidRPr="00A11D31">
        <w:rPr>
          <w:rFonts w:ascii="Times New Roman" w:hAnsi="Times New Roman" w:cs="Times New Roman"/>
          <w:sz w:val="28"/>
          <w:szCs w:val="28"/>
        </w:rPr>
        <w:t xml:space="preserve"> и клинических рекомендаций (протоколов лечения) по вопросам оказания медицинской помощи.</w:t>
      </w:r>
    </w:p>
    <w:p w14:paraId="49CACCD3" w14:textId="4929111F"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на приобретение лекарственных препаратов, не включенных в Перечень </w:t>
      </w:r>
      <w:proofErr w:type="spellStart"/>
      <w:r w:rsidRPr="00A11D31">
        <w:rPr>
          <w:rFonts w:ascii="Times New Roman" w:hAnsi="Times New Roman" w:cs="Times New Roman"/>
          <w:sz w:val="28"/>
          <w:szCs w:val="28"/>
        </w:rPr>
        <w:t>ЖНиВЛП</w:t>
      </w:r>
      <w:proofErr w:type="spellEnd"/>
      <w:r w:rsidRPr="00A11D31">
        <w:rPr>
          <w:rFonts w:ascii="Times New Roman" w:hAnsi="Times New Roman" w:cs="Times New Roman"/>
          <w:sz w:val="28"/>
          <w:szCs w:val="28"/>
        </w:rPr>
        <w:t xml:space="preserve">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w:t>
      </w:r>
      <w:r w:rsidR="00A67111" w:rsidRPr="00A11D31">
        <w:rPr>
          <w:rFonts w:ascii="Times New Roman" w:hAnsi="Times New Roman" w:cs="Times New Roman"/>
          <w:sz w:val="28"/>
          <w:szCs w:val="28"/>
        </w:rPr>
        <w:t xml:space="preserve">зафиксированном в медицинской документации и </w:t>
      </w:r>
      <w:r w:rsidRPr="00A11D31">
        <w:rPr>
          <w:rFonts w:ascii="Times New Roman" w:hAnsi="Times New Roman" w:cs="Times New Roman"/>
          <w:sz w:val="28"/>
          <w:szCs w:val="28"/>
        </w:rPr>
        <w:t xml:space="preserve">оформленным </w:t>
      </w:r>
      <w:r w:rsidR="00A67111" w:rsidRPr="00A11D31">
        <w:rPr>
          <w:rFonts w:ascii="Times New Roman" w:hAnsi="Times New Roman" w:cs="Times New Roman"/>
          <w:sz w:val="28"/>
          <w:szCs w:val="28"/>
        </w:rPr>
        <w:t>необходимыми</w:t>
      </w:r>
      <w:r w:rsidRPr="00A11D31">
        <w:rPr>
          <w:rFonts w:ascii="Times New Roman" w:hAnsi="Times New Roman" w:cs="Times New Roman"/>
          <w:sz w:val="28"/>
          <w:szCs w:val="28"/>
        </w:rPr>
        <w:t xml:space="preserve"> </w:t>
      </w:r>
      <w:r w:rsidR="00A67111" w:rsidRPr="00A11D31">
        <w:rPr>
          <w:rFonts w:ascii="Times New Roman" w:hAnsi="Times New Roman" w:cs="Times New Roman"/>
          <w:sz w:val="28"/>
          <w:szCs w:val="28"/>
        </w:rPr>
        <w:t>документами (записью в журнале врачебной комиссии, протоколом заседания врачебной комиссии с приложением обоснования закупки лекарственных препаратов)</w:t>
      </w:r>
      <w:r w:rsidRPr="00A11D31">
        <w:rPr>
          <w:rFonts w:ascii="Times New Roman" w:hAnsi="Times New Roman" w:cs="Times New Roman"/>
          <w:sz w:val="28"/>
          <w:szCs w:val="28"/>
        </w:rPr>
        <w:t xml:space="preserve">, а при экстренных и неотложных состояниях </w:t>
      </w:r>
      <w:r w:rsidR="000B3305"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решением заместителя главного врача по лечебной работе, зафиксированным в медицинской документации.</w:t>
      </w:r>
    </w:p>
    <w:p w14:paraId="042088F5" w14:textId="6AE19A1C" w:rsidR="00C647B2" w:rsidRPr="00A11D31" w:rsidRDefault="0039725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F01FF4" w:rsidRPr="00A11D31">
        <w:rPr>
          <w:rFonts w:ascii="Times New Roman" w:hAnsi="Times New Roman" w:cs="Times New Roman"/>
          <w:sz w:val="28"/>
          <w:szCs w:val="28"/>
        </w:rPr>
        <w:t>. </w:t>
      </w:r>
      <w:r w:rsidR="00C647B2" w:rsidRPr="00A11D31">
        <w:rPr>
          <w:rFonts w:ascii="Times New Roman" w:hAnsi="Times New Roman" w:cs="Times New Roman"/>
          <w:sz w:val="28"/>
          <w:szCs w:val="28"/>
        </w:rPr>
        <w:t>За счет средств ОМС, предусмотренных в структуре тарифов для расходов на приобретение лекарственных средств и медицинских изделий, не компенсируются следующие затраты по приобретению:</w:t>
      </w:r>
    </w:p>
    <w:p w14:paraId="6F32CB5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A11D31">
          <w:rPr>
            <w:rFonts w:ascii="Times New Roman" w:hAnsi="Times New Roman" w:cs="Times New Roman"/>
            <w:sz w:val="28"/>
            <w:szCs w:val="28"/>
          </w:rPr>
          <w:t>статье 15</w:t>
        </w:r>
      </w:hyperlink>
      <w:r w:rsidRPr="00A11D31">
        <w:rPr>
          <w:rFonts w:ascii="Times New Roman" w:hAnsi="Times New Roman" w:cs="Times New Roman"/>
          <w:sz w:val="28"/>
          <w:szCs w:val="28"/>
        </w:rPr>
        <w:t xml:space="preserve"> настоящего тарифного соглашения;</w:t>
      </w:r>
    </w:p>
    <w:p w14:paraId="0AB076A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14:paraId="2EC452E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14:paraId="2384FFC0" w14:textId="77777777" w:rsidR="00D379E5" w:rsidRPr="00A11D31" w:rsidRDefault="00D379E5" w:rsidP="00F52DB9">
      <w:pPr>
        <w:pStyle w:val="ConsPlusNormal"/>
        <w:tabs>
          <w:tab w:val="left" w:pos="1134"/>
        </w:tabs>
        <w:ind w:firstLine="709"/>
        <w:jc w:val="both"/>
        <w:rPr>
          <w:rFonts w:ascii="Times New Roman" w:hAnsi="Times New Roman" w:cs="Times New Roman"/>
          <w:sz w:val="28"/>
          <w:szCs w:val="28"/>
        </w:rPr>
      </w:pPr>
    </w:p>
    <w:p w14:paraId="11EEA0F8" w14:textId="03C863FD"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приобретение продуктов питания</w:t>
      </w:r>
    </w:p>
    <w:p w14:paraId="0AA20EF5"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06247DB6" w14:textId="08E390A6"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A11D31">
        <w:rPr>
          <w:rFonts w:ascii="Times New Roman" w:hAnsi="Times New Roman" w:cs="Times New Roman"/>
          <w:sz w:val="28"/>
          <w:szCs w:val="28"/>
        </w:rPr>
        <w:t>х</w:t>
      </w:r>
      <w:r w:rsidR="00C647B2" w:rsidRPr="00A11D31">
        <w:rPr>
          <w:rFonts w:ascii="Times New Roman" w:hAnsi="Times New Roman" w:cs="Times New Roman"/>
          <w:sz w:val="28"/>
          <w:szCs w:val="28"/>
        </w:rPr>
        <w:t xml:space="preserve"> </w:t>
      </w:r>
      <w:r w:rsidR="003C67CE" w:rsidRPr="00A11D31">
        <w:rPr>
          <w:rFonts w:ascii="Times New Roman" w:hAnsi="Times New Roman" w:cs="Times New Roman"/>
          <w:sz w:val="28"/>
          <w:szCs w:val="28"/>
        </w:rPr>
        <w:t>на рабочих местах с вредными условиями труда, прошедших специальную оценку условий труда в установленном порядке.</w:t>
      </w:r>
    </w:p>
    <w:p w14:paraId="289D3E80" w14:textId="760433D2" w:rsidR="00F20763" w:rsidRPr="00A11D31" w:rsidRDefault="003C67CE" w:rsidP="003025A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3025AB" w:rsidRPr="00A11D31">
        <w:rPr>
          <w:rFonts w:ascii="Times New Roman" w:hAnsi="Times New Roman" w:cs="Times New Roman"/>
          <w:sz w:val="28"/>
          <w:szCs w:val="28"/>
        </w:rPr>
        <w:t>.</w:t>
      </w:r>
      <w:r w:rsidR="00612783" w:rsidRPr="00A11D31">
        <w:rPr>
          <w:rFonts w:ascii="Times New Roman" w:hAnsi="Times New Roman" w:cs="Times New Roman"/>
          <w:sz w:val="28"/>
          <w:szCs w:val="28"/>
        </w:rPr>
        <w:t> </w:t>
      </w:r>
      <w:r w:rsidR="00F20763" w:rsidRPr="00A11D31">
        <w:rPr>
          <w:rFonts w:ascii="Times New Roman" w:hAnsi="Times New Roman" w:cs="Times New Roman"/>
          <w:sz w:val="28"/>
          <w:szCs w:val="28"/>
        </w:rPr>
        <w:t xml:space="preserve">Медицинские организации при расходовании средств на лечебное питание </w:t>
      </w:r>
      <w:r w:rsidR="00485486" w:rsidRPr="00A11D31">
        <w:rPr>
          <w:rFonts w:ascii="Times New Roman" w:hAnsi="Times New Roman" w:cs="Times New Roman"/>
          <w:sz w:val="28"/>
          <w:szCs w:val="28"/>
        </w:rPr>
        <w:t xml:space="preserve">должны обеспечить соблюдение норм лечебного питания в соответствии со статьей 39 Федерального закона от 21.11.2011 № 323-ФЗ «Об </w:t>
      </w:r>
      <w:r w:rsidR="00485486" w:rsidRPr="00A11D31">
        <w:rPr>
          <w:rFonts w:ascii="Times New Roman" w:hAnsi="Times New Roman" w:cs="Times New Roman"/>
          <w:sz w:val="28"/>
          <w:szCs w:val="28"/>
        </w:rPr>
        <w:lastRenderedPageBreak/>
        <w:t>основах охраны здоровья граждан в Российской Федерации».</w:t>
      </w:r>
    </w:p>
    <w:p w14:paraId="5F6304B3" w14:textId="77777777" w:rsidR="00C74590" w:rsidRPr="00A11D31" w:rsidRDefault="00C74590" w:rsidP="00F52DB9">
      <w:pPr>
        <w:pStyle w:val="ConsPlusNormal"/>
        <w:tabs>
          <w:tab w:val="left" w:pos="1134"/>
        </w:tabs>
        <w:ind w:firstLine="709"/>
        <w:rPr>
          <w:rFonts w:ascii="Times New Roman" w:hAnsi="Times New Roman" w:cs="Times New Roman"/>
          <w:sz w:val="28"/>
          <w:szCs w:val="28"/>
        </w:rPr>
      </w:pPr>
    </w:p>
    <w:p w14:paraId="73566F35" w14:textId="5A1A9925"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Прочие расходы, включенные в структуру тарифов</w:t>
      </w:r>
    </w:p>
    <w:p w14:paraId="55F5286F"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1CFE9F" w14:textId="0F5D0439"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 xml:space="preserve">В тарифы включаются расходы на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30" w:history="1">
        <w:r w:rsidR="00C647B2" w:rsidRPr="00A11D31">
          <w:rPr>
            <w:rFonts w:ascii="Times New Roman" w:hAnsi="Times New Roman" w:cs="Times New Roman"/>
            <w:sz w:val="28"/>
            <w:szCs w:val="28"/>
          </w:rPr>
          <w:t>№ 65</w:t>
        </w:r>
      </w:hyperlink>
      <w:r w:rsidR="004C3F8C" w:rsidRPr="00A11D31">
        <w:rPr>
          <w:rFonts w:ascii="Times New Roman" w:hAnsi="Times New Roman" w:cs="Times New Roman"/>
          <w:sz w:val="28"/>
          <w:szCs w:val="28"/>
        </w:rPr>
        <w:t xml:space="preserve"> «О введении отраслевых норм бесплатной выдачи спецодежды, </w:t>
      </w:r>
      <w:proofErr w:type="spellStart"/>
      <w:r w:rsidR="004C3F8C" w:rsidRPr="00A11D31">
        <w:rPr>
          <w:rFonts w:ascii="Times New Roman" w:hAnsi="Times New Roman" w:cs="Times New Roman"/>
          <w:sz w:val="28"/>
          <w:szCs w:val="28"/>
        </w:rPr>
        <w:t>спецобуви</w:t>
      </w:r>
      <w:proofErr w:type="spellEnd"/>
      <w:r w:rsidR="004C3F8C" w:rsidRPr="00A11D31">
        <w:rPr>
          <w:rFonts w:ascii="Times New Roman" w:hAnsi="Times New Roman" w:cs="Times New Roman"/>
          <w:sz w:val="28"/>
          <w:szCs w:val="28"/>
        </w:rPr>
        <w:t xml:space="preserve"> и других средств индивидуальной защиты, а также норм санитарной одежды и санитарной обуви»</w:t>
      </w:r>
      <w:r w:rsidR="00C647B2" w:rsidRPr="00A11D31">
        <w:rPr>
          <w:rFonts w:ascii="Times New Roman" w:hAnsi="Times New Roman" w:cs="Times New Roman"/>
          <w:sz w:val="28"/>
          <w:szCs w:val="28"/>
        </w:rPr>
        <w:t>, от 15.09.1988 № 710</w:t>
      </w:r>
      <w:r w:rsidR="004C3F8C" w:rsidRPr="00A11D31">
        <w:rPr>
          <w:rFonts w:ascii="Times New Roman" w:hAnsi="Times New Roman" w:cs="Times New Roman"/>
          <w:sz w:val="28"/>
          <w:szCs w:val="28"/>
        </w:rPr>
        <w:t xml:space="preserve"> «Об утверждении табелей оснащения мягким инвентарем больниц, диспансеров, родильных домов, медико-санитарных частей, поликлиник, амбулаторий»</w:t>
      </w:r>
      <w:r w:rsidR="00C647B2" w:rsidRPr="00A11D31">
        <w:rPr>
          <w:rFonts w:ascii="Times New Roman" w:hAnsi="Times New Roman" w:cs="Times New Roman"/>
          <w:sz w:val="28"/>
          <w:szCs w:val="28"/>
        </w:rPr>
        <w:t>).</w:t>
      </w:r>
    </w:p>
    <w:p w14:paraId="2860DA80" w14:textId="51630217"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14:paraId="26AB37F1"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услуг связи, транспортных и коммунальных услуг;</w:t>
      </w:r>
    </w:p>
    <w:p w14:paraId="118DF1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14:paraId="0D7359AF" w14:textId="2F74641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прочие расходы по оплате договоров на выполнение работ, оказание услуг, за исключением научно-исследовательских, опытно-конструкторских, </w:t>
      </w:r>
      <w:r w:rsidR="009A7A24" w:rsidRPr="00A11D31">
        <w:rPr>
          <w:rFonts w:ascii="Times New Roman" w:hAnsi="Times New Roman" w:cs="Times New Roman"/>
          <w:sz w:val="28"/>
          <w:szCs w:val="28"/>
        </w:rPr>
        <w:t>опытно-технологических, геолого</w:t>
      </w:r>
      <w:r w:rsidRPr="00A11D31">
        <w:rPr>
          <w:rFonts w:ascii="Times New Roman" w:hAnsi="Times New Roman" w:cs="Times New Roman"/>
          <w:sz w:val="28"/>
          <w:szCs w:val="28"/>
        </w:rPr>
        <w:t>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14:paraId="1D4450D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арендную плату за пользование имуществом;</w:t>
      </w:r>
    </w:p>
    <w:p w14:paraId="60DD04E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программного обеспечения и прочих услуг;</w:t>
      </w:r>
    </w:p>
    <w:p w14:paraId="7DC1EDCC" w14:textId="0541CE78" w:rsidR="003C67CE" w:rsidRPr="00A11D31" w:rsidRDefault="003C67CE"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организации питания пациентов при отсутствии организованного питания в медицинской организации (</w:t>
      </w:r>
      <w:r w:rsidR="00106094" w:rsidRPr="00A11D31">
        <w:rPr>
          <w:rFonts w:ascii="Times New Roman" w:hAnsi="Times New Roman" w:cs="Times New Roman"/>
          <w:sz w:val="28"/>
          <w:szCs w:val="28"/>
        </w:rPr>
        <w:t>при установлении в договоре цены услуги по организации питания пациентов необходимо выделить расходы исполнителя</w:t>
      </w:r>
      <w:r w:rsidRPr="00A11D31">
        <w:rPr>
          <w:rFonts w:ascii="Times New Roman" w:hAnsi="Times New Roman" w:cs="Times New Roman"/>
          <w:sz w:val="28"/>
          <w:szCs w:val="28"/>
        </w:rPr>
        <w:t xml:space="preserve"> на </w:t>
      </w:r>
      <w:r w:rsidR="00106094" w:rsidRPr="00A11D31">
        <w:rPr>
          <w:rFonts w:ascii="Times New Roman" w:hAnsi="Times New Roman" w:cs="Times New Roman"/>
          <w:sz w:val="28"/>
          <w:szCs w:val="28"/>
        </w:rPr>
        <w:t xml:space="preserve">приобретение </w:t>
      </w:r>
      <w:r w:rsidRPr="00A11D31">
        <w:rPr>
          <w:rFonts w:ascii="Times New Roman" w:hAnsi="Times New Roman" w:cs="Times New Roman"/>
          <w:sz w:val="28"/>
          <w:szCs w:val="28"/>
        </w:rPr>
        <w:t>продукт</w:t>
      </w:r>
      <w:r w:rsidR="00106094"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питания</w:t>
      </w:r>
      <w:r w:rsidR="00106094" w:rsidRPr="00A11D31">
        <w:rPr>
          <w:rFonts w:ascii="Times New Roman" w:hAnsi="Times New Roman" w:cs="Times New Roman"/>
          <w:sz w:val="28"/>
          <w:szCs w:val="28"/>
        </w:rPr>
        <w:t xml:space="preserve">, </w:t>
      </w:r>
      <w:r w:rsidRPr="00A11D31">
        <w:rPr>
          <w:rFonts w:ascii="Times New Roman" w:hAnsi="Times New Roman" w:cs="Times New Roman"/>
          <w:sz w:val="28"/>
          <w:szCs w:val="28"/>
        </w:rPr>
        <w:t>приготовлени</w:t>
      </w:r>
      <w:r w:rsidR="00106094" w:rsidRPr="00A11D31">
        <w:rPr>
          <w:rFonts w:ascii="Times New Roman" w:hAnsi="Times New Roman" w:cs="Times New Roman"/>
          <w:sz w:val="28"/>
          <w:szCs w:val="28"/>
        </w:rPr>
        <w:t>е и</w:t>
      </w:r>
      <w:r w:rsidRPr="00A11D31">
        <w:rPr>
          <w:rFonts w:ascii="Times New Roman" w:hAnsi="Times New Roman" w:cs="Times New Roman"/>
          <w:sz w:val="28"/>
          <w:szCs w:val="28"/>
        </w:rPr>
        <w:t xml:space="preserve"> доставк</w:t>
      </w:r>
      <w:r w:rsidR="00106094" w:rsidRPr="00A11D31">
        <w:rPr>
          <w:rFonts w:ascii="Times New Roman" w:hAnsi="Times New Roman" w:cs="Times New Roman"/>
          <w:sz w:val="28"/>
          <w:szCs w:val="28"/>
        </w:rPr>
        <w:t>у</w:t>
      </w:r>
      <w:r w:rsidRPr="00A11D31">
        <w:rPr>
          <w:rFonts w:ascii="Times New Roman" w:hAnsi="Times New Roman" w:cs="Times New Roman"/>
          <w:sz w:val="28"/>
          <w:szCs w:val="28"/>
        </w:rPr>
        <w:t xml:space="preserve"> пищи);</w:t>
      </w:r>
    </w:p>
    <w:p w14:paraId="1A127E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социальное обеспечение работников медицинских организаций, установленное законодательством Российской Федерации;</w:t>
      </w:r>
    </w:p>
    <w:p w14:paraId="528D65C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14:paraId="15873202"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14:paraId="7E96239B" w14:textId="4C7AD1E1"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на приобретение основных средств (оборудование, </w:t>
      </w:r>
      <w:r w:rsidRPr="00A11D31">
        <w:rPr>
          <w:rFonts w:ascii="Times New Roman" w:hAnsi="Times New Roman" w:cs="Times New Roman"/>
          <w:sz w:val="28"/>
          <w:szCs w:val="28"/>
        </w:rPr>
        <w:lastRenderedPageBreak/>
        <w:t>производственный и хозяйственный инвентарь)</w:t>
      </w:r>
      <w:r w:rsidR="00CD3BB3" w:rsidRPr="00A11D31">
        <w:rPr>
          <w:rStyle w:val="a6"/>
          <w:rFonts w:ascii="Times New Roman" w:hAnsi="Times New Roman" w:cs="Times New Roman"/>
          <w:sz w:val="28"/>
          <w:szCs w:val="28"/>
        </w:rPr>
        <w:footnoteReference w:id="8"/>
      </w:r>
      <w:r w:rsidRPr="00A11D31">
        <w:rPr>
          <w:rFonts w:ascii="Times New Roman" w:hAnsi="Times New Roman" w:cs="Times New Roman"/>
          <w:sz w:val="28"/>
          <w:szCs w:val="28"/>
        </w:rPr>
        <w:t xml:space="preserve"> стоимостью</w:t>
      </w:r>
      <w:r w:rsidR="0026333E" w:rsidRPr="00A11D31">
        <w:rPr>
          <w:rFonts w:ascii="Times New Roman" w:hAnsi="Times New Roman" w:cs="Times New Roman"/>
          <w:sz w:val="28"/>
          <w:szCs w:val="28"/>
        </w:rPr>
        <w:t xml:space="preserve"> до 100 тысяч рублей за единицу;</w:t>
      </w:r>
    </w:p>
    <w:p w14:paraId="1ACB9570" w14:textId="6A07D93E"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социальные пособия и компенсации персоналу в</w:t>
      </w:r>
      <w:r w:rsidR="009A7A24" w:rsidRPr="00A11D31">
        <w:rPr>
          <w:rFonts w:ascii="Times New Roman" w:hAnsi="Times New Roman" w:cs="Times New Roman"/>
          <w:sz w:val="28"/>
          <w:szCs w:val="28"/>
        </w:rPr>
        <w:t xml:space="preserve"> денежной форме, установленные </w:t>
      </w:r>
      <w:r w:rsidRPr="00A11D31">
        <w:rPr>
          <w:rFonts w:ascii="Times New Roman" w:hAnsi="Times New Roman" w:cs="Times New Roman"/>
          <w:sz w:val="28"/>
          <w:szCs w:val="28"/>
        </w:rPr>
        <w:t>действующим законодательством.</w:t>
      </w:r>
    </w:p>
    <w:p w14:paraId="0F30A496" w14:textId="5DEE4491" w:rsidR="00CD1955" w:rsidRPr="00A11D31" w:rsidRDefault="004D0833"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Также в состав прочих расходов, включенных в структуру тарифов, </w:t>
      </w:r>
      <w:r w:rsidR="00CD1955" w:rsidRPr="00A11D31">
        <w:rPr>
          <w:rFonts w:ascii="Times New Roman" w:hAnsi="Times New Roman" w:cs="Times New Roman"/>
          <w:sz w:val="28"/>
          <w:szCs w:val="28"/>
        </w:rPr>
        <w:t xml:space="preserve">относятся </w:t>
      </w:r>
      <w:r w:rsidR="00456ED4" w:rsidRPr="00A11D31">
        <w:rPr>
          <w:rFonts w:ascii="Times New Roman" w:hAnsi="Times New Roman" w:cs="Times New Roman"/>
          <w:sz w:val="28"/>
          <w:szCs w:val="28"/>
        </w:rPr>
        <w:t xml:space="preserve">следующие </w:t>
      </w:r>
      <w:r w:rsidR="00CD1955" w:rsidRPr="00A11D31">
        <w:rPr>
          <w:rFonts w:ascii="Times New Roman" w:hAnsi="Times New Roman" w:cs="Times New Roman"/>
          <w:sz w:val="28"/>
          <w:szCs w:val="28"/>
        </w:rPr>
        <w:t>расходы:</w:t>
      </w:r>
    </w:p>
    <w:p w14:paraId="5826B920" w14:textId="04376182"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связанных со служебными командировками:</w:t>
      </w:r>
    </w:p>
    <w:p w14:paraId="6098E806" w14:textId="11DF2FBA"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CD1955" w:rsidRPr="00A11D31">
        <w:rPr>
          <w:rFonts w:ascii="Times New Roman" w:hAnsi="Times New Roman" w:cs="Times New Roman"/>
          <w:sz w:val="28"/>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650A217E" w14:textId="6692BFCC"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найму жилых помещений;</w:t>
      </w:r>
    </w:p>
    <w:p w14:paraId="50B3CD84" w14:textId="26D4E4E7"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1CE02CA1" w14:textId="0622BB4D"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на прохождение медицинского осмотра.</w:t>
      </w:r>
    </w:p>
    <w:p w14:paraId="129521CD" w14:textId="77777777" w:rsidR="00CD1955" w:rsidRPr="00A11D31" w:rsidRDefault="00CD1955" w:rsidP="00F52DB9">
      <w:pPr>
        <w:pStyle w:val="ConsPlusNormal"/>
        <w:tabs>
          <w:tab w:val="left" w:pos="1134"/>
        </w:tabs>
        <w:ind w:firstLine="709"/>
        <w:rPr>
          <w:rFonts w:ascii="Times New Roman" w:hAnsi="Times New Roman" w:cs="Times New Roman"/>
          <w:bCs/>
          <w:sz w:val="28"/>
          <w:szCs w:val="28"/>
        </w:rPr>
      </w:pPr>
    </w:p>
    <w:p w14:paraId="6198D6C8" w14:textId="336DE99B" w:rsidR="000365EA" w:rsidRPr="00A11D31" w:rsidRDefault="00295853" w:rsidP="00F52DB9">
      <w:pPr>
        <w:pStyle w:val="ConsPlusNormal"/>
        <w:tabs>
          <w:tab w:val="left" w:pos="851"/>
          <w:tab w:val="left" w:pos="1134"/>
        </w:tabs>
        <w:ind w:firstLine="709"/>
        <w:jc w:val="both"/>
        <w:outlineLvl w:val="1"/>
        <w:rPr>
          <w:rFonts w:ascii="Times New Roman" w:hAnsi="Times New Roman" w:cs="Times New Roman"/>
          <w:bCs/>
          <w:sz w:val="28"/>
          <w:szCs w:val="28"/>
        </w:rPr>
      </w:pPr>
      <w:r w:rsidRPr="00A11D31">
        <w:rPr>
          <w:rFonts w:ascii="Times New Roman" w:hAnsi="Times New Roman" w:cs="Times New Roman"/>
          <w:bCs/>
          <w:sz w:val="28"/>
          <w:szCs w:val="28"/>
        </w:rPr>
        <w:t>Статья </w:t>
      </w:r>
      <w:r w:rsidR="00B03443" w:rsidRPr="00A11D31">
        <w:rPr>
          <w:rFonts w:ascii="Times New Roman" w:hAnsi="Times New Roman" w:cs="Times New Roman"/>
          <w:bCs/>
          <w:sz w:val="28"/>
          <w:szCs w:val="28"/>
        </w:rPr>
        <w:t>5</w:t>
      </w:r>
      <w:r w:rsidR="00BB718B" w:rsidRPr="00A11D31">
        <w:rPr>
          <w:rFonts w:ascii="Times New Roman" w:hAnsi="Times New Roman" w:cs="Times New Roman"/>
          <w:bCs/>
          <w:sz w:val="28"/>
          <w:szCs w:val="28"/>
        </w:rPr>
        <w:t>7</w:t>
      </w:r>
      <w:r w:rsidRPr="00A11D31">
        <w:rPr>
          <w:rFonts w:ascii="Times New Roman" w:hAnsi="Times New Roman" w:cs="Times New Roman"/>
          <w:bCs/>
          <w:sz w:val="28"/>
          <w:szCs w:val="28"/>
        </w:rPr>
        <w:t>. </w:t>
      </w:r>
      <w:r w:rsidR="000365EA" w:rsidRPr="00A11D31">
        <w:rPr>
          <w:rFonts w:ascii="Times New Roman" w:hAnsi="Times New Roman" w:cs="Times New Roman"/>
          <w:bCs/>
          <w:sz w:val="28"/>
          <w:szCs w:val="28"/>
        </w:rPr>
        <w:t>Особенности учета расходов при взаиморасчетах медицинских организаций</w:t>
      </w:r>
    </w:p>
    <w:p w14:paraId="63808133" w14:textId="77777777" w:rsidR="00F928C7" w:rsidRPr="00A11D31" w:rsidRDefault="00F928C7" w:rsidP="00F52DB9">
      <w:pPr>
        <w:pStyle w:val="ConsPlusNormal"/>
        <w:tabs>
          <w:tab w:val="left" w:pos="851"/>
          <w:tab w:val="left" w:pos="1134"/>
        </w:tabs>
        <w:ind w:firstLine="709"/>
        <w:jc w:val="both"/>
        <w:rPr>
          <w:rFonts w:ascii="Times New Roman" w:hAnsi="Times New Roman" w:cs="Times New Roman"/>
          <w:bCs/>
          <w:sz w:val="28"/>
          <w:szCs w:val="28"/>
        </w:rPr>
      </w:pPr>
    </w:p>
    <w:p w14:paraId="1F56E847" w14:textId="32DD4B3A" w:rsidR="00F15045" w:rsidRPr="00A11D31" w:rsidRDefault="00F748D2"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1. </w:t>
      </w:r>
      <w:r w:rsidR="000365EA" w:rsidRPr="00A11D31">
        <w:rPr>
          <w:rFonts w:ascii="Times New Roman" w:hAnsi="Times New Roman" w:cs="Times New Roman"/>
          <w:bCs/>
          <w:sz w:val="28"/>
          <w:szCs w:val="28"/>
        </w:rPr>
        <w:t xml:space="preserve">С целью предоставления медицинской помощи в соответствии с порядками оказания медицинской помощи и </w:t>
      </w:r>
      <w:r w:rsidR="004D0833" w:rsidRPr="00A11D31">
        <w:rPr>
          <w:rFonts w:ascii="Times New Roman" w:hAnsi="Times New Roman" w:cs="Times New Roman"/>
          <w:bCs/>
          <w:sz w:val="28"/>
          <w:szCs w:val="28"/>
        </w:rPr>
        <w:t xml:space="preserve">клиническим рекомендациями, </w:t>
      </w:r>
      <w:r w:rsidR="000365EA" w:rsidRPr="00A11D31">
        <w:rPr>
          <w:rFonts w:ascii="Times New Roman" w:hAnsi="Times New Roman" w:cs="Times New Roman"/>
          <w:bCs/>
          <w:sz w:val="28"/>
          <w:szCs w:val="28"/>
        </w:rPr>
        <w:t xml:space="preserve">на основе стандартов медицинской помощи за счет средств ОМС, фактически поступивших в медицинскую организацию </w:t>
      </w:r>
      <w:r w:rsidR="00456ED4" w:rsidRPr="00A11D31">
        <w:rPr>
          <w:rFonts w:ascii="Times New Roman" w:hAnsi="Times New Roman" w:cs="Times New Roman"/>
          <w:bCs/>
          <w:sz w:val="28"/>
          <w:szCs w:val="28"/>
        </w:rPr>
        <w:t>по тарифам на оплату оказанной застрахованным лицам медицинской помощи</w:t>
      </w:r>
      <w:r w:rsidR="000365EA" w:rsidRPr="00A11D31">
        <w:rPr>
          <w:rFonts w:ascii="Times New Roman" w:hAnsi="Times New Roman" w:cs="Times New Roman"/>
          <w:bCs/>
          <w:sz w:val="28"/>
          <w:szCs w:val="28"/>
        </w:rPr>
        <w:t xml:space="preserve">, </w:t>
      </w:r>
      <w:r w:rsidR="00F15045" w:rsidRPr="00A11D31">
        <w:rPr>
          <w:rFonts w:ascii="Times New Roman" w:hAnsi="Times New Roman" w:cs="Times New Roman"/>
          <w:bCs/>
          <w:sz w:val="28"/>
          <w:szCs w:val="28"/>
        </w:rPr>
        <w:t xml:space="preserve">медицинские организации </w:t>
      </w:r>
      <w:r w:rsidR="000365EA" w:rsidRPr="00A11D31">
        <w:rPr>
          <w:rFonts w:ascii="Times New Roman" w:hAnsi="Times New Roman" w:cs="Times New Roman"/>
          <w:bCs/>
          <w:sz w:val="28"/>
          <w:szCs w:val="28"/>
        </w:rPr>
        <w:t xml:space="preserve">осуществляют расходы по оплате диагностических </w:t>
      </w:r>
      <w:r w:rsidR="000365EA" w:rsidRPr="00A11D31">
        <w:rPr>
          <w:rFonts w:ascii="Times New Roman" w:hAnsi="Times New Roman" w:cs="Times New Roman"/>
          <w:sz w:val="28"/>
          <w:szCs w:val="28"/>
        </w:rPr>
        <w:t>(при отсутствии в медицинской организации лаборатории и диагностического оборудования или их недостаточности)</w:t>
      </w:r>
      <w:r w:rsidR="000365EA" w:rsidRPr="00A11D31">
        <w:rPr>
          <w:rFonts w:ascii="Times New Roman" w:hAnsi="Times New Roman" w:cs="Times New Roman"/>
          <w:bCs/>
          <w:sz w:val="28"/>
          <w:szCs w:val="28"/>
        </w:rPr>
        <w:t>, консультативных</w:t>
      </w:r>
      <w:r w:rsidR="000365EA" w:rsidRPr="00A11D31">
        <w:rPr>
          <w:rFonts w:ascii="Times New Roman" w:hAnsi="Times New Roman" w:cs="Times New Roman"/>
          <w:bCs/>
          <w:sz w:val="28"/>
          <w:szCs w:val="28"/>
          <w:vertAlign w:val="superscript"/>
        </w:rPr>
        <w:footnoteReference w:id="9"/>
      </w:r>
      <w:r w:rsidR="000365EA" w:rsidRPr="00A11D31">
        <w:rPr>
          <w:rFonts w:ascii="Times New Roman" w:hAnsi="Times New Roman" w:cs="Times New Roman"/>
          <w:bCs/>
          <w:sz w:val="28"/>
          <w:szCs w:val="28"/>
        </w:rPr>
        <w:t xml:space="preserve"> </w:t>
      </w:r>
      <w:r w:rsidR="004D0833" w:rsidRPr="00A11D31">
        <w:rPr>
          <w:rFonts w:ascii="Times New Roman" w:hAnsi="Times New Roman" w:cs="Times New Roman"/>
          <w:bCs/>
          <w:sz w:val="28"/>
          <w:szCs w:val="28"/>
        </w:rPr>
        <w:t xml:space="preserve">(кроме </w:t>
      </w:r>
      <w:r w:rsidR="000D3874" w:rsidRPr="00A11D31">
        <w:rPr>
          <w:rFonts w:ascii="Times New Roman" w:hAnsi="Times New Roman" w:cs="Times New Roman"/>
          <w:bCs/>
          <w:sz w:val="28"/>
          <w:szCs w:val="28"/>
        </w:rPr>
        <w:t xml:space="preserve">консультативных посещений, </w:t>
      </w:r>
      <w:r w:rsidR="004D0833" w:rsidRPr="00A11D31">
        <w:rPr>
          <w:rFonts w:ascii="Times New Roman" w:hAnsi="Times New Roman" w:cs="Times New Roman"/>
          <w:bCs/>
          <w:sz w:val="28"/>
          <w:szCs w:val="28"/>
        </w:rPr>
        <w:t xml:space="preserve">обращений </w:t>
      </w:r>
      <w:r w:rsidR="009345DB" w:rsidRPr="00A11D31">
        <w:rPr>
          <w:rFonts w:ascii="Times New Roman" w:hAnsi="Times New Roman" w:cs="Times New Roman"/>
          <w:bCs/>
          <w:sz w:val="28"/>
          <w:szCs w:val="28"/>
        </w:rPr>
        <w:t xml:space="preserve">к </w:t>
      </w:r>
      <w:r w:rsidR="009345DB" w:rsidRPr="00A11D31">
        <w:rPr>
          <w:rFonts w:ascii="Times New Roman" w:hAnsi="Times New Roman" w:cs="Times New Roman"/>
          <w:sz w:val="28"/>
          <w:szCs w:val="28"/>
        </w:rPr>
        <w:t xml:space="preserve">врачам-специалистам медицинских организаций </w:t>
      </w:r>
      <w:r w:rsidR="00B41AB7" w:rsidRPr="00A11D31">
        <w:rPr>
          <w:rFonts w:ascii="Times New Roman" w:hAnsi="Times New Roman" w:cs="Times New Roman"/>
          <w:sz w:val="28"/>
          <w:szCs w:val="28"/>
        </w:rPr>
        <w:t xml:space="preserve">экспертного </w:t>
      </w:r>
      <w:r w:rsidR="007266BD">
        <w:rPr>
          <w:rFonts w:ascii="Times New Roman" w:hAnsi="Times New Roman" w:cs="Times New Roman"/>
          <w:sz w:val="28"/>
          <w:szCs w:val="28"/>
        </w:rPr>
        <w:t>этапа</w:t>
      </w:r>
      <w:r w:rsidR="009345DB" w:rsidRPr="00A11D31">
        <w:rPr>
          <w:rFonts w:ascii="Times New Roman" w:hAnsi="Times New Roman" w:cs="Times New Roman"/>
          <w:sz w:val="28"/>
          <w:szCs w:val="28"/>
        </w:rPr>
        <w:t xml:space="preserve">, </w:t>
      </w:r>
      <w:r w:rsidR="00DE2908" w:rsidRPr="00A11D31">
        <w:rPr>
          <w:rFonts w:ascii="Times New Roman" w:hAnsi="Times New Roman" w:cs="Times New Roman"/>
          <w:bCs/>
          <w:sz w:val="28"/>
          <w:szCs w:val="28"/>
        </w:rPr>
        <w:t>оплачиваемых</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согласно</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настоящему</w:t>
      </w:r>
      <w:r w:rsidR="004D0833" w:rsidRPr="00A11D31">
        <w:rPr>
          <w:rFonts w:ascii="Times New Roman" w:hAnsi="Times New Roman" w:cs="Times New Roman"/>
          <w:bCs/>
          <w:sz w:val="28"/>
          <w:szCs w:val="28"/>
        </w:rPr>
        <w:t xml:space="preserve"> тарифному </w:t>
      </w:r>
      <w:r w:rsidR="00DE2908" w:rsidRPr="00A11D31">
        <w:rPr>
          <w:rFonts w:ascii="Times New Roman" w:hAnsi="Times New Roman" w:cs="Times New Roman"/>
          <w:bCs/>
          <w:sz w:val="28"/>
          <w:szCs w:val="28"/>
        </w:rPr>
        <w:t>соглашению</w:t>
      </w:r>
      <w:r w:rsidR="004D0833" w:rsidRPr="00A11D31">
        <w:rPr>
          <w:rFonts w:ascii="Times New Roman" w:hAnsi="Times New Roman" w:cs="Times New Roman"/>
          <w:bCs/>
          <w:sz w:val="28"/>
          <w:szCs w:val="28"/>
        </w:rPr>
        <w:t xml:space="preserve">) </w:t>
      </w:r>
      <w:r w:rsidR="000365EA" w:rsidRPr="00A11D31">
        <w:rPr>
          <w:rFonts w:ascii="Times New Roman" w:hAnsi="Times New Roman" w:cs="Times New Roman"/>
          <w:bCs/>
          <w:sz w:val="28"/>
          <w:szCs w:val="28"/>
        </w:rPr>
        <w:t>и иных медицинских услуг, заказываемых в других медицинских организациях</w:t>
      </w:r>
      <w:r w:rsidR="00DE2908" w:rsidRPr="00A11D31">
        <w:rPr>
          <w:rFonts w:ascii="Times New Roman" w:hAnsi="Times New Roman" w:cs="Times New Roman"/>
          <w:bCs/>
          <w:sz w:val="28"/>
          <w:szCs w:val="28"/>
        </w:rPr>
        <w:t xml:space="preserve"> при невозможности</w:t>
      </w:r>
      <w:r w:rsidR="00F15045" w:rsidRPr="00A11D31">
        <w:rPr>
          <w:rFonts w:ascii="Times New Roman" w:hAnsi="Times New Roman" w:cs="Times New Roman"/>
          <w:sz w:val="28"/>
          <w:szCs w:val="28"/>
        </w:rPr>
        <w:t xml:space="preserve"> оказать пациенту необходимый объем услуг для достижения результата обращения за медицинской помощью</w:t>
      </w:r>
      <w:r w:rsidR="000365EA" w:rsidRPr="00A11D31">
        <w:rPr>
          <w:rFonts w:ascii="Times New Roman" w:hAnsi="Times New Roman" w:cs="Times New Roman"/>
          <w:bCs/>
          <w:sz w:val="28"/>
          <w:szCs w:val="28"/>
        </w:rPr>
        <w:t xml:space="preserve">. </w:t>
      </w:r>
    </w:p>
    <w:p w14:paraId="78A9A958" w14:textId="6419B9F1" w:rsidR="000365EA" w:rsidRPr="00A11D31" w:rsidRDefault="000365EA"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 xml:space="preserve">Взаиморасчеты медицинских организаций осуществляются в соответствии с действующим законодательством Российской Федерации на </w:t>
      </w:r>
      <w:r w:rsidRPr="00A11D31">
        <w:rPr>
          <w:rFonts w:ascii="Times New Roman" w:hAnsi="Times New Roman" w:cs="Times New Roman"/>
          <w:bCs/>
          <w:sz w:val="28"/>
          <w:szCs w:val="28"/>
        </w:rPr>
        <w:lastRenderedPageBreak/>
        <w:t xml:space="preserve">основании заключаемых договоров (контрактов). </w:t>
      </w:r>
    </w:p>
    <w:p w14:paraId="1FD29626" w14:textId="5FC84943" w:rsidR="000365EA" w:rsidRPr="00A11D31" w:rsidRDefault="00F748D2"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bCs/>
          <w:sz w:val="28"/>
          <w:szCs w:val="28"/>
        </w:rPr>
        <w:t>2. </w:t>
      </w:r>
      <w:r w:rsidR="000365EA" w:rsidRPr="00A11D31">
        <w:rPr>
          <w:rFonts w:ascii="Times New Roman" w:hAnsi="Times New Roman" w:cs="Times New Roman"/>
          <w:bCs/>
          <w:sz w:val="28"/>
          <w:szCs w:val="28"/>
        </w:rPr>
        <w:t>Расходы по оплате стоимости диагностических, консультативных и иных медицинских услуг</w:t>
      </w:r>
      <w:r w:rsidR="000365EA" w:rsidRPr="00A11D31">
        <w:rPr>
          <w:rFonts w:ascii="Times New Roman" w:hAnsi="Times New Roman" w:cs="Times New Roman"/>
          <w:sz w:val="28"/>
          <w:szCs w:val="28"/>
        </w:rPr>
        <w:t>,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изделий, продуктов питания и прочих расходов</w:t>
      </w:r>
      <w:r w:rsidR="000365EA" w:rsidRPr="00A11D31">
        <w:rPr>
          <w:rFonts w:ascii="Times New Roman" w:hAnsi="Times New Roman" w:cs="Times New Roman"/>
          <w:bCs/>
          <w:sz w:val="28"/>
          <w:szCs w:val="28"/>
        </w:rPr>
        <w:t>.</w:t>
      </w:r>
      <w:r w:rsidR="000365EA" w:rsidRPr="00A11D31">
        <w:rPr>
          <w:rFonts w:ascii="Times New Roman" w:hAnsi="Times New Roman" w:cs="Times New Roman"/>
          <w:sz w:val="28"/>
          <w:szCs w:val="28"/>
        </w:rPr>
        <w:t xml:space="preserve"> </w:t>
      </w:r>
    </w:p>
    <w:p w14:paraId="6CD6E8F9" w14:textId="66395F3B" w:rsidR="000365EA" w:rsidRPr="00A11D31" w:rsidRDefault="000365EA"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по оплате медицинских услуг, заказываемых в других медицинских организациях, </w:t>
      </w:r>
      <w:r w:rsidR="001E3CEC" w:rsidRPr="00A11D31">
        <w:rPr>
          <w:rFonts w:ascii="Times New Roman" w:hAnsi="Times New Roman" w:cs="Times New Roman"/>
          <w:sz w:val="28"/>
          <w:szCs w:val="28"/>
        </w:rPr>
        <w:t xml:space="preserve">в аналитическом учете могут </w:t>
      </w:r>
      <w:r w:rsidR="00B4409D" w:rsidRPr="00A11D31">
        <w:rPr>
          <w:rFonts w:ascii="Times New Roman" w:hAnsi="Times New Roman" w:cs="Times New Roman"/>
          <w:sz w:val="28"/>
          <w:szCs w:val="28"/>
        </w:rPr>
        <w:t>относи</w:t>
      </w:r>
      <w:r w:rsidRPr="00A11D31">
        <w:rPr>
          <w:rFonts w:ascii="Times New Roman" w:hAnsi="Times New Roman" w:cs="Times New Roman"/>
          <w:sz w:val="28"/>
          <w:szCs w:val="28"/>
        </w:rPr>
        <w:t>т</w:t>
      </w:r>
      <w:r w:rsidR="00B4409D" w:rsidRPr="00A11D31">
        <w:rPr>
          <w:rFonts w:ascii="Times New Roman" w:hAnsi="Times New Roman" w:cs="Times New Roman"/>
          <w:sz w:val="28"/>
          <w:szCs w:val="28"/>
        </w:rPr>
        <w:t>ь</w:t>
      </w:r>
      <w:r w:rsidRPr="00A11D31">
        <w:rPr>
          <w:rFonts w:ascii="Times New Roman" w:hAnsi="Times New Roman" w:cs="Times New Roman"/>
          <w:sz w:val="28"/>
          <w:szCs w:val="28"/>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14:paraId="60E0E9F1"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2F7BAD7A" w14:textId="75382416"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8</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не включенные в структуру тарифов</w:t>
      </w:r>
    </w:p>
    <w:p w14:paraId="36BADC8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AA7A76" w14:textId="65E0A7A7"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A11D31">
        <w:rPr>
          <w:rFonts w:ascii="Times New Roman" w:hAnsi="Times New Roman" w:cs="Times New Roman"/>
          <w:sz w:val="28"/>
          <w:szCs w:val="28"/>
        </w:rPr>
        <w:t xml:space="preserve"> </w:t>
      </w:r>
      <w:r w:rsidR="00C647B2" w:rsidRPr="00A11D31">
        <w:rPr>
          <w:rFonts w:ascii="Times New Roman" w:hAnsi="Times New Roman" w:cs="Times New Roman"/>
          <w:sz w:val="28"/>
          <w:szCs w:val="28"/>
        </w:rPr>
        <w:t>а также иные расходы, осуществляемые за счет бюджетных ассигнований соответствующих бюджетов или иных средств медицинской организации.</w:t>
      </w:r>
    </w:p>
    <w:p w14:paraId="5C28D7C8" w14:textId="08ED8A9C"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14:paraId="25EB08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льготного обеспечения необходимыми лекарственными средствами отдельных категорий граждан при амбулаторном лечении;</w:t>
      </w:r>
    </w:p>
    <w:p w14:paraId="44B0C44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оптических стекол и оправ;</w:t>
      </w:r>
    </w:p>
    <w:p w14:paraId="4C65B13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вакцин, используемых при проведении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w:t>
      </w:r>
    </w:p>
    <w:p w14:paraId="744CE01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вакцин, используемых для проведения массовой </w:t>
      </w:r>
      <w:proofErr w:type="spellStart"/>
      <w:r w:rsidRPr="00A11D31">
        <w:rPr>
          <w:rFonts w:ascii="Times New Roman" w:hAnsi="Times New Roman" w:cs="Times New Roman"/>
          <w:sz w:val="28"/>
          <w:szCs w:val="28"/>
        </w:rPr>
        <w:t>туберкулинодиагностики</w:t>
      </w:r>
      <w:proofErr w:type="spellEnd"/>
      <w:r w:rsidRPr="00A11D31">
        <w:rPr>
          <w:rFonts w:ascii="Times New Roman" w:hAnsi="Times New Roman" w:cs="Times New Roman"/>
          <w:sz w:val="28"/>
          <w:szCs w:val="28"/>
        </w:rPr>
        <w:t xml:space="preserve"> в соответствии с законодательством о предупреждении распространения туберкулеза в Российской Федерации;</w:t>
      </w:r>
    </w:p>
    <w:p w14:paraId="443D293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донорской крови и ее компонентов;</w:t>
      </w:r>
    </w:p>
    <w:p w14:paraId="79632DF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материалов для зубопротезирования;</w:t>
      </w:r>
    </w:p>
    <w:p w14:paraId="6CE7811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14:paraId="555A19F7" w14:textId="1B308FA5" w:rsidR="008C4B4D" w:rsidRPr="00A11D31" w:rsidRDefault="008C4B4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и медицинских изделий с целью формирования резерв</w:t>
      </w:r>
      <w:r w:rsidR="00BA4BE8" w:rsidRPr="00A11D31">
        <w:rPr>
          <w:rFonts w:ascii="Times New Roman" w:hAnsi="Times New Roman" w:cs="Times New Roman"/>
          <w:sz w:val="28"/>
          <w:szCs w:val="28"/>
        </w:rPr>
        <w:t>ов материальных ресурсов</w:t>
      </w:r>
      <w:r w:rsidRPr="00A11D31">
        <w:rPr>
          <w:rFonts w:ascii="Times New Roman" w:hAnsi="Times New Roman" w:cs="Times New Roman"/>
          <w:sz w:val="28"/>
          <w:szCs w:val="28"/>
        </w:rPr>
        <w:t xml:space="preserve"> для</w:t>
      </w:r>
      <w:r w:rsidR="00BA4BE8" w:rsidRPr="00A11D31">
        <w:rPr>
          <w:rFonts w:ascii="Times New Roman" w:hAnsi="Times New Roman" w:cs="Times New Roman"/>
          <w:sz w:val="28"/>
          <w:szCs w:val="28"/>
        </w:rPr>
        <w:t xml:space="preserve"> ликвидации</w:t>
      </w:r>
      <w:r w:rsidRPr="00A11D31">
        <w:rPr>
          <w:rFonts w:ascii="Times New Roman" w:hAnsi="Times New Roman" w:cs="Times New Roman"/>
          <w:sz w:val="28"/>
          <w:szCs w:val="28"/>
        </w:rPr>
        <w:t xml:space="preserve"> чрезвычайных ситуаций</w:t>
      </w:r>
      <w:r w:rsidR="00BA4BE8" w:rsidRPr="00A11D31">
        <w:rPr>
          <w:rFonts w:ascii="Times New Roman" w:hAnsi="Times New Roman" w:cs="Times New Roman"/>
          <w:sz w:val="28"/>
          <w:szCs w:val="28"/>
        </w:rPr>
        <w:t xml:space="preserve"> природного и техногенного характера</w:t>
      </w:r>
      <w:r w:rsidRPr="00A11D31">
        <w:rPr>
          <w:rFonts w:ascii="Times New Roman" w:hAnsi="Times New Roman" w:cs="Times New Roman"/>
          <w:sz w:val="28"/>
          <w:szCs w:val="28"/>
        </w:rPr>
        <w:t>;</w:t>
      </w:r>
    </w:p>
    <w:p w14:paraId="0851702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иных расходов, для которых предусмотрены иные, нежели средства ОМС, </w:t>
      </w:r>
      <w:r w:rsidRPr="00A11D31">
        <w:rPr>
          <w:rFonts w:ascii="Times New Roman" w:hAnsi="Times New Roman" w:cs="Times New Roman"/>
          <w:sz w:val="28"/>
          <w:szCs w:val="28"/>
        </w:rPr>
        <w:lastRenderedPageBreak/>
        <w:t>источники финансового обеспечения, или расходов, не обусловленных оказанием медицинской помощи по ОМС.</w:t>
      </w:r>
    </w:p>
    <w:p w14:paraId="37498089" w14:textId="7C47316B"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Расходы медицинских организаций, не предусмотренные Территориальной программой в структуре тарифов, осуществляются:</w:t>
      </w:r>
    </w:p>
    <w:p w14:paraId="19D4C9DC" w14:textId="6E37627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федеральными казенными, бюджетными или автономными учреждениями, государственными автономными или бюджетными учреждениями </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за счет бюджетных ассигнований соответствующего бюджета, а бюджетными или автономными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и за счет иных средств;</w:t>
      </w:r>
    </w:p>
    <w:p w14:paraId="1350B858" w14:textId="099ECFE0"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иными медицинскими организациями, в том числе иных форм собственности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за счет иных средств.</w:t>
      </w:r>
    </w:p>
    <w:p w14:paraId="1B21F6CB" w14:textId="77777777" w:rsidR="001E7035" w:rsidRPr="00A11D31" w:rsidRDefault="001E7035" w:rsidP="00F52DB9">
      <w:pPr>
        <w:pStyle w:val="ConsPlusNormal"/>
        <w:tabs>
          <w:tab w:val="left" w:pos="1134"/>
        </w:tabs>
        <w:ind w:firstLine="709"/>
        <w:jc w:val="both"/>
        <w:rPr>
          <w:rFonts w:ascii="Times New Roman" w:hAnsi="Times New Roman" w:cs="Times New Roman"/>
          <w:sz w:val="28"/>
          <w:szCs w:val="28"/>
        </w:rPr>
      </w:pPr>
    </w:p>
    <w:p w14:paraId="6C8CEB24" w14:textId="556C8129" w:rsidR="001C34E2" w:rsidRPr="00A11D31" w:rsidRDefault="00BE5899" w:rsidP="00CB583A">
      <w:pPr>
        <w:pStyle w:val="ConsPlusNormal"/>
        <w:ind w:firstLine="539"/>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7F13E47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31"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2"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418AD0D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lastRenderedPageBreak/>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2E21051B"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B2379D" w:rsidRPr="00A11D31">
        <w:rPr>
          <w:rFonts w:ascii="Times New Roman" w:hAnsi="Times New Roman" w:cs="Times New Roman"/>
          <w:sz w:val="28"/>
          <w:szCs w:val="28"/>
        </w:rPr>
        <w:t>9</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pPr>
        <w:pStyle w:val="ConsPlusNormal"/>
        <w:rPr>
          <w:rFonts w:ascii="Times New Roman" w:hAnsi="Times New Roman" w:cs="Times New Roman"/>
          <w:sz w:val="28"/>
          <w:szCs w:val="28"/>
        </w:rPr>
      </w:pPr>
    </w:p>
    <w:p w14:paraId="60992BCD" w14:textId="6C8B5B9B" w:rsidR="001C34E2" w:rsidRPr="00A11D31" w:rsidRDefault="00295853" w:rsidP="0093300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93300A">
      <w:pPr>
        <w:pStyle w:val="ConsPlusNormal"/>
        <w:tabs>
          <w:tab w:val="left" w:pos="1134"/>
        </w:tabs>
        <w:ind w:firstLine="709"/>
        <w:rPr>
          <w:rFonts w:ascii="Times New Roman" w:hAnsi="Times New Roman" w:cs="Times New Roman"/>
          <w:sz w:val="28"/>
          <w:szCs w:val="28"/>
        </w:rPr>
      </w:pPr>
    </w:p>
    <w:p w14:paraId="7380BCE5" w14:textId="384C1EEB"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1 </w:t>
      </w:r>
      <w:r w:rsidR="00083A22" w:rsidRPr="00A11D31">
        <w:rPr>
          <w:rFonts w:ascii="Times New Roman" w:hAnsi="Times New Roman" w:cs="Times New Roman"/>
          <w:sz w:val="28"/>
          <w:szCs w:val="28"/>
        </w:rPr>
        <w:t>января</w:t>
      </w:r>
      <w:r w:rsidR="008C123C">
        <w:rPr>
          <w:rFonts w:ascii="Times New Roman" w:hAnsi="Times New Roman" w:cs="Times New Roman"/>
          <w:sz w:val="28"/>
          <w:szCs w:val="28"/>
        </w:rPr>
        <w:t xml:space="preserve"> 2020</w:t>
      </w:r>
      <w:r w:rsidR="001C34E2" w:rsidRPr="00A11D31">
        <w:rPr>
          <w:rFonts w:ascii="Times New Roman" w:hAnsi="Times New Roman" w:cs="Times New Roman"/>
          <w:sz w:val="28"/>
          <w:szCs w:val="28"/>
        </w:rPr>
        <w:t xml:space="preserve"> года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01541721"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A11D31">
        <w:rPr>
          <w:rFonts w:ascii="Times New Roman" w:hAnsi="Times New Roman" w:cs="Times New Roman"/>
          <w:sz w:val="28"/>
          <w:szCs w:val="28"/>
        </w:rPr>
        <w:t xml:space="preserve"> (на следующий календарной год)</w:t>
      </w:r>
      <w:r w:rsidR="001C34E2" w:rsidRPr="00A11D31">
        <w:rPr>
          <w:rFonts w:ascii="Times New Roman" w:hAnsi="Times New Roman" w:cs="Times New Roman"/>
          <w:sz w:val="28"/>
          <w:szCs w:val="28"/>
        </w:rPr>
        <w:t>.</w:t>
      </w:r>
    </w:p>
    <w:p w14:paraId="7FF2C048" w14:textId="375BF971"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93300A">
      <w:pPr>
        <w:pStyle w:val="ConsPlusNormal"/>
        <w:tabs>
          <w:tab w:val="left" w:pos="1134"/>
        </w:tabs>
        <w:spacing w:line="264" w:lineRule="auto"/>
        <w:ind w:firstLine="709"/>
        <w:rPr>
          <w:rFonts w:ascii="Times New Roman" w:hAnsi="Times New Roman" w:cs="Times New Roman"/>
          <w:sz w:val="28"/>
          <w:szCs w:val="28"/>
        </w:rPr>
      </w:pPr>
    </w:p>
    <w:p w14:paraId="6564BC00" w14:textId="3015C9C8"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19BFEEF0" w14:textId="0703D6C3"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w:t>
      </w:r>
      <w:r w:rsidRPr="00A11D31">
        <w:rPr>
          <w:rFonts w:ascii="Times New Roman" w:hAnsi="Times New Roman" w:cs="Times New Roman"/>
          <w:sz w:val="28"/>
          <w:szCs w:val="28"/>
        </w:rPr>
        <w:lastRenderedPageBreak/>
        <w:t>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6A71587A" w14:textId="72D0F70B" w:rsidR="003F240D"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 xml:space="preserve">Порядок предоставления </w:t>
      </w:r>
      <w:r w:rsidR="00862707" w:rsidRPr="008C123C">
        <w:rPr>
          <w:rFonts w:ascii="Times New Roman" w:hAnsi="Times New Roman" w:cs="Times New Roman"/>
          <w:sz w:val="28"/>
          <w:szCs w:val="28"/>
        </w:rPr>
        <w:t>информации Комиссии</w:t>
      </w:r>
      <w:r w:rsidR="00E133D2" w:rsidRPr="008C123C">
        <w:rPr>
          <w:rFonts w:ascii="Times New Roman" w:hAnsi="Times New Roman" w:cs="Times New Roman"/>
          <w:sz w:val="28"/>
          <w:szCs w:val="28"/>
        </w:rPr>
        <w:t xml:space="preserve"> и</w:t>
      </w:r>
      <w:r w:rsidR="00E133D2" w:rsidRPr="00A11D31">
        <w:rPr>
          <w:rFonts w:ascii="Times New Roman" w:hAnsi="Times New Roman" w:cs="Times New Roman"/>
          <w:sz w:val="28"/>
          <w:szCs w:val="28"/>
        </w:rPr>
        <w:t xml:space="preserve"> проведения ее заседаний</w:t>
      </w:r>
    </w:p>
    <w:p w14:paraId="4944AB6D" w14:textId="6CB3BBAC" w:rsidR="003F240D" w:rsidRDefault="003F240D" w:rsidP="0093300A">
      <w:pPr>
        <w:pStyle w:val="ConsPlusNormal"/>
        <w:tabs>
          <w:tab w:val="left" w:pos="1134"/>
        </w:tabs>
        <w:spacing w:line="264" w:lineRule="auto"/>
        <w:ind w:firstLine="709"/>
        <w:jc w:val="both"/>
        <w:rPr>
          <w:rFonts w:ascii="Times New Roman" w:hAnsi="Times New Roman" w:cs="Times New Roman"/>
          <w:sz w:val="28"/>
          <w:szCs w:val="28"/>
        </w:rPr>
      </w:pPr>
    </w:p>
    <w:p w14:paraId="111876D3" w14:textId="41AA709C" w:rsidR="00B34269" w:rsidRPr="00B34269" w:rsidRDefault="007158F2" w:rsidP="0093300A">
      <w:pPr>
        <w:widowControl w:val="0"/>
        <w:autoSpaceDE w:val="0"/>
        <w:autoSpaceDN w:val="0"/>
        <w:spacing w:line="264"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1. </w:t>
      </w:r>
      <w:r w:rsidR="00B34269" w:rsidRPr="008C123C">
        <w:rPr>
          <w:rFonts w:ascii="Times New Roman" w:eastAsia="Times New Roman" w:hAnsi="Times New Roman" w:cs="Times New Roman"/>
          <w:sz w:val="28"/>
          <w:szCs w:val="28"/>
          <w:lang w:eastAsia="ru-RU"/>
        </w:rPr>
        <w:t>Порядок п</w:t>
      </w:r>
      <w:r w:rsidR="00AC7DC5" w:rsidRPr="008C123C">
        <w:rPr>
          <w:rFonts w:ascii="Times New Roman" w:eastAsia="Times New Roman" w:hAnsi="Times New Roman" w:cs="Times New Roman"/>
          <w:sz w:val="28"/>
          <w:szCs w:val="28"/>
          <w:lang w:eastAsia="ru-RU"/>
        </w:rPr>
        <w:t>редоставления информации членам</w:t>
      </w:r>
      <w:r w:rsidR="00B34269" w:rsidRPr="008C123C">
        <w:rPr>
          <w:rFonts w:ascii="Times New Roman" w:eastAsia="Times New Roman" w:hAnsi="Times New Roman" w:cs="Times New Roman"/>
          <w:sz w:val="28"/>
          <w:szCs w:val="28"/>
          <w:lang w:eastAsia="ru-RU"/>
        </w:rPr>
        <w:t xml:space="preserve"> Комиссии, а также методические указания о предоставлении информации и документов на рассмотрение Комиссии, в том</w:t>
      </w:r>
      <w:r w:rsidR="00B45F93" w:rsidRPr="008C123C">
        <w:rPr>
          <w:rFonts w:ascii="Times New Roman" w:eastAsia="Times New Roman" w:hAnsi="Times New Roman" w:cs="Times New Roman"/>
          <w:sz w:val="28"/>
          <w:szCs w:val="28"/>
          <w:lang w:eastAsia="ru-RU"/>
        </w:rPr>
        <w:t xml:space="preserve"> числе правила и сроки обращения</w:t>
      </w:r>
      <w:r w:rsidR="00B34269" w:rsidRPr="008C123C">
        <w:rPr>
          <w:rFonts w:ascii="Times New Roman" w:eastAsia="Times New Roman" w:hAnsi="Times New Roman" w:cs="Times New Roman"/>
          <w:sz w:val="28"/>
          <w:szCs w:val="28"/>
          <w:lang w:eastAsia="ru-RU"/>
        </w:rPr>
        <w:t xml:space="preserve"> медицинских и страховых ме</w:t>
      </w:r>
      <w:r w:rsidR="00AC7DC5" w:rsidRPr="008C123C">
        <w:rPr>
          <w:rFonts w:ascii="Times New Roman" w:eastAsia="Times New Roman" w:hAnsi="Times New Roman" w:cs="Times New Roman"/>
          <w:sz w:val="28"/>
          <w:szCs w:val="28"/>
          <w:lang w:eastAsia="ru-RU"/>
        </w:rPr>
        <w:t>дицинских организаций, определяю</w:t>
      </w:r>
      <w:r w:rsidR="00B34269" w:rsidRPr="008C123C">
        <w:rPr>
          <w:rFonts w:ascii="Times New Roman" w:eastAsia="Times New Roman" w:hAnsi="Times New Roman" w:cs="Times New Roman"/>
          <w:sz w:val="28"/>
          <w:szCs w:val="28"/>
          <w:lang w:eastAsia="ru-RU"/>
        </w:rPr>
        <w:t>тся решением Комиссии.</w:t>
      </w:r>
    </w:p>
    <w:p w14:paraId="4FBE8DA8" w14:textId="1656FEFB" w:rsidR="00135C07" w:rsidRPr="00A11D31" w:rsidRDefault="00135C0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Pr="00A11D31" w:rsidRDefault="00862707" w:rsidP="0093300A">
      <w:pPr>
        <w:pStyle w:val="ConsPlusNormal"/>
        <w:tabs>
          <w:tab w:val="left" w:pos="1134"/>
        </w:tabs>
        <w:spacing w:line="264" w:lineRule="auto"/>
        <w:ind w:firstLine="709"/>
        <w:jc w:val="both"/>
        <w:rPr>
          <w:rFonts w:ascii="Times New Roman" w:hAnsi="Times New Roman" w:cs="Times New Roman"/>
          <w:sz w:val="28"/>
          <w:szCs w:val="28"/>
        </w:rPr>
      </w:pPr>
    </w:p>
    <w:p w14:paraId="4A615A34" w14:textId="6DF5290F"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6BBFEE2D" w14:textId="74B6AE84"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Настоящее тарифное соглашение может быть пересмотрено 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w:t>
      </w:r>
      <w:r w:rsidRPr="00A11D31">
        <w:rPr>
          <w:rFonts w:ascii="Times New Roman" w:hAnsi="Times New Roman" w:cs="Times New Roman"/>
          <w:sz w:val="28"/>
          <w:szCs w:val="28"/>
        </w:rPr>
        <w:lastRenderedPageBreak/>
        <w:t xml:space="preserve">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93300A">
      <w:pPr>
        <w:pStyle w:val="ConsPlusNormal"/>
        <w:tabs>
          <w:tab w:val="left" w:pos="1134"/>
        </w:tabs>
        <w:spacing w:line="264" w:lineRule="auto"/>
        <w:ind w:firstLine="709"/>
        <w:rPr>
          <w:rFonts w:ascii="Times New Roman" w:hAnsi="Times New Roman" w:cs="Times New Roman"/>
          <w:sz w:val="28"/>
          <w:szCs w:val="28"/>
        </w:rPr>
      </w:pPr>
    </w:p>
    <w:p w14:paraId="481F7FBA" w14:textId="52E90F81"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93300A">
      <w:pPr>
        <w:pStyle w:val="ConsPlusNormal"/>
        <w:tabs>
          <w:tab w:val="left" w:pos="1134"/>
        </w:tabs>
        <w:spacing w:line="264" w:lineRule="auto"/>
        <w:ind w:firstLine="709"/>
        <w:jc w:val="both"/>
        <w:rPr>
          <w:rFonts w:ascii="Times New Roman" w:hAnsi="Times New Roman" w:cs="Times New Roman"/>
          <w:sz w:val="28"/>
          <w:szCs w:val="28"/>
        </w:rPr>
      </w:pPr>
    </w:p>
    <w:p w14:paraId="249C93AF" w14:textId="6A29AB68"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93300A">
      <w:pPr>
        <w:pStyle w:val="ConsPlusNormal"/>
        <w:tabs>
          <w:tab w:val="left" w:pos="1134"/>
        </w:tabs>
        <w:spacing w:line="264" w:lineRule="auto"/>
        <w:ind w:firstLine="709"/>
        <w:rPr>
          <w:rFonts w:ascii="Times New Roman" w:hAnsi="Times New Roman" w:cs="Times New Roman"/>
          <w:sz w:val="28"/>
          <w:szCs w:val="28"/>
        </w:rPr>
      </w:pPr>
    </w:p>
    <w:p w14:paraId="4694A8D7" w14:textId="2A54C0DB"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6</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2C8E7955" w14:textId="23B389C6"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53E1730D" w14:textId="42055E03" w:rsidR="001C34E2" w:rsidRPr="00A11D31" w:rsidRDefault="001C34E2"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67</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DE57F47" w14:textId="48399CDF"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3"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7D4D2C67"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trike/>
          <w:sz w:val="28"/>
          <w:szCs w:val="28"/>
        </w:rPr>
      </w:pPr>
    </w:p>
    <w:p w14:paraId="79F50566" w14:textId="1315F188" w:rsidR="001C34E2" w:rsidRPr="00A11D31" w:rsidRDefault="00A56F74"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547F24" w:rsidRPr="00A11D3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Персонифицированный учет сведений о застрахованных лицах и о медицинской помощи, оказанной застрахованным лицам, порядок информационного взаимодействия</w:t>
      </w:r>
    </w:p>
    <w:p w14:paraId="47DD01AE"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04965225" w14:textId="05EC6C01" w:rsidR="001C34E2"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hyperlink r:id="rId34" w:history="1">
        <w:r w:rsidR="001C34E2" w:rsidRPr="00A11D31">
          <w:rPr>
            <w:rFonts w:ascii="Times New Roman" w:hAnsi="Times New Roman" w:cs="Times New Roman"/>
            <w:sz w:val="28"/>
            <w:szCs w:val="28"/>
          </w:rPr>
          <w:t>Порядок</w:t>
        </w:r>
      </w:hyperlink>
      <w:r w:rsidR="001C34E2" w:rsidRPr="00A11D31">
        <w:rPr>
          <w:rFonts w:ascii="Times New Roman" w:hAnsi="Times New Roman" w:cs="Times New Roman"/>
          <w:sz w:val="28"/>
          <w:szCs w:val="28"/>
        </w:rPr>
        <w:t xml:space="preserve"> </w:t>
      </w:r>
      <w:r w:rsidR="004C3F8C" w:rsidRPr="00A11D31">
        <w:rPr>
          <w:rFonts w:ascii="Times New Roman" w:hAnsi="Times New Roman" w:cs="Times New Roman"/>
          <w:sz w:val="28"/>
          <w:szCs w:val="28"/>
        </w:rPr>
        <w:t xml:space="preserve">ведения </w:t>
      </w:r>
      <w:r w:rsidR="001C34E2" w:rsidRPr="00A11D31">
        <w:rPr>
          <w:rFonts w:ascii="Times New Roman" w:hAnsi="Times New Roman" w:cs="Times New Roman"/>
          <w:sz w:val="28"/>
          <w:szCs w:val="28"/>
        </w:rPr>
        <w:t xml:space="preserve">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w:t>
      </w:r>
      <w:proofErr w:type="spellStart"/>
      <w:r w:rsidR="001C34E2" w:rsidRPr="00A11D31">
        <w:rPr>
          <w:rFonts w:ascii="Times New Roman" w:hAnsi="Times New Roman" w:cs="Times New Roman"/>
          <w:sz w:val="28"/>
          <w:szCs w:val="28"/>
        </w:rPr>
        <w:t>Минздравсоцразвития</w:t>
      </w:r>
      <w:proofErr w:type="spellEnd"/>
      <w:r w:rsidR="001C34E2" w:rsidRPr="00A11D31">
        <w:rPr>
          <w:rFonts w:ascii="Times New Roman" w:hAnsi="Times New Roman" w:cs="Times New Roman"/>
          <w:sz w:val="28"/>
          <w:szCs w:val="28"/>
        </w:rPr>
        <w:t xml:space="preserve"> России от 25.01.2011 № 29н «Об утверждении Порядка ведения персонифицированного учета в сфере обязательного медицинского страхования».</w:t>
      </w:r>
    </w:p>
    <w:p w14:paraId="69F57560" w14:textId="1BB89E4F" w:rsidR="00865029"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5029" w:rsidRPr="00A11D31">
        <w:rPr>
          <w:rFonts w:ascii="Times New Roman" w:hAnsi="Times New Roman" w:cs="Times New Roman"/>
          <w:sz w:val="28"/>
          <w:szCs w:val="28"/>
        </w:rPr>
        <w:t>Для организации информационного взаимодействия участников ОМС в соответствии с действующим законодательством, Общими принципами построения и функционирования информационных систем и порядк</w:t>
      </w:r>
      <w:r w:rsidR="004C3F8C" w:rsidRPr="00A11D31">
        <w:rPr>
          <w:rFonts w:ascii="Times New Roman" w:hAnsi="Times New Roman" w:cs="Times New Roman"/>
          <w:sz w:val="28"/>
          <w:szCs w:val="28"/>
        </w:rPr>
        <w:t>ом</w:t>
      </w:r>
      <w:r w:rsidR="00865029" w:rsidRPr="00A11D31">
        <w:rPr>
          <w:rFonts w:ascii="Times New Roman" w:hAnsi="Times New Roman" w:cs="Times New Roman"/>
          <w:sz w:val="28"/>
          <w:szCs w:val="28"/>
        </w:rPr>
        <w:t xml:space="preserve">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 (далее – Общие принципы), </w:t>
      </w:r>
      <w:r w:rsidR="00865029" w:rsidRPr="00A11D31">
        <w:rPr>
          <w:rFonts w:ascii="Times New Roman" w:hAnsi="Times New Roman" w:cs="Times New Roman"/>
          <w:sz w:val="28"/>
          <w:szCs w:val="28"/>
        </w:rPr>
        <w:lastRenderedPageBreak/>
        <w:t>Территориальной программой, рекомендациями Министерства здравоохранения Российской Федерации и Федерального фонда обязательного медицинского страхования, а также практикой применения вышеуказанных нормативных актов фондом утверждаются:</w:t>
      </w:r>
    </w:p>
    <w:p w14:paraId="5B7F1CE5" w14:textId="421E54B2" w:rsidR="00865029"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w:t>
      </w:r>
      <w:r w:rsidR="00F12520" w:rsidRPr="00A11D31">
        <w:rPr>
          <w:rFonts w:ascii="Times New Roman" w:hAnsi="Times New Roman" w:cs="Times New Roman"/>
          <w:sz w:val="28"/>
          <w:szCs w:val="28"/>
        </w:rPr>
        <w:t xml:space="preserve"> (далее – Ре</w:t>
      </w:r>
      <w:r w:rsidR="007F5EC5" w:rsidRPr="00A11D31">
        <w:rPr>
          <w:rFonts w:ascii="Times New Roman" w:hAnsi="Times New Roman" w:cs="Times New Roman"/>
          <w:sz w:val="28"/>
          <w:szCs w:val="28"/>
        </w:rPr>
        <w:t>гламент ИВ</w:t>
      </w:r>
      <w:r w:rsidR="00F12520" w:rsidRPr="00A11D31">
        <w:rPr>
          <w:rFonts w:ascii="Times New Roman" w:hAnsi="Times New Roman" w:cs="Times New Roman"/>
          <w:sz w:val="28"/>
          <w:szCs w:val="28"/>
        </w:rPr>
        <w:t>)</w:t>
      </w:r>
      <w:r w:rsidR="00865029" w:rsidRPr="00A11D31">
        <w:rPr>
          <w:rFonts w:ascii="Times New Roman" w:hAnsi="Times New Roman" w:cs="Times New Roman"/>
          <w:sz w:val="28"/>
          <w:szCs w:val="28"/>
        </w:rPr>
        <w:t>;</w:t>
      </w:r>
      <w:r w:rsidR="00AB539D" w:rsidRPr="00A11D31">
        <w:rPr>
          <w:rFonts w:ascii="Times New Roman" w:hAnsi="Times New Roman" w:cs="Times New Roman"/>
          <w:sz w:val="28"/>
          <w:szCs w:val="28"/>
        </w:rPr>
        <w:t xml:space="preserve"> </w:t>
      </w:r>
    </w:p>
    <w:p w14:paraId="3580B3A0" w14:textId="77777777" w:rsidR="00865029" w:rsidRPr="00A11D31" w:rsidRDefault="00AB539D"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егламент медико-экономического контроля реестров счетов на оплату медицинской помощи по ОМС, оказанной застрахованным лицам на терр</w:t>
      </w:r>
      <w:r w:rsidR="00865029" w:rsidRPr="00A11D31">
        <w:rPr>
          <w:rFonts w:ascii="Times New Roman" w:hAnsi="Times New Roman" w:cs="Times New Roman"/>
          <w:sz w:val="28"/>
          <w:szCs w:val="28"/>
        </w:rPr>
        <w:t>итории Ставропольского края;</w:t>
      </w:r>
      <w:r w:rsidRPr="00A11D31">
        <w:rPr>
          <w:rFonts w:ascii="Times New Roman" w:hAnsi="Times New Roman" w:cs="Times New Roman"/>
          <w:sz w:val="28"/>
          <w:szCs w:val="28"/>
        </w:rPr>
        <w:t xml:space="preserve"> </w:t>
      </w:r>
    </w:p>
    <w:p w14:paraId="15DA186E" w14:textId="4F6D0B1A" w:rsidR="001C34E2" w:rsidRPr="00A11D31" w:rsidRDefault="00AB539D"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 xml:space="preserve">егламент организации информационных систем </w:t>
      </w:r>
      <w:r w:rsidR="005A14BD" w:rsidRPr="00A11D31">
        <w:rPr>
          <w:rFonts w:ascii="Times New Roman" w:hAnsi="Times New Roman" w:cs="Times New Roman"/>
          <w:sz w:val="28"/>
          <w:szCs w:val="28"/>
        </w:rPr>
        <w:t>участников ОМС на территории Ставропольского края</w:t>
      </w:r>
      <w:r w:rsidR="00D56B7A" w:rsidRPr="00A11D31">
        <w:rPr>
          <w:rFonts w:ascii="Times New Roman" w:hAnsi="Times New Roman" w:cs="Times New Roman"/>
          <w:sz w:val="28"/>
          <w:szCs w:val="28"/>
        </w:rPr>
        <w:t>;</w:t>
      </w:r>
    </w:p>
    <w:p w14:paraId="00D390F7" w14:textId="4054622F" w:rsidR="00D56B7A" w:rsidRPr="00A11D31" w:rsidRDefault="00897E2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w:t>
      </w:r>
      <w:r w:rsidR="00D56B7A" w:rsidRPr="00A11D31">
        <w:rPr>
          <w:rFonts w:ascii="Times New Roman" w:hAnsi="Times New Roman" w:cs="Times New Roman"/>
          <w:sz w:val="28"/>
          <w:szCs w:val="28"/>
        </w:rPr>
        <w:t>ные</w:t>
      </w:r>
      <w:r w:rsidRPr="00A11D31">
        <w:rPr>
          <w:rFonts w:ascii="Times New Roman" w:hAnsi="Times New Roman" w:cs="Times New Roman"/>
          <w:sz w:val="28"/>
          <w:szCs w:val="28"/>
        </w:rPr>
        <w:t xml:space="preserve"> документы, регламентирующие информационное взаимодействие участников ОМС при учете сведений о застрахованных лицах и об оказанной им медицинской помощи.</w:t>
      </w:r>
    </w:p>
    <w:p w14:paraId="6334AB79" w14:textId="3A4646AF" w:rsidR="00865029"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65029" w:rsidRPr="00A11D31">
        <w:rPr>
          <w:rFonts w:ascii="Times New Roman" w:hAnsi="Times New Roman" w:cs="Times New Roman"/>
          <w:sz w:val="28"/>
          <w:szCs w:val="28"/>
        </w:rPr>
        <w:t>Реестр счетов на оплату медицинской помощи по ОМС содержит сведения, установленные Федеральным законом, Общими принципами и Регламентом ИВ, в том числе нижеуказанную информацию:</w:t>
      </w:r>
    </w:p>
    <w:p w14:paraId="32AD2650" w14:textId="29E846DE" w:rsidR="003013F1" w:rsidRPr="00A11D31" w:rsidRDefault="003013F1"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информацию о регистрации госпитализации пациентов в едином информационном ресурсе, предназначенном для информационного сопровождения застрахованных лиц при организации оказания им медицинской помощи</w:t>
      </w:r>
      <w:r w:rsidR="00865029" w:rsidRPr="00A11D31">
        <w:rPr>
          <w:rFonts w:ascii="Times New Roman" w:hAnsi="Times New Roman" w:cs="Times New Roman"/>
          <w:sz w:val="28"/>
          <w:szCs w:val="28"/>
        </w:rPr>
        <w:t xml:space="preserve"> в стационарных условиях или в условиях дневного стационара;</w:t>
      </w:r>
    </w:p>
    <w:p w14:paraId="5D68C73C" w14:textId="10410D8D" w:rsidR="003013F1" w:rsidRPr="00A11D31" w:rsidRDefault="003013F1"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информацию о всех, оказанных застрахованному лицу, медицинских услугах, </w:t>
      </w:r>
      <w:r w:rsidR="00F849B0" w:rsidRPr="00A11D31">
        <w:rPr>
          <w:rFonts w:ascii="Times New Roman" w:hAnsi="Times New Roman" w:cs="Times New Roman"/>
          <w:sz w:val="28"/>
          <w:szCs w:val="28"/>
        </w:rPr>
        <w:t>классифицированных</w:t>
      </w:r>
      <w:r w:rsidRPr="00A11D31">
        <w:rPr>
          <w:rFonts w:ascii="Times New Roman" w:hAnsi="Times New Roman" w:cs="Times New Roman"/>
          <w:sz w:val="28"/>
          <w:szCs w:val="28"/>
        </w:rPr>
        <w:t xml:space="preserve"> </w:t>
      </w:r>
      <w:r w:rsidR="00F849B0" w:rsidRPr="00A11D31">
        <w:rPr>
          <w:rFonts w:ascii="Times New Roman" w:hAnsi="Times New Roman" w:cs="Times New Roman"/>
          <w:sz w:val="28"/>
          <w:szCs w:val="28"/>
        </w:rPr>
        <w:t>Номенклатурой</w:t>
      </w:r>
      <w:r w:rsidR="00BB718B" w:rsidRPr="00A11D31">
        <w:rPr>
          <w:rFonts w:ascii="Times New Roman" w:hAnsi="Times New Roman" w:cs="Times New Roman"/>
          <w:sz w:val="28"/>
          <w:szCs w:val="28"/>
        </w:rPr>
        <w:t>, независимо от их тарификации согласно настоящему тарифному соглашению</w:t>
      </w:r>
      <w:r w:rsidRPr="00A11D31">
        <w:rPr>
          <w:rFonts w:ascii="Times New Roman" w:hAnsi="Times New Roman" w:cs="Times New Roman"/>
          <w:sz w:val="28"/>
          <w:szCs w:val="28"/>
        </w:rPr>
        <w:t>.</w:t>
      </w:r>
    </w:p>
    <w:p w14:paraId="48A2C625" w14:textId="68452A62" w:rsidR="00865029" w:rsidRPr="00A11D31" w:rsidRDefault="00865029"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Формат электронного файла реестра счетов на оплату медицинской помощи по ОМС определяется </w:t>
      </w:r>
      <w:r w:rsidR="00D56B7A" w:rsidRPr="00A11D31">
        <w:rPr>
          <w:rFonts w:ascii="Times New Roman" w:hAnsi="Times New Roman" w:cs="Times New Roman"/>
          <w:sz w:val="28"/>
          <w:szCs w:val="28"/>
        </w:rPr>
        <w:t>Регламентом ИВ</w:t>
      </w:r>
      <w:r w:rsidR="00400C15" w:rsidRPr="00A11D31">
        <w:rPr>
          <w:rFonts w:ascii="Times New Roman" w:hAnsi="Times New Roman" w:cs="Times New Roman"/>
          <w:sz w:val="28"/>
          <w:szCs w:val="28"/>
        </w:rPr>
        <w:t>.</w:t>
      </w:r>
    </w:p>
    <w:p w14:paraId="08F89654" w14:textId="12E29A2E" w:rsidR="00D56B7A" w:rsidRPr="00A11D31" w:rsidRDefault="00257D64"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7E1CD3" w:rsidRPr="00A11D31">
        <w:rPr>
          <w:rFonts w:ascii="Times New Roman" w:hAnsi="Times New Roman" w:cs="Times New Roman"/>
          <w:sz w:val="28"/>
          <w:szCs w:val="28"/>
        </w:rPr>
        <w:t xml:space="preserve">Реестр счетов на оплату медицинской помощи по ОМС формируется и предоставляется плательщику на бумажном носителе и в виде электронного файла. </w:t>
      </w:r>
    </w:p>
    <w:p w14:paraId="650109CB" w14:textId="43ABD375" w:rsidR="007E1CD3"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Реестр счетов на оплату медицинской помощи по ОМС на бумажном носителе должен быть прошит, пронумерован и скреплен подписью руководителя и главного бухгалтера медицинской организации и с приложением оттиска печати медицинской организации.</w:t>
      </w:r>
    </w:p>
    <w:p w14:paraId="731D5079" w14:textId="5E4851A7" w:rsidR="00D56B7A" w:rsidRPr="00A11D31" w:rsidRDefault="00D56B7A"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7827C7" w:rsidRPr="00A11D31">
        <w:rPr>
          <w:rFonts w:ascii="Times New Roman" w:hAnsi="Times New Roman" w:cs="Times New Roman"/>
          <w:sz w:val="28"/>
          <w:szCs w:val="28"/>
        </w:rPr>
        <w:t>. </w:t>
      </w:r>
      <w:r w:rsidR="00BF5709"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еестр счетов на оплату медицинской помощи по ОМС, а также иные документы и сведения в связи с </w:t>
      </w:r>
      <w:r w:rsidR="004B3D32" w:rsidRPr="00A11D31">
        <w:rPr>
          <w:rFonts w:ascii="Times New Roman" w:hAnsi="Times New Roman" w:cs="Times New Roman"/>
          <w:sz w:val="28"/>
          <w:szCs w:val="28"/>
        </w:rPr>
        <w:t>исполнением</w:t>
      </w:r>
      <w:r w:rsidRPr="00A11D31">
        <w:rPr>
          <w:rFonts w:ascii="Times New Roman" w:hAnsi="Times New Roman" w:cs="Times New Roman"/>
          <w:sz w:val="28"/>
          <w:szCs w:val="28"/>
        </w:rPr>
        <w:t xml:space="preserve"> </w:t>
      </w:r>
      <w:r w:rsidR="004B3D32" w:rsidRPr="00A11D31">
        <w:rPr>
          <w:rFonts w:ascii="Times New Roman" w:hAnsi="Times New Roman" w:cs="Times New Roman"/>
          <w:sz w:val="28"/>
          <w:szCs w:val="28"/>
        </w:rPr>
        <w:t>заключ</w:t>
      </w:r>
      <w:r w:rsidR="00BF5709" w:rsidRPr="00A11D31">
        <w:rPr>
          <w:rFonts w:ascii="Times New Roman" w:hAnsi="Times New Roman" w:cs="Times New Roman"/>
          <w:sz w:val="28"/>
          <w:szCs w:val="28"/>
        </w:rPr>
        <w:t>е</w:t>
      </w:r>
      <w:r w:rsidR="004B3D32" w:rsidRPr="00A11D31">
        <w:rPr>
          <w:rFonts w:ascii="Times New Roman" w:hAnsi="Times New Roman" w:cs="Times New Roman"/>
          <w:sz w:val="28"/>
          <w:szCs w:val="28"/>
        </w:rPr>
        <w:t>нных</w:t>
      </w:r>
      <w:r w:rsidRPr="00A11D31">
        <w:rPr>
          <w:rFonts w:ascii="Times New Roman" w:hAnsi="Times New Roman" w:cs="Times New Roman"/>
          <w:sz w:val="28"/>
          <w:szCs w:val="28"/>
        </w:rPr>
        <w:t xml:space="preserve"> договоров могут предоставляться контрагент</w:t>
      </w:r>
      <w:r w:rsidR="004B3D32" w:rsidRPr="00A11D31">
        <w:rPr>
          <w:rFonts w:ascii="Times New Roman" w:hAnsi="Times New Roman" w:cs="Times New Roman"/>
          <w:sz w:val="28"/>
          <w:szCs w:val="28"/>
        </w:rPr>
        <w:t>у</w:t>
      </w:r>
      <w:r w:rsidRPr="00A11D31">
        <w:rPr>
          <w:rFonts w:ascii="Times New Roman" w:hAnsi="Times New Roman" w:cs="Times New Roman"/>
          <w:sz w:val="28"/>
          <w:szCs w:val="28"/>
        </w:rPr>
        <w:t xml:space="preserve"> только в </w:t>
      </w:r>
      <w:r w:rsidR="004B3D32" w:rsidRPr="00A11D31">
        <w:rPr>
          <w:rFonts w:ascii="Times New Roman" w:hAnsi="Times New Roman" w:cs="Times New Roman"/>
          <w:sz w:val="28"/>
          <w:szCs w:val="28"/>
        </w:rPr>
        <w:t>виде</w:t>
      </w:r>
      <w:r w:rsidRPr="00A11D31">
        <w:rPr>
          <w:rFonts w:ascii="Times New Roman" w:hAnsi="Times New Roman" w:cs="Times New Roman"/>
          <w:sz w:val="28"/>
          <w:szCs w:val="28"/>
        </w:rPr>
        <w:t xml:space="preserve"> электронного файла</w:t>
      </w:r>
      <w:r w:rsidR="004C28B4"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подписанного усиленной </w:t>
      </w:r>
      <w:r w:rsidR="004B3D32" w:rsidRPr="00A11D31">
        <w:rPr>
          <w:rFonts w:ascii="Times New Roman" w:hAnsi="Times New Roman" w:cs="Times New Roman"/>
          <w:sz w:val="28"/>
          <w:szCs w:val="28"/>
        </w:rPr>
        <w:t>квалифицированной</w:t>
      </w:r>
      <w:r w:rsidRPr="00A11D31">
        <w:rPr>
          <w:rFonts w:ascii="Times New Roman" w:hAnsi="Times New Roman" w:cs="Times New Roman"/>
          <w:sz w:val="28"/>
          <w:szCs w:val="28"/>
        </w:rPr>
        <w:t xml:space="preserve"> электронной подписью.</w:t>
      </w:r>
    </w:p>
    <w:p w14:paraId="7F3B2F24" w14:textId="0C7828D2" w:rsidR="004B3D32"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осуществления электронного юридически значимого документооборота определя</w:t>
      </w:r>
      <w:r w:rsidR="004B3D32" w:rsidRPr="00A11D31">
        <w:rPr>
          <w:rFonts w:ascii="Times New Roman" w:hAnsi="Times New Roman" w:cs="Times New Roman"/>
          <w:sz w:val="28"/>
          <w:szCs w:val="28"/>
        </w:rPr>
        <w:t>е</w:t>
      </w:r>
      <w:r w:rsidRPr="00A11D31">
        <w:rPr>
          <w:rFonts w:ascii="Times New Roman" w:hAnsi="Times New Roman" w:cs="Times New Roman"/>
          <w:sz w:val="28"/>
          <w:szCs w:val="28"/>
        </w:rPr>
        <w:t xml:space="preserve">тся Регламентом предоставления услуг </w:t>
      </w:r>
      <w:r w:rsidRPr="00A11D31">
        <w:rPr>
          <w:rFonts w:ascii="Times New Roman" w:hAnsi="Times New Roman" w:cs="Times New Roman"/>
          <w:sz w:val="28"/>
          <w:szCs w:val="28"/>
        </w:rPr>
        <w:lastRenderedPageBreak/>
        <w:t>уполномоченной организации удостоверяющего центра электронной подписи автоматизированных информационных систем единого информационного пространства системы ОМС, а также Регламентом ИВ и Регламентом организации электронного юридически значимого документооборота в сфере ОМС на территории Ставропольского края (далее – Регламент ЭЮЗД), установленн</w:t>
      </w:r>
      <w:r w:rsidR="004B3D32" w:rsidRPr="00A11D31">
        <w:rPr>
          <w:rFonts w:ascii="Times New Roman" w:hAnsi="Times New Roman" w:cs="Times New Roman"/>
          <w:sz w:val="28"/>
          <w:szCs w:val="28"/>
        </w:rPr>
        <w:t>ы</w:t>
      </w:r>
      <w:r w:rsidRPr="00A11D31">
        <w:rPr>
          <w:rFonts w:ascii="Times New Roman" w:hAnsi="Times New Roman" w:cs="Times New Roman"/>
          <w:sz w:val="28"/>
          <w:szCs w:val="28"/>
        </w:rPr>
        <w:t>м</w:t>
      </w:r>
      <w:r w:rsidR="00CD0584" w:rsidRPr="00A11D31">
        <w:rPr>
          <w:rFonts w:ascii="Times New Roman" w:hAnsi="Times New Roman" w:cs="Times New Roman"/>
          <w:sz w:val="28"/>
          <w:szCs w:val="28"/>
        </w:rPr>
        <w:t>и</w:t>
      </w:r>
      <w:r w:rsidRPr="00A11D31">
        <w:rPr>
          <w:rFonts w:ascii="Times New Roman" w:hAnsi="Times New Roman" w:cs="Times New Roman"/>
          <w:sz w:val="28"/>
          <w:szCs w:val="28"/>
        </w:rPr>
        <w:t xml:space="preserve"> фондом. </w:t>
      </w:r>
    </w:p>
    <w:p w14:paraId="292A2C30" w14:textId="1C8C6B8C" w:rsidR="007E1CD3"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Электронный юридически значимый документооборот в сфере ОМС на территории Ставропольского края осуществляется в едином информационном пространстве ОМС на территории Ставропольского края – сети </w:t>
      </w:r>
      <w:proofErr w:type="spellStart"/>
      <w:r w:rsidRPr="00A11D31">
        <w:rPr>
          <w:rFonts w:ascii="Times New Roman" w:hAnsi="Times New Roman" w:cs="Times New Roman"/>
          <w:sz w:val="28"/>
          <w:szCs w:val="28"/>
        </w:rPr>
        <w:t>ViP</w:t>
      </w:r>
      <w:proofErr w:type="spellEnd"/>
      <w:r w:rsidRPr="00A11D31">
        <w:rPr>
          <w:rFonts w:ascii="Times New Roman" w:hAnsi="Times New Roman" w:cs="Times New Roman"/>
          <w:sz w:val="28"/>
          <w:szCs w:val="28"/>
          <w:lang w:val="en-US"/>
        </w:rPr>
        <w:t>N</w:t>
      </w:r>
      <w:proofErr w:type="spellStart"/>
      <w:r w:rsidRPr="00A11D31">
        <w:rPr>
          <w:rFonts w:ascii="Times New Roman" w:hAnsi="Times New Roman" w:cs="Times New Roman"/>
          <w:sz w:val="28"/>
          <w:szCs w:val="28"/>
        </w:rPr>
        <w:t>et</w:t>
      </w:r>
      <w:proofErr w:type="spellEnd"/>
      <w:r w:rsidRPr="00A11D31">
        <w:rPr>
          <w:rFonts w:ascii="Times New Roman" w:hAnsi="Times New Roman" w:cs="Times New Roman"/>
          <w:sz w:val="28"/>
          <w:szCs w:val="28"/>
        </w:rPr>
        <w:t xml:space="preserve"> № 636.</w:t>
      </w:r>
    </w:p>
    <w:p w14:paraId="5C9A0803" w14:textId="104A7BB2" w:rsidR="00636819" w:rsidRPr="00A11D31" w:rsidRDefault="002F736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присоединения медицинской организации к </w:t>
      </w:r>
      <w:r w:rsidR="00F12520"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егламенту </w:t>
      </w:r>
      <w:r w:rsidR="00257D64" w:rsidRPr="00A11D31">
        <w:rPr>
          <w:rFonts w:ascii="Times New Roman" w:hAnsi="Times New Roman" w:cs="Times New Roman"/>
          <w:sz w:val="28"/>
          <w:szCs w:val="28"/>
        </w:rPr>
        <w:t>ЭЮЗД</w:t>
      </w:r>
      <w:r w:rsidR="00BF5709"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реестр счетов</w:t>
      </w:r>
      <w:r w:rsidR="008831C8" w:rsidRPr="00A11D31">
        <w:rPr>
          <w:rFonts w:ascii="Times New Roman" w:hAnsi="Times New Roman" w:cs="Times New Roman"/>
          <w:sz w:val="28"/>
          <w:szCs w:val="28"/>
        </w:rPr>
        <w:t xml:space="preserve"> на оплату медицинской помощи по ОМС</w:t>
      </w:r>
      <w:r w:rsidR="001C34E2" w:rsidRPr="00A11D31">
        <w:rPr>
          <w:rFonts w:ascii="Times New Roman" w:hAnsi="Times New Roman" w:cs="Times New Roman"/>
          <w:sz w:val="28"/>
          <w:szCs w:val="28"/>
        </w:rPr>
        <w:t xml:space="preserve">, а также иные документы </w:t>
      </w:r>
      <w:r w:rsidR="00257D64" w:rsidRPr="00A11D31">
        <w:rPr>
          <w:rFonts w:ascii="Times New Roman" w:hAnsi="Times New Roman" w:cs="Times New Roman"/>
          <w:sz w:val="28"/>
          <w:szCs w:val="28"/>
        </w:rPr>
        <w:t xml:space="preserve">и сведения </w:t>
      </w:r>
      <w:r w:rsidR="001C34E2" w:rsidRPr="00A11D31">
        <w:rPr>
          <w:rFonts w:ascii="Times New Roman" w:hAnsi="Times New Roman" w:cs="Times New Roman"/>
          <w:sz w:val="28"/>
          <w:szCs w:val="28"/>
        </w:rPr>
        <w:t xml:space="preserve">в связи с исполнением </w:t>
      </w:r>
      <w:r w:rsidR="00BF5709" w:rsidRPr="00A11D31">
        <w:rPr>
          <w:rFonts w:ascii="Times New Roman" w:hAnsi="Times New Roman" w:cs="Times New Roman"/>
          <w:sz w:val="28"/>
          <w:szCs w:val="28"/>
        </w:rPr>
        <w:t xml:space="preserve">заключенных </w:t>
      </w:r>
      <w:r w:rsidR="001C34E2" w:rsidRPr="00A11D31">
        <w:rPr>
          <w:rFonts w:ascii="Times New Roman" w:hAnsi="Times New Roman" w:cs="Times New Roman"/>
          <w:sz w:val="28"/>
          <w:szCs w:val="28"/>
        </w:rPr>
        <w:t xml:space="preserve">договоров </w:t>
      </w:r>
      <w:r w:rsidRPr="00A11D31">
        <w:rPr>
          <w:rFonts w:ascii="Times New Roman" w:hAnsi="Times New Roman" w:cs="Times New Roman"/>
          <w:sz w:val="28"/>
          <w:szCs w:val="28"/>
        </w:rPr>
        <w:t xml:space="preserve">по перечню, определенному </w:t>
      </w:r>
      <w:r w:rsidR="00257D64" w:rsidRPr="00A11D31">
        <w:rPr>
          <w:rFonts w:ascii="Times New Roman" w:hAnsi="Times New Roman" w:cs="Times New Roman"/>
          <w:sz w:val="28"/>
          <w:szCs w:val="28"/>
        </w:rPr>
        <w:t>Регламентом ЭЮЗД</w:t>
      </w:r>
      <w:r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представля</w:t>
      </w:r>
      <w:r w:rsidR="00257D64" w:rsidRPr="00A11D31">
        <w:rPr>
          <w:rFonts w:ascii="Times New Roman" w:hAnsi="Times New Roman" w:cs="Times New Roman"/>
          <w:sz w:val="28"/>
          <w:szCs w:val="28"/>
        </w:rPr>
        <w:t>ются</w:t>
      </w:r>
      <w:r w:rsidR="001C34E2" w:rsidRPr="00A11D31">
        <w:rPr>
          <w:rFonts w:ascii="Times New Roman" w:hAnsi="Times New Roman" w:cs="Times New Roman"/>
          <w:sz w:val="28"/>
          <w:szCs w:val="28"/>
        </w:rPr>
        <w:t xml:space="preserve"> контрагенту только в электронно</w:t>
      </w:r>
      <w:r w:rsidR="00257D64" w:rsidRPr="00A11D31">
        <w:rPr>
          <w:rFonts w:ascii="Times New Roman" w:hAnsi="Times New Roman" w:cs="Times New Roman"/>
          <w:sz w:val="28"/>
          <w:szCs w:val="28"/>
        </w:rPr>
        <w:t>й</w:t>
      </w:r>
      <w:r w:rsidR="001C34E2" w:rsidRPr="00A11D31">
        <w:rPr>
          <w:rFonts w:ascii="Times New Roman" w:hAnsi="Times New Roman" w:cs="Times New Roman"/>
          <w:sz w:val="28"/>
          <w:szCs w:val="28"/>
        </w:rPr>
        <w:t xml:space="preserve"> </w:t>
      </w:r>
      <w:r w:rsidR="00257D64" w:rsidRPr="00A11D31">
        <w:rPr>
          <w:rFonts w:ascii="Times New Roman" w:hAnsi="Times New Roman" w:cs="Times New Roman"/>
          <w:sz w:val="28"/>
          <w:szCs w:val="28"/>
        </w:rPr>
        <w:t>форме</w:t>
      </w:r>
      <w:r w:rsidR="004C28B4" w:rsidRPr="00A11D31">
        <w:rPr>
          <w:rFonts w:ascii="Times New Roman" w:hAnsi="Times New Roman" w:cs="Times New Roman"/>
          <w:sz w:val="28"/>
          <w:szCs w:val="28"/>
        </w:rPr>
        <w:t>,</w:t>
      </w:r>
      <w:r w:rsidR="00257D64" w:rsidRPr="00A11D31">
        <w:rPr>
          <w:rFonts w:ascii="Times New Roman" w:hAnsi="Times New Roman" w:cs="Times New Roman"/>
          <w:sz w:val="28"/>
          <w:szCs w:val="28"/>
        </w:rPr>
        <w:t xml:space="preserve"> подписанные </w:t>
      </w:r>
      <w:r w:rsidR="00BF5709" w:rsidRPr="00A11D31">
        <w:rPr>
          <w:rFonts w:ascii="Times New Roman" w:hAnsi="Times New Roman" w:cs="Times New Roman"/>
          <w:sz w:val="28"/>
          <w:szCs w:val="28"/>
        </w:rPr>
        <w:t xml:space="preserve">усиленной квалифицированной </w:t>
      </w:r>
      <w:r w:rsidR="00257D64" w:rsidRPr="00A11D31">
        <w:rPr>
          <w:rFonts w:ascii="Times New Roman" w:hAnsi="Times New Roman" w:cs="Times New Roman"/>
          <w:sz w:val="28"/>
          <w:szCs w:val="28"/>
        </w:rPr>
        <w:t>электронной подписью</w:t>
      </w:r>
      <w:r w:rsidR="001C34E2" w:rsidRPr="00A11D31">
        <w:rPr>
          <w:rFonts w:ascii="Times New Roman" w:hAnsi="Times New Roman" w:cs="Times New Roman"/>
          <w:sz w:val="28"/>
          <w:szCs w:val="28"/>
        </w:rPr>
        <w:t>.</w:t>
      </w:r>
      <w:r w:rsidR="00636819" w:rsidRPr="00A11D31">
        <w:rPr>
          <w:rFonts w:ascii="Times New Roman" w:hAnsi="Times New Roman" w:cs="Times New Roman"/>
          <w:sz w:val="28"/>
          <w:szCs w:val="28"/>
        </w:rPr>
        <w:t xml:space="preserve"> Решение </w:t>
      </w:r>
      <w:r w:rsidR="004C28B4" w:rsidRPr="00A11D31">
        <w:rPr>
          <w:rFonts w:ascii="Times New Roman" w:hAnsi="Times New Roman" w:cs="Times New Roman"/>
          <w:sz w:val="28"/>
          <w:szCs w:val="28"/>
        </w:rPr>
        <w:t xml:space="preserve">о </w:t>
      </w:r>
      <w:r w:rsidR="00636819" w:rsidRPr="00A11D31">
        <w:rPr>
          <w:rFonts w:ascii="Times New Roman" w:hAnsi="Times New Roman" w:cs="Times New Roman"/>
          <w:sz w:val="28"/>
          <w:szCs w:val="28"/>
        </w:rPr>
        <w:t xml:space="preserve">готовности участника ОМС осуществлять </w:t>
      </w:r>
      <w:r w:rsidR="007A6924" w:rsidRPr="00A11D31">
        <w:rPr>
          <w:rFonts w:ascii="Times New Roman" w:hAnsi="Times New Roman" w:cs="Times New Roman"/>
          <w:sz w:val="28"/>
          <w:szCs w:val="28"/>
        </w:rPr>
        <w:t xml:space="preserve">электронный </w:t>
      </w:r>
      <w:r w:rsidR="00636819" w:rsidRPr="00A11D31">
        <w:rPr>
          <w:rFonts w:ascii="Times New Roman" w:hAnsi="Times New Roman" w:cs="Times New Roman"/>
          <w:sz w:val="28"/>
          <w:szCs w:val="28"/>
        </w:rPr>
        <w:t>юридически значимый документооборот в сфере ОМС на территории Ставропольского края</w:t>
      </w:r>
      <w:r w:rsidR="00BF5709" w:rsidRPr="00A11D31">
        <w:rPr>
          <w:rFonts w:ascii="Times New Roman" w:hAnsi="Times New Roman" w:cs="Times New Roman"/>
          <w:sz w:val="28"/>
          <w:szCs w:val="28"/>
        </w:rPr>
        <w:t>, а также о временном его приостановлении</w:t>
      </w:r>
      <w:r w:rsidR="00636819" w:rsidRPr="00A11D31">
        <w:rPr>
          <w:rFonts w:ascii="Times New Roman" w:hAnsi="Times New Roman" w:cs="Times New Roman"/>
          <w:sz w:val="28"/>
          <w:szCs w:val="28"/>
        </w:rPr>
        <w:t xml:space="preserve"> принимает фонд.</w:t>
      </w:r>
    </w:p>
    <w:p w14:paraId="613B372A"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7C040C4" w14:textId="60D3013C" w:rsidR="001C34E2" w:rsidRPr="00A11D31" w:rsidRDefault="001C34E2"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69</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2F38DD5" w14:textId="74F64F57" w:rsidR="001C34E2"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r w:rsidRPr="00A11D31">
        <w:rPr>
          <w:rFonts w:ascii="Times New Roman" w:hAnsi="Times New Roman" w:cs="Times New Roman"/>
          <w:sz w:val="28"/>
          <w:szCs w:val="28"/>
        </w:rPr>
        <w:t>экземпляр тарифного соглашения</w:t>
      </w:r>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77777777" w:rsidR="007D7ECD" w:rsidRPr="00A11D31" w:rsidRDefault="002D228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C107E5" w:rsidRPr="00A11D31">
        <w:rPr>
          <w:rFonts w:ascii="Times New Roman" w:hAnsi="Times New Roman" w:cs="Times New Roman"/>
          <w:sz w:val="28"/>
          <w:szCs w:val="28"/>
        </w:rPr>
        <w:t>19</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4E68E7BE" w14:textId="77777777" w:rsidR="00AB7938" w:rsidRDefault="005F2D24" w:rsidP="00030AB3">
      <w:pPr>
        <w:pStyle w:val="ConsPlusNormal"/>
        <w:tabs>
          <w:tab w:val="left" w:pos="1134"/>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360E39E7" w14:textId="298F3699" w:rsidR="002D2283" w:rsidRPr="00A11D31" w:rsidRDefault="002D2283" w:rsidP="00946487">
      <w:pPr>
        <w:pStyle w:val="ConsPlusNormal"/>
        <w:tabs>
          <w:tab w:val="left" w:pos="1134"/>
        </w:tabs>
        <w:ind w:firstLine="70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C107E5" w:rsidRPr="00A11D31">
        <w:rPr>
          <w:rFonts w:ascii="Times New Roman" w:hAnsi="Times New Roman" w:cs="Times New Roman"/>
          <w:sz w:val="28"/>
          <w:szCs w:val="28"/>
        </w:rPr>
        <w:t>19</w:t>
      </w:r>
    </w:p>
    <w:p w14:paraId="5AD032C0" w14:textId="01DE4C63" w:rsidR="002D2283" w:rsidRPr="00A11D31" w:rsidRDefault="002D2283" w:rsidP="002D228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2D2283">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2D2283">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A11D31" w:rsidRDefault="005D0C1B" w:rsidP="007D7ECD">
            <w:pPr>
              <w:spacing w:line="240" w:lineRule="auto"/>
              <w:ind w:firstLine="0"/>
              <w:jc w:val="center"/>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Номер</w:t>
            </w:r>
            <w:proofErr w:type="spellEnd"/>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proofErr w:type="spellStart"/>
            <w:r w:rsidRPr="00A11D31">
              <w:rPr>
                <w:rFonts w:ascii="Times New Roman" w:eastAsia="Times New Roman" w:hAnsi="Times New Roman" w:cs="Times New Roman"/>
                <w:sz w:val="28"/>
                <w:szCs w:val="28"/>
                <w:lang w:eastAsia="ru-RU"/>
              </w:rPr>
              <w:t>Наименование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приложения</w:t>
            </w:r>
            <w:proofErr w:type="spellEnd"/>
          </w:p>
        </w:tc>
      </w:tr>
      <w:tr w:rsidR="00B41AB7" w:rsidRPr="00A11D31" w14:paraId="51D11C37" w14:textId="77777777" w:rsidTr="007D7ECD">
        <w:trPr>
          <w:trHeight w:val="20"/>
        </w:trPr>
        <w:tc>
          <w:tcPr>
            <w:tcW w:w="709" w:type="dxa"/>
            <w:vMerge/>
          </w:tcPr>
          <w:p w14:paraId="79CBA09D"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A6610D">
            <w:pPr>
              <w:spacing w:line="264"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F922CA">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A6610D">
            <w:pPr>
              <w:spacing w:line="264"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F922CA">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w:t>
            </w:r>
            <w:r w:rsidRPr="00A11D31">
              <w:rPr>
                <w:rFonts w:ascii="Times New Roman" w:hAnsi="Times New Roman" w:cs="Times New Roman"/>
                <w:sz w:val="28"/>
                <w:szCs w:val="28"/>
                <w:lang w:val="ru-RU"/>
              </w:rPr>
              <w:lastRenderedPageBreak/>
              <w:t xml:space="preserve">которых осуществляется </w:t>
            </w:r>
            <w:r w:rsidR="00A44002" w:rsidRPr="00A11D31">
              <w:rPr>
                <w:rFonts w:ascii="Times New Roman" w:hAnsi="Times New Roman" w:cs="Times New Roman"/>
                <w:sz w:val="28"/>
                <w:szCs w:val="28"/>
                <w:lang w:val="ru-RU"/>
              </w:rPr>
              <w:t xml:space="preserve">по </w:t>
            </w:r>
            <w:proofErr w:type="spellStart"/>
            <w:r w:rsidR="00A44002" w:rsidRPr="00A11D31">
              <w:rPr>
                <w:rFonts w:ascii="Times New Roman" w:hAnsi="Times New Roman" w:cs="Times New Roman"/>
                <w:sz w:val="28"/>
                <w:szCs w:val="28"/>
                <w:lang w:val="ru-RU"/>
              </w:rPr>
              <w:t>ФПдНФ</w:t>
            </w:r>
            <w:proofErr w:type="spellEnd"/>
            <w:r w:rsidR="00A44002" w:rsidRPr="00A11D31">
              <w:rPr>
                <w:rFonts w:ascii="Times New Roman" w:hAnsi="Times New Roman" w:cs="Times New Roman"/>
                <w:sz w:val="28"/>
                <w:szCs w:val="28"/>
                <w:lang w:val="ru-RU"/>
              </w:rPr>
              <w:t xml:space="preserve"> на прикрепившихся лиц</w:t>
            </w:r>
          </w:p>
        </w:tc>
      </w:tr>
      <w:tr w:rsidR="008A4AFD" w:rsidRPr="00A11D31" w14:paraId="0E34DEC4" w14:textId="77777777" w:rsidTr="009B3B16">
        <w:trPr>
          <w:trHeight w:val="20"/>
        </w:trPr>
        <w:tc>
          <w:tcPr>
            <w:tcW w:w="709" w:type="dxa"/>
          </w:tcPr>
          <w:p w14:paraId="6C54BC52" w14:textId="3D4275E8" w:rsidR="008A4AFD" w:rsidRPr="008C123C" w:rsidRDefault="007158F2" w:rsidP="00A6610D">
            <w:pPr>
              <w:spacing w:line="264" w:lineRule="auto"/>
              <w:ind w:firstLine="0"/>
              <w:jc w:val="left"/>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lastRenderedPageBreak/>
              <w:t>3.</w:t>
            </w:r>
          </w:p>
        </w:tc>
        <w:tc>
          <w:tcPr>
            <w:tcW w:w="1134" w:type="dxa"/>
          </w:tcPr>
          <w:p w14:paraId="09C98E0D" w14:textId="1D52CDF6" w:rsidR="008A4AFD" w:rsidRPr="008C123C" w:rsidRDefault="008A4AFD" w:rsidP="00A6610D">
            <w:pPr>
              <w:spacing w:line="264" w:lineRule="auto"/>
              <w:ind w:firstLine="0"/>
              <w:jc w:val="center"/>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7654" w:type="dxa"/>
          </w:tcPr>
          <w:p w14:paraId="145B50BB" w14:textId="0A843BE0" w:rsidR="008A4AFD" w:rsidRPr="00B45F93" w:rsidRDefault="008A4AFD" w:rsidP="00F922CA">
            <w:pPr>
              <w:spacing w:line="240" w:lineRule="auto"/>
              <w:ind w:firstLine="0"/>
              <w:jc w:val="left"/>
              <w:rPr>
                <w:rFonts w:ascii="Times New Roman" w:hAnsi="Times New Roman" w:cs="Times New Roman"/>
                <w:sz w:val="28"/>
                <w:szCs w:val="28"/>
                <w:lang w:val="ru-RU"/>
              </w:rPr>
            </w:pPr>
            <w:r w:rsidRPr="008C123C">
              <w:rPr>
                <w:rFonts w:ascii="Times New Roman" w:hAnsi="Times New Roman" w:cs="Times New Roman"/>
                <w:sz w:val="28"/>
                <w:szCs w:val="28"/>
                <w:lang w:val="ru-RU"/>
              </w:rPr>
              <w:t xml:space="preserve">Перечень </w:t>
            </w:r>
            <w:r w:rsidR="00B45F93" w:rsidRPr="008C123C">
              <w:rPr>
                <w:rFonts w:ascii="Times New Roman" w:hAnsi="Times New Roman" w:cs="Times New Roman"/>
                <w:sz w:val="28"/>
                <w:szCs w:val="28"/>
                <w:lang w:val="ru-RU"/>
              </w:rPr>
              <w:t>медицинских организаций, а также входящих в их структуру фельдшерских и фельдшерско-акушерских пунктов</w:t>
            </w:r>
            <w:r w:rsidRPr="008C123C">
              <w:rPr>
                <w:rFonts w:ascii="Times New Roman" w:hAnsi="Times New Roman" w:cs="Times New Roman"/>
                <w:sz w:val="28"/>
                <w:szCs w:val="28"/>
                <w:lang w:val="ru-RU"/>
              </w:rPr>
              <w:t xml:space="preserve">, оказывающих </w:t>
            </w:r>
            <w:r w:rsidR="00B45F93" w:rsidRPr="008C123C">
              <w:rPr>
                <w:rFonts w:ascii="Times New Roman" w:hAnsi="Times New Roman" w:cs="Times New Roman"/>
                <w:sz w:val="28"/>
                <w:szCs w:val="28"/>
                <w:lang w:val="ru-RU"/>
              </w:rPr>
              <w:t xml:space="preserve">первичную доврачебную медико-санитарную помощь, </w:t>
            </w:r>
            <w:r w:rsidRPr="008C123C">
              <w:rPr>
                <w:rFonts w:ascii="Times New Roman" w:hAnsi="Times New Roman" w:cs="Times New Roman"/>
                <w:sz w:val="28"/>
                <w:szCs w:val="28"/>
                <w:lang w:val="ru-RU"/>
              </w:rPr>
              <w:t xml:space="preserve">финансовое обеспечение которых осуществляется по </w:t>
            </w:r>
            <w:r w:rsidR="00B45F93" w:rsidRPr="008C123C">
              <w:rPr>
                <w:rFonts w:ascii="Times New Roman" w:hAnsi="Times New Roman" w:cs="Times New Roman"/>
                <w:sz w:val="28"/>
                <w:szCs w:val="28"/>
                <w:lang w:val="ru-RU"/>
              </w:rPr>
              <w:t>ФФРО</w:t>
            </w:r>
            <w:r w:rsidR="00B45F93" w:rsidRPr="008C123C">
              <w:rPr>
                <w:rFonts w:ascii="Times New Roman" w:hAnsi="Times New Roman" w:cs="Times New Roman"/>
                <w:sz w:val="28"/>
                <w:szCs w:val="28"/>
                <w:vertAlign w:val="subscript"/>
                <w:lang w:val="ru-RU"/>
              </w:rPr>
              <w:t>ФАП</w:t>
            </w:r>
          </w:p>
        </w:tc>
      </w:tr>
      <w:tr w:rsidR="00B41AB7" w:rsidRPr="00A11D31" w14:paraId="745A1C8A" w14:textId="77777777" w:rsidTr="009B3B16">
        <w:trPr>
          <w:trHeight w:val="20"/>
        </w:trPr>
        <w:tc>
          <w:tcPr>
            <w:tcW w:w="709" w:type="dxa"/>
          </w:tcPr>
          <w:p w14:paraId="67013D5A" w14:textId="0B58AC5F" w:rsidR="00456ED4"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B94FF9" w:rsidRPr="00A11D31">
              <w:rPr>
                <w:rFonts w:ascii="Times New Roman" w:eastAsia="Times New Roman" w:hAnsi="Times New Roman" w:cs="Times New Roman"/>
                <w:sz w:val="28"/>
                <w:szCs w:val="28"/>
                <w:lang w:val="ru-RU" w:eastAsia="ru-RU"/>
              </w:rPr>
              <w:t>.</w:t>
            </w:r>
          </w:p>
        </w:tc>
        <w:tc>
          <w:tcPr>
            <w:tcW w:w="1134" w:type="dxa"/>
          </w:tcPr>
          <w:p w14:paraId="359B8D2C" w14:textId="58A24E6B" w:rsidR="00456ED4"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7654" w:type="dxa"/>
          </w:tcPr>
          <w:p w14:paraId="2B83A4E8" w14:textId="3286CA35" w:rsidR="00456ED4"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28528C19"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9B3B16" w:rsidRPr="00A11D31">
              <w:rPr>
                <w:rFonts w:ascii="Times New Roman" w:eastAsia="Times New Roman" w:hAnsi="Times New Roman" w:cs="Times New Roman"/>
                <w:sz w:val="28"/>
                <w:szCs w:val="28"/>
                <w:lang w:val="ru-RU" w:eastAsia="ru-RU"/>
              </w:rPr>
              <w:t>.</w:t>
            </w:r>
          </w:p>
        </w:tc>
        <w:tc>
          <w:tcPr>
            <w:tcW w:w="1134" w:type="dxa"/>
          </w:tcPr>
          <w:p w14:paraId="4E437433" w14:textId="5E36ED42" w:rsidR="0042695E"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7654" w:type="dxa"/>
          </w:tcPr>
          <w:p w14:paraId="0CCDA032" w14:textId="45BF3372"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74B41640"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1B9C431F" w14:textId="7C38E293" w:rsidR="0042695E" w:rsidRPr="00A11D31" w:rsidRDefault="007158F2" w:rsidP="00030AB3">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7654" w:type="dxa"/>
          </w:tcPr>
          <w:p w14:paraId="54C7C385" w14:textId="72005E65"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48A616C0"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69231D23" w14:textId="512B74E1" w:rsidR="0042695E"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7654" w:type="dxa"/>
          </w:tcPr>
          <w:p w14:paraId="0321AE25" w14:textId="633FDFCA"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w:t>
            </w:r>
            <w:proofErr w:type="spellStart"/>
            <w:r w:rsidR="0042695E" w:rsidRPr="00A11D31">
              <w:rPr>
                <w:rFonts w:ascii="Times New Roman" w:hAnsi="Times New Roman" w:cs="Times New Roman"/>
                <w:sz w:val="28"/>
                <w:szCs w:val="28"/>
                <w:lang w:val="ru-RU"/>
              </w:rPr>
              <w:t>ФПдНФ</w:t>
            </w:r>
            <w:proofErr w:type="spellEnd"/>
          </w:p>
        </w:tc>
      </w:tr>
      <w:tr w:rsidR="00A44002" w:rsidRPr="00A11D31" w14:paraId="00E6EA1F" w14:textId="77777777" w:rsidTr="009B3B16">
        <w:trPr>
          <w:trHeight w:val="20"/>
        </w:trPr>
        <w:tc>
          <w:tcPr>
            <w:tcW w:w="709" w:type="dxa"/>
          </w:tcPr>
          <w:p w14:paraId="08111DEE" w14:textId="2F138B75" w:rsidR="00A44002"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13B5DA0D" w14:textId="0B2FC564" w:rsidR="00A44002"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905CDED" w:rsidR="0042695E"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9B3B16" w:rsidRPr="00A11D31">
              <w:rPr>
                <w:rFonts w:ascii="Times New Roman" w:eastAsia="Times New Roman" w:hAnsi="Times New Roman" w:cs="Times New Roman"/>
                <w:sz w:val="28"/>
                <w:szCs w:val="28"/>
                <w:lang w:val="ru-RU" w:eastAsia="ru-RU"/>
              </w:rPr>
              <w:t>.</w:t>
            </w:r>
          </w:p>
        </w:tc>
        <w:tc>
          <w:tcPr>
            <w:tcW w:w="1134" w:type="dxa"/>
          </w:tcPr>
          <w:p w14:paraId="783E1655" w14:textId="42B44526" w:rsidR="0042695E"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67966ED8" w:rsidR="00A44002"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009B3B16" w:rsidRPr="00A11D31">
              <w:rPr>
                <w:rFonts w:ascii="Times New Roman" w:eastAsia="Times New Roman" w:hAnsi="Times New Roman" w:cs="Times New Roman"/>
                <w:sz w:val="28"/>
                <w:szCs w:val="28"/>
                <w:lang w:val="ru-RU" w:eastAsia="ru-RU"/>
              </w:rPr>
              <w:t>.</w:t>
            </w:r>
          </w:p>
        </w:tc>
        <w:tc>
          <w:tcPr>
            <w:tcW w:w="1134" w:type="dxa"/>
          </w:tcPr>
          <w:p w14:paraId="50584B65" w14:textId="18CDA902" w:rsidR="00A44002"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19DD2C50"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009B3B16" w:rsidRPr="00A11D31">
              <w:rPr>
                <w:rFonts w:ascii="Times New Roman" w:eastAsia="Times New Roman" w:hAnsi="Times New Roman" w:cs="Times New Roman"/>
                <w:sz w:val="28"/>
                <w:szCs w:val="28"/>
                <w:lang w:val="ru-RU" w:eastAsia="ru-RU"/>
              </w:rPr>
              <w:t>.</w:t>
            </w:r>
          </w:p>
        </w:tc>
        <w:tc>
          <w:tcPr>
            <w:tcW w:w="1134" w:type="dxa"/>
          </w:tcPr>
          <w:p w14:paraId="38192444" w14:textId="24D98247" w:rsidR="00CD35EC" w:rsidRPr="00A11D31" w:rsidRDefault="00CD35EC"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09573C11"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r w:rsidR="009B3B16" w:rsidRPr="00A11D31">
              <w:rPr>
                <w:rFonts w:ascii="Times New Roman" w:eastAsia="Times New Roman" w:hAnsi="Times New Roman" w:cs="Times New Roman"/>
                <w:sz w:val="28"/>
                <w:szCs w:val="28"/>
                <w:lang w:val="ru-RU" w:eastAsia="ru-RU"/>
              </w:rPr>
              <w:t>.</w:t>
            </w:r>
          </w:p>
        </w:tc>
        <w:tc>
          <w:tcPr>
            <w:tcW w:w="1134" w:type="dxa"/>
          </w:tcPr>
          <w:p w14:paraId="3DC3B44A" w14:textId="47679B62" w:rsidR="00CD35EC"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E233149"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009B3B16" w:rsidRPr="00A11D31">
              <w:rPr>
                <w:rFonts w:ascii="Times New Roman" w:eastAsia="Times New Roman" w:hAnsi="Times New Roman" w:cs="Times New Roman"/>
                <w:sz w:val="28"/>
                <w:szCs w:val="28"/>
                <w:lang w:val="ru-RU" w:eastAsia="ru-RU"/>
              </w:rPr>
              <w:t>.</w:t>
            </w:r>
          </w:p>
        </w:tc>
        <w:tc>
          <w:tcPr>
            <w:tcW w:w="1134" w:type="dxa"/>
          </w:tcPr>
          <w:p w14:paraId="6A245C9E" w14:textId="6CC0E447" w:rsidR="00CD35EC"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3EFC70EC" w:rsidR="00CD35EC" w:rsidRPr="00A11D31" w:rsidRDefault="00C80119" w:rsidP="00A6610D">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14</w:t>
            </w:r>
            <w:r w:rsidR="009B3B16" w:rsidRPr="00A11D31">
              <w:rPr>
                <w:rFonts w:ascii="Times New Roman" w:eastAsia="Times New Roman" w:hAnsi="Times New Roman" w:cs="Times New Roman"/>
                <w:sz w:val="28"/>
                <w:szCs w:val="28"/>
                <w:lang w:val="ru-RU" w:eastAsia="ru-RU"/>
              </w:rPr>
              <w:t>.</w:t>
            </w:r>
          </w:p>
        </w:tc>
        <w:tc>
          <w:tcPr>
            <w:tcW w:w="1134" w:type="dxa"/>
          </w:tcPr>
          <w:p w14:paraId="41B2C3CC" w14:textId="3F02644A" w:rsidR="00CD35EC" w:rsidRPr="00A11D31" w:rsidRDefault="00CD35EC" w:rsidP="00A6610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4D4300E0" w:rsidR="00CD35EC"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r w:rsidR="009B3B16" w:rsidRPr="00A11D31">
              <w:rPr>
                <w:rFonts w:ascii="Times New Roman" w:eastAsia="Times New Roman" w:hAnsi="Times New Roman" w:cs="Times New Roman"/>
                <w:sz w:val="28"/>
                <w:szCs w:val="28"/>
                <w:lang w:val="ru-RU" w:eastAsia="ru-RU"/>
              </w:rPr>
              <w:t>.</w:t>
            </w:r>
          </w:p>
        </w:tc>
        <w:tc>
          <w:tcPr>
            <w:tcW w:w="1134" w:type="dxa"/>
          </w:tcPr>
          <w:p w14:paraId="565B1483" w14:textId="59CE4552" w:rsidR="00CD35EC"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A44002" w:rsidRPr="00A11D31" w14:paraId="351F9E3C" w14:textId="77777777" w:rsidTr="009B3B16">
        <w:trPr>
          <w:trHeight w:val="20"/>
        </w:trPr>
        <w:tc>
          <w:tcPr>
            <w:tcW w:w="709" w:type="dxa"/>
          </w:tcPr>
          <w:p w14:paraId="3039BBAD" w14:textId="0220CF9E" w:rsidR="00A44002"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w:t>
            </w:r>
            <w:r w:rsidR="009B3B16" w:rsidRPr="00A11D31">
              <w:rPr>
                <w:rFonts w:ascii="Times New Roman" w:eastAsia="Times New Roman" w:hAnsi="Times New Roman" w:cs="Times New Roman"/>
                <w:sz w:val="28"/>
                <w:szCs w:val="28"/>
                <w:lang w:val="ru-RU" w:eastAsia="ru-RU"/>
              </w:rPr>
              <w:t>.</w:t>
            </w:r>
          </w:p>
        </w:tc>
        <w:tc>
          <w:tcPr>
            <w:tcW w:w="1134" w:type="dxa"/>
          </w:tcPr>
          <w:p w14:paraId="31E1B84F" w14:textId="76BF6640" w:rsidR="00A44002" w:rsidRPr="00A11D31" w:rsidRDefault="00030AB3"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w:t>
            </w:r>
          </w:p>
        </w:tc>
        <w:tc>
          <w:tcPr>
            <w:tcW w:w="7654" w:type="dxa"/>
          </w:tcPr>
          <w:p w14:paraId="3B688E15" w14:textId="089A2A83" w:rsidR="00A44002" w:rsidRPr="00A11D31" w:rsidRDefault="009B3B16"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w:t>
            </w:r>
            <w:proofErr w:type="spellStart"/>
            <w:r w:rsidRPr="00A11D31">
              <w:rPr>
                <w:rFonts w:ascii="Times New Roman" w:hAnsi="Times New Roman" w:cs="Times New Roman"/>
                <w:sz w:val="28"/>
                <w:szCs w:val="28"/>
                <w:lang w:val="ru-RU"/>
              </w:rPr>
              <w:t>ФПд</w:t>
            </w:r>
            <w:r w:rsidR="00A44002" w:rsidRPr="00A11D31">
              <w:rPr>
                <w:rFonts w:ascii="Times New Roman" w:hAnsi="Times New Roman" w:cs="Times New Roman"/>
                <w:sz w:val="28"/>
                <w:szCs w:val="28"/>
                <w:lang w:val="ru-RU"/>
              </w:rPr>
              <w:t>НФ</w:t>
            </w:r>
            <w:proofErr w:type="spellEnd"/>
            <w:r w:rsidR="00A44002" w:rsidRPr="00A11D31">
              <w:rPr>
                <w:rFonts w:ascii="Times New Roman" w:hAnsi="Times New Roman" w:cs="Times New Roman"/>
                <w:sz w:val="28"/>
                <w:szCs w:val="28"/>
                <w:lang w:val="ru-RU"/>
              </w:rPr>
              <w:t xml:space="preserve"> на оплату скорой медицинской помощи</w:t>
            </w:r>
          </w:p>
        </w:tc>
      </w:tr>
      <w:tr w:rsidR="00B41AB7" w:rsidRPr="00A11D31" w14:paraId="55C2AD60" w14:textId="77777777" w:rsidTr="009B3B16">
        <w:trPr>
          <w:trHeight w:val="20"/>
        </w:trPr>
        <w:tc>
          <w:tcPr>
            <w:tcW w:w="709" w:type="dxa"/>
          </w:tcPr>
          <w:p w14:paraId="2A35C937" w14:textId="02CA72B7" w:rsidR="00F44BE0"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w:t>
            </w:r>
            <w:r w:rsidR="009B3B16" w:rsidRPr="00A11D31">
              <w:rPr>
                <w:rFonts w:ascii="Times New Roman" w:eastAsia="Times New Roman" w:hAnsi="Times New Roman" w:cs="Times New Roman"/>
                <w:sz w:val="28"/>
                <w:szCs w:val="28"/>
                <w:lang w:val="ru-RU" w:eastAsia="ru-RU"/>
              </w:rPr>
              <w:t>.</w:t>
            </w:r>
          </w:p>
        </w:tc>
        <w:tc>
          <w:tcPr>
            <w:tcW w:w="1134" w:type="dxa"/>
          </w:tcPr>
          <w:p w14:paraId="6C7517A6" w14:textId="27C29CD6" w:rsidR="00F44BE0"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w:t>
            </w:r>
          </w:p>
        </w:tc>
        <w:tc>
          <w:tcPr>
            <w:tcW w:w="7654" w:type="dxa"/>
          </w:tcPr>
          <w:p w14:paraId="63191EE2" w14:textId="0A170E82" w:rsidR="00F44BE0" w:rsidRPr="00A11D31" w:rsidRDefault="00F44BE0"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2B9F75A7" w:rsidR="00F44BE0"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18</w:t>
            </w:r>
            <w:r w:rsidR="009B3B16" w:rsidRPr="00A11D31">
              <w:rPr>
                <w:rFonts w:ascii="Times New Roman" w:eastAsia="Times New Roman" w:hAnsi="Times New Roman" w:cs="Times New Roman"/>
                <w:sz w:val="28"/>
                <w:szCs w:val="28"/>
                <w:lang w:val="ru-RU" w:eastAsia="ru-RU"/>
              </w:rPr>
              <w:t>.</w:t>
            </w:r>
          </w:p>
        </w:tc>
        <w:tc>
          <w:tcPr>
            <w:tcW w:w="1134" w:type="dxa"/>
          </w:tcPr>
          <w:p w14:paraId="7FDE95A8" w14:textId="700793AF" w:rsidR="00F44BE0" w:rsidRPr="00A11D31" w:rsidRDefault="00F44BE0"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8</w:t>
            </w:r>
          </w:p>
        </w:tc>
        <w:tc>
          <w:tcPr>
            <w:tcW w:w="7654" w:type="dxa"/>
          </w:tcPr>
          <w:p w14:paraId="1920561B" w14:textId="59CC0598" w:rsidR="00F44BE0" w:rsidRPr="00A11D31" w:rsidRDefault="00B94FF9"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59628227" w:rsidR="00B94FF9"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19</w:t>
            </w:r>
            <w:r w:rsidR="009B3B16" w:rsidRPr="00A11D31">
              <w:rPr>
                <w:rFonts w:ascii="Times New Roman" w:eastAsia="Times New Roman" w:hAnsi="Times New Roman" w:cs="Times New Roman"/>
                <w:sz w:val="28"/>
                <w:szCs w:val="28"/>
                <w:lang w:val="ru-RU" w:eastAsia="ru-RU"/>
              </w:rPr>
              <w:t>.</w:t>
            </w:r>
          </w:p>
        </w:tc>
        <w:tc>
          <w:tcPr>
            <w:tcW w:w="1134" w:type="dxa"/>
          </w:tcPr>
          <w:p w14:paraId="2628B0ED" w14:textId="6DB98786" w:rsidR="00B94FF9"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19</w:t>
            </w:r>
          </w:p>
        </w:tc>
        <w:tc>
          <w:tcPr>
            <w:tcW w:w="7654" w:type="dxa"/>
          </w:tcPr>
          <w:p w14:paraId="02183F1B" w14:textId="2290B464" w:rsidR="00B94FF9" w:rsidRPr="00A11D31" w:rsidRDefault="00B94FF9"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Перечень санкции, следствием неисполнения которых является возможность неоплаты или неполной оплаты затрат </w:t>
            </w:r>
            <w:r w:rsidRPr="00A11D31">
              <w:rPr>
                <w:rFonts w:ascii="Times New Roman" w:hAnsi="Times New Roman" w:cs="Times New Roman"/>
                <w:sz w:val="28"/>
                <w:szCs w:val="28"/>
                <w:lang w:val="ru-RU"/>
              </w:rPr>
              <w:lastRenderedPageBreak/>
              <w:t>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A11D31" w:rsidRDefault="002752DC" w:rsidP="002D2283">
      <w:pPr>
        <w:pStyle w:val="ConsPlusNormal"/>
        <w:ind w:firstLine="539"/>
        <w:jc w:val="right"/>
        <w:rPr>
          <w:rFonts w:ascii="Times New Roman" w:hAnsi="Times New Roman" w:cs="Times New Roman"/>
          <w:sz w:val="28"/>
          <w:szCs w:val="28"/>
        </w:rPr>
      </w:pPr>
    </w:p>
    <w:p w14:paraId="4494FC7F" w14:textId="6A1060F1" w:rsidR="001C34E2" w:rsidRPr="00A11D31" w:rsidRDefault="00874413" w:rsidP="00F52DB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14:paraId="1A7C5CC1" w14:textId="674D3416" w:rsidR="00F849B0" w:rsidRPr="00A11D31" w:rsidRDefault="00F928C7" w:rsidP="00F928C7">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45813376"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w:t>
            </w:r>
            <w:r w:rsidR="00316E11" w:rsidRPr="00A11D31">
              <w:rPr>
                <w:rFonts w:ascii="Times New Roman" w:eastAsia="Times New Roman" w:hAnsi="Times New Roman" w:cs="Times New Roman"/>
                <w:sz w:val="28"/>
                <w:szCs w:val="28"/>
                <w:lang w:eastAsia="ru-RU"/>
              </w:rPr>
              <w:t>__</w:t>
            </w:r>
            <w:r w:rsidRPr="00A11D31">
              <w:rPr>
                <w:rFonts w:ascii="Times New Roman" w:eastAsia="Times New Roman" w:hAnsi="Times New Roman" w:cs="Times New Roman"/>
                <w:sz w:val="28"/>
                <w:szCs w:val="28"/>
                <w:lang w:eastAsia="ru-RU"/>
              </w:rPr>
              <w:t>____</w:t>
            </w:r>
            <w:r w:rsidR="00B36261" w:rsidRPr="00A11D31">
              <w:rPr>
                <w:rFonts w:ascii="Times New Roman" w:eastAsia="Times New Roman" w:hAnsi="Times New Roman" w:cs="Times New Roman"/>
                <w:sz w:val="28"/>
                <w:szCs w:val="28"/>
                <w:lang w:eastAsia="ru-RU"/>
              </w:rPr>
              <w:t xml:space="preserve">В.Н. </w:t>
            </w:r>
            <w:proofErr w:type="spellStart"/>
            <w:r w:rsidR="00B36261" w:rsidRPr="00A11D31">
              <w:rPr>
                <w:rFonts w:ascii="Times New Roman" w:eastAsia="Times New Roman" w:hAnsi="Times New Roman" w:cs="Times New Roman"/>
                <w:sz w:val="28"/>
                <w:szCs w:val="28"/>
                <w:lang w:eastAsia="ru-RU"/>
              </w:rPr>
              <w:t>Мажаров</w:t>
            </w:r>
            <w:proofErr w:type="spellEnd"/>
          </w:p>
          <w:p w14:paraId="320C783E" w14:textId="781464E5"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6E44628F"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132CA484"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Ставропольского </w:t>
            </w:r>
          </w:p>
          <w:p w14:paraId="32B0265C"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филиала ООО ВТБ МС</w:t>
            </w:r>
          </w:p>
          <w:p w14:paraId="2ABC5910"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16B172C9"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08D56CC" w14:textId="77777777"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__________________Т.А. </w:t>
            </w:r>
            <w:proofErr w:type="spellStart"/>
            <w:r w:rsidRPr="00A11D31">
              <w:rPr>
                <w:rFonts w:ascii="Times New Roman" w:eastAsia="Times New Roman" w:hAnsi="Times New Roman" w:cs="Times New Roman"/>
                <w:sz w:val="28"/>
                <w:szCs w:val="28"/>
                <w:lang w:eastAsia="ru-RU"/>
              </w:rPr>
              <w:t>Макоева</w:t>
            </w:r>
            <w:proofErr w:type="spellEnd"/>
          </w:p>
          <w:p w14:paraId="3A011E2E" w14:textId="72F527C3"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Земцов</w:t>
            </w:r>
            <w:proofErr w:type="spellEnd"/>
          </w:p>
          <w:p w14:paraId="24827CBF" w14:textId="3F9D813B"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41089A04" w14:textId="65ABBC65" w:rsidR="008A1611" w:rsidRPr="008C123C" w:rsidRDefault="00C60818" w:rsidP="00511679">
            <w:pPr>
              <w:widowControl w:val="0"/>
              <w:spacing w:line="240" w:lineRule="exact"/>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Заместитель д</w:t>
            </w:r>
            <w:r w:rsidR="008A1611" w:rsidRPr="008C123C">
              <w:rPr>
                <w:rFonts w:ascii="Times New Roman" w:eastAsia="Times New Roman" w:hAnsi="Times New Roman" w:cs="Times New Roman"/>
                <w:sz w:val="28"/>
                <w:szCs w:val="28"/>
                <w:lang w:eastAsia="ru-RU"/>
              </w:rPr>
              <w:t>иректор</w:t>
            </w:r>
            <w:r w:rsidRPr="008C123C">
              <w:rPr>
                <w:rFonts w:ascii="Times New Roman" w:eastAsia="Times New Roman" w:hAnsi="Times New Roman" w:cs="Times New Roman"/>
                <w:sz w:val="28"/>
                <w:szCs w:val="28"/>
                <w:lang w:eastAsia="ru-RU"/>
              </w:rPr>
              <w:t>а</w:t>
            </w:r>
            <w:r w:rsidR="008A1611" w:rsidRPr="008C123C">
              <w:rPr>
                <w:rFonts w:ascii="Times New Roman" w:eastAsia="Times New Roman" w:hAnsi="Times New Roman" w:cs="Times New Roman"/>
                <w:sz w:val="28"/>
                <w:szCs w:val="28"/>
                <w:lang w:eastAsia="ru-RU"/>
              </w:rPr>
              <w:t xml:space="preserve"> </w:t>
            </w:r>
            <w:r w:rsidR="00B45F93" w:rsidRPr="008C123C">
              <w:rPr>
                <w:rFonts w:ascii="Times New Roman" w:eastAsia="Times New Roman" w:hAnsi="Times New Roman" w:cs="Times New Roman"/>
                <w:sz w:val="28"/>
                <w:szCs w:val="28"/>
                <w:lang w:eastAsia="ru-RU"/>
              </w:rPr>
              <w:t xml:space="preserve">по экономическим вопросам </w:t>
            </w:r>
            <w:r w:rsidR="008A1611" w:rsidRPr="008C123C">
              <w:rPr>
                <w:rFonts w:ascii="Times New Roman" w:eastAsia="Times New Roman" w:hAnsi="Times New Roman" w:cs="Times New Roman"/>
                <w:sz w:val="28"/>
                <w:szCs w:val="28"/>
                <w:lang w:eastAsia="ru-RU"/>
              </w:rPr>
              <w:t>филиал</w:t>
            </w:r>
            <w:proofErr w:type="gramStart"/>
            <w:r w:rsidR="008A1611" w:rsidRPr="008C123C">
              <w:rPr>
                <w:rFonts w:ascii="Times New Roman" w:eastAsia="Times New Roman" w:hAnsi="Times New Roman" w:cs="Times New Roman"/>
                <w:sz w:val="28"/>
                <w:szCs w:val="28"/>
                <w:lang w:eastAsia="ru-RU"/>
              </w:rPr>
              <w:t>а ООО</w:t>
            </w:r>
            <w:proofErr w:type="gramEnd"/>
            <w:r w:rsidR="008A1611" w:rsidRPr="008C123C">
              <w:rPr>
                <w:rFonts w:ascii="Times New Roman" w:eastAsia="Times New Roman" w:hAnsi="Times New Roman" w:cs="Times New Roman"/>
                <w:sz w:val="28"/>
                <w:szCs w:val="28"/>
                <w:lang w:eastAsia="ru-RU"/>
              </w:rPr>
              <w:t xml:space="preserve"> «СК «Ингосстрах-М» </w:t>
            </w:r>
            <w:r w:rsidRPr="008C123C">
              <w:rPr>
                <w:rFonts w:ascii="Times New Roman" w:eastAsia="Times New Roman" w:hAnsi="Times New Roman" w:cs="Times New Roman"/>
                <w:sz w:val="28"/>
                <w:szCs w:val="28"/>
                <w:lang w:eastAsia="ru-RU"/>
              </w:rPr>
              <w:t xml:space="preserve">                </w:t>
            </w:r>
            <w:r w:rsidR="008A1611" w:rsidRPr="008C123C">
              <w:rPr>
                <w:rFonts w:ascii="Times New Roman" w:eastAsia="Times New Roman" w:hAnsi="Times New Roman" w:cs="Times New Roman"/>
                <w:sz w:val="28"/>
                <w:szCs w:val="28"/>
                <w:lang w:eastAsia="ru-RU"/>
              </w:rPr>
              <w:t>в г. Ставрополе</w:t>
            </w:r>
          </w:p>
          <w:p w14:paraId="3E7CB48A" w14:textId="4C4F1DCE" w:rsidR="008A1611" w:rsidRPr="008C123C"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w:t>
            </w:r>
            <w:r w:rsidR="00C60818" w:rsidRPr="008C123C">
              <w:rPr>
                <w:rFonts w:ascii="Times New Roman" w:eastAsia="Times New Roman" w:hAnsi="Times New Roman" w:cs="Times New Roman"/>
                <w:sz w:val="28"/>
                <w:szCs w:val="28"/>
                <w:lang w:eastAsia="ru-RU"/>
              </w:rPr>
              <w:t xml:space="preserve">___ </w:t>
            </w:r>
            <w:r w:rsidR="00B45F93" w:rsidRPr="008C123C">
              <w:rPr>
                <w:rFonts w:ascii="Times New Roman" w:eastAsia="Times New Roman" w:hAnsi="Times New Roman" w:cs="Times New Roman"/>
                <w:sz w:val="28"/>
                <w:szCs w:val="28"/>
                <w:lang w:eastAsia="ru-RU"/>
              </w:rPr>
              <w:t>Ю.А. Терещенко</w:t>
            </w:r>
          </w:p>
          <w:p w14:paraId="6D8784BF" w14:textId="17BA24D1" w:rsidR="00002ECA" w:rsidRPr="008C123C" w:rsidRDefault="00002ECA" w:rsidP="00334A8F">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«____»______________ 201</w:t>
            </w:r>
            <w:r w:rsidR="00391AD1" w:rsidRPr="008C123C">
              <w:rPr>
                <w:rFonts w:ascii="Times New Roman" w:eastAsia="Times New Roman" w:hAnsi="Times New Roman" w:cs="Times New Roman"/>
                <w:sz w:val="28"/>
                <w:szCs w:val="28"/>
                <w:lang w:eastAsia="ru-RU"/>
              </w:rPr>
              <w:t>9</w:t>
            </w:r>
            <w:r w:rsidRPr="008C123C">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8C123C"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Кривко</w:t>
            </w:r>
            <w:proofErr w:type="spellEnd"/>
          </w:p>
          <w:p w14:paraId="28FAE3E9" w14:textId="22D5943C" w:rsidR="00002ECA" w:rsidRPr="00A11D31" w:rsidRDefault="00002ECA" w:rsidP="00176B22">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93300A">
      <w:headerReference w:type="default" r:id="rId35"/>
      <w:headerReference w:type="first" r:id="rId36"/>
      <w:pgSz w:w="11905" w:h="16838"/>
      <w:pgMar w:top="1134" w:right="567" w:bottom="1361"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57BC8" w14:textId="77777777" w:rsidR="00E30B0A" w:rsidRDefault="00E30B0A" w:rsidP="007E5A8B">
      <w:pPr>
        <w:spacing w:line="240" w:lineRule="auto"/>
      </w:pPr>
      <w:r>
        <w:separator/>
      </w:r>
    </w:p>
  </w:endnote>
  <w:endnote w:type="continuationSeparator" w:id="0">
    <w:p w14:paraId="7CE5E98F" w14:textId="77777777" w:rsidR="00E30B0A" w:rsidRDefault="00E30B0A"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0885D" w14:textId="77777777" w:rsidR="00E30B0A" w:rsidRDefault="00E30B0A" w:rsidP="007E5A8B">
      <w:pPr>
        <w:spacing w:line="240" w:lineRule="auto"/>
      </w:pPr>
      <w:r>
        <w:separator/>
      </w:r>
    </w:p>
  </w:footnote>
  <w:footnote w:type="continuationSeparator" w:id="0">
    <w:p w14:paraId="5C625246" w14:textId="77777777" w:rsidR="00E30B0A" w:rsidRDefault="00E30B0A" w:rsidP="007E5A8B">
      <w:pPr>
        <w:spacing w:line="240" w:lineRule="auto"/>
      </w:pPr>
      <w:r>
        <w:continuationSeparator/>
      </w:r>
    </w:p>
  </w:footnote>
  <w:footnote w:id="1">
    <w:p w14:paraId="0A285E77" w14:textId="36CCB937" w:rsidR="00F922CA" w:rsidRPr="0032680D" w:rsidRDefault="00F922CA">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39D26EE1" w14:textId="77777777" w:rsidR="00F922CA" w:rsidRPr="001058A2" w:rsidRDefault="00F922CA"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14:paraId="7D5EF7B2" w14:textId="77777777" w:rsidR="00F922CA" w:rsidRPr="002D21C2" w:rsidRDefault="00F922CA"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4">
    <w:p w14:paraId="64C8D744" w14:textId="186D387E" w:rsidR="00F922CA" w:rsidRPr="00CD7946" w:rsidRDefault="00F922CA"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 xml:space="preserve">от 15.11.2012 № </w:t>
      </w:r>
      <w:hyperlink r:id="rId1" w:history="1">
        <w:r w:rsidRPr="00566BAB">
          <w:rPr>
            <w:rFonts w:ascii="Times New Roman" w:hAnsi="Times New Roman" w:cs="Times New Roman"/>
          </w:rPr>
          <w:t>920н</w:t>
        </w:r>
      </w:hyperlink>
      <w:r w:rsidRPr="00566BAB">
        <w:rPr>
          <w:rFonts w:ascii="Times New Roman" w:hAnsi="Times New Roman" w:cs="Times New Roman"/>
        </w:rPr>
        <w:t xml:space="preserve"> </w:t>
      </w:r>
      <w:r>
        <w:rPr>
          <w:rFonts w:ascii="Times New Roman" w:hAnsi="Times New Roman" w:cs="Times New Roman"/>
        </w:rPr>
        <w:t>«</w:t>
      </w:r>
      <w:r w:rsidRPr="0073421E">
        <w:rPr>
          <w:rFonts w:ascii="Times New Roman" w:hAnsi="Times New Roman" w:cs="Times New Roman"/>
        </w:rPr>
        <w:t>Об утверждении Порядка оказания медицинск</w:t>
      </w:r>
      <w:r>
        <w:rPr>
          <w:rFonts w:ascii="Times New Roman" w:hAnsi="Times New Roman" w:cs="Times New Roman"/>
        </w:rPr>
        <w:t>ой помощи населению по профилю «диетология».</w:t>
      </w:r>
    </w:p>
    <w:p w14:paraId="2BE4B2B2" w14:textId="48B1261C" w:rsidR="00F922CA" w:rsidRPr="001058A2" w:rsidRDefault="00F922CA">
      <w:pPr>
        <w:pStyle w:val="a4"/>
        <w:rPr>
          <w:rFonts w:ascii="Times New Roman" w:hAnsi="Times New Roman" w:cs="Times New Roman"/>
        </w:rPr>
      </w:pPr>
    </w:p>
  </w:footnote>
  <w:footnote w:id="5">
    <w:p w14:paraId="39D15232" w14:textId="0A134D68" w:rsidR="00F922CA" w:rsidRDefault="00F922CA" w:rsidP="00EE05DC">
      <w:pPr>
        <w:pStyle w:val="ConsPlusNormal"/>
        <w:tabs>
          <w:tab w:val="left" w:pos="1134"/>
        </w:tabs>
        <w:ind w:firstLine="709"/>
        <w:jc w:val="both"/>
        <w:rPr>
          <w:rFonts w:ascii="Times New Roman" w:hAnsi="Times New Roman" w:cs="Times New Roman"/>
          <w:sz w:val="28"/>
          <w:szCs w:val="28"/>
        </w:rPr>
      </w:pPr>
      <w:r>
        <w:rPr>
          <w:rStyle w:val="a6"/>
        </w:rPr>
        <w:footnoteRef/>
      </w:r>
      <w:r>
        <w:t xml:space="preserve"> </w:t>
      </w:r>
      <w:r w:rsidRPr="00653226">
        <w:rPr>
          <w:rFonts w:ascii="Times New Roman" w:hAnsi="Times New Roman" w:cs="Times New Roman"/>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 w:history="1">
        <w:r w:rsidRPr="001E32E4">
          <w:rPr>
            <w:rFonts w:ascii="Times New Roman" w:hAnsi="Times New Roman" w:cs="Times New Roman"/>
          </w:rPr>
          <w:t>приложением 2</w:t>
        </w:r>
      </w:hyperlink>
      <w:r w:rsidRPr="00653226">
        <w:rPr>
          <w:rFonts w:ascii="Times New Roman" w:hAnsi="Times New Roman" w:cs="Times New Roman"/>
        </w:rPr>
        <w:t xml:space="preserve"> к приказу Министерства здравоохранения Российской </w:t>
      </w:r>
      <w:r w:rsidRPr="001E32E4">
        <w:rPr>
          <w:rFonts w:ascii="Times New Roman" w:hAnsi="Times New Roman" w:cs="Times New Roman"/>
        </w:rPr>
        <w:t xml:space="preserve">Федерации </w:t>
      </w:r>
      <w:r>
        <w:rPr>
          <w:rFonts w:ascii="Times New Roman" w:hAnsi="Times New Roman" w:cs="Times New Roman"/>
        </w:rPr>
        <w:t>от 13.03.2019 №</w:t>
      </w:r>
      <w:r w:rsidRPr="001E32E4">
        <w:rPr>
          <w:rFonts w:ascii="Times New Roman" w:hAnsi="Times New Roman" w:cs="Times New Roman"/>
        </w:rPr>
        <w:t xml:space="preserve"> 124н "Об утверждении порядка проведения профилактического медици</w:t>
      </w:r>
      <w:r>
        <w:rPr>
          <w:rFonts w:ascii="Times New Roman" w:hAnsi="Times New Roman" w:cs="Times New Roman"/>
        </w:rPr>
        <w:t>нского осмотра и диспансеризации определенных групп взрослого населения».</w:t>
      </w:r>
    </w:p>
    <w:p w14:paraId="7E977BA3" w14:textId="0642FF61" w:rsidR="00F922CA" w:rsidRDefault="00F922CA">
      <w:pPr>
        <w:pStyle w:val="a4"/>
      </w:pPr>
    </w:p>
  </w:footnote>
  <w:footnote w:id="6">
    <w:p w14:paraId="65A941C1" w14:textId="607BC1C0" w:rsidR="00F922CA" w:rsidRDefault="00F922CA">
      <w:pPr>
        <w:pStyle w:val="a4"/>
      </w:pPr>
      <w:r w:rsidRPr="003243BC">
        <w:rPr>
          <w:rStyle w:val="a6"/>
          <w:rFonts w:ascii="Times New Roman" w:hAnsi="Times New Roman" w:cs="Times New Roman"/>
        </w:rPr>
        <w:footnoteRef/>
      </w:r>
      <w:r w:rsidRPr="003243BC">
        <w:rPr>
          <w:rFonts w:ascii="Times New Roman" w:hAnsi="Times New Roman" w:cs="Times New Roman"/>
        </w:rPr>
        <w:t xml:space="preserve"> </w:t>
      </w:r>
      <w:r w:rsidRPr="003243BC">
        <w:rPr>
          <w:rFonts w:ascii="Times New Roman" w:eastAsia="Calibri" w:hAnsi="Times New Roman" w:cs="Times New Roman"/>
        </w:rPr>
        <w:t>При условии соблюдения режима введения лекарственных препаратов согласно инструкциям по</w:t>
      </w:r>
      <w:r w:rsidRPr="00462E00">
        <w:rPr>
          <w:rFonts w:ascii="Times New Roman" w:eastAsia="Calibri" w:hAnsi="Times New Roman" w:cs="Times New Roman"/>
        </w:rPr>
        <w:t xml:space="preserve"> применению лекарственных препаратов для медицинского применения.</w:t>
      </w:r>
    </w:p>
  </w:footnote>
  <w:footnote w:id="7">
    <w:p w14:paraId="37AFAF91" w14:textId="4BAABB1B" w:rsidR="00F922CA" w:rsidRPr="001058A2" w:rsidRDefault="00F922CA">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 w:id="8">
    <w:p w14:paraId="35DFE303" w14:textId="6D6E2518" w:rsidR="00F922CA" w:rsidRPr="00F928C7" w:rsidRDefault="00F922CA">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Под оборудованием, производственным и хозяйственным инвентарем понимаются основные средства, </w:t>
      </w:r>
      <w:r w:rsidRPr="00F928C7">
        <w:rPr>
          <w:rFonts w:ascii="Times New Roman" w:hAnsi="Times New Roman" w:cs="Times New Roman"/>
        </w:rPr>
        <w:t>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
  </w:footnote>
  <w:footnote w:id="9">
    <w:p w14:paraId="0BB48901" w14:textId="290AA72B" w:rsidR="00F922CA" w:rsidRPr="001058A2" w:rsidRDefault="00F922CA" w:rsidP="000365EA">
      <w:pPr>
        <w:pStyle w:val="a4"/>
        <w:rPr>
          <w:rFonts w:ascii="Times New Roman" w:hAnsi="Times New Roman" w:cs="Times New Roman"/>
        </w:rPr>
      </w:pPr>
      <w:r w:rsidRPr="00F928C7">
        <w:rPr>
          <w:rStyle w:val="a6"/>
          <w:rFonts w:ascii="Times New Roman" w:hAnsi="Times New Roman" w:cs="Times New Roman"/>
        </w:rPr>
        <w:footnoteRef/>
      </w:r>
      <w:r w:rsidRPr="00F928C7">
        <w:rPr>
          <w:rFonts w:ascii="Times New Roman" w:hAnsi="Times New Roman" w:cs="Times New Roman"/>
        </w:rPr>
        <w:t xml:space="preserve"> То есть консультаций врачей, не являющихся работниками медицинской организации, при этом</w:t>
      </w:r>
      <w:r w:rsidRPr="001058A2">
        <w:rPr>
          <w:rFonts w:ascii="Times New Roman" w:hAnsi="Times New Roman" w:cs="Times New Roman"/>
        </w:rPr>
        <w:t xml:space="preserve"> консультации врачами пациентов других отделений одной медицинской организации оплате не подлежат.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F922CA" w:rsidRDefault="00F922CA">
        <w:pPr>
          <w:pStyle w:val="af0"/>
          <w:jc w:val="center"/>
          <w:rPr>
            <w:rFonts w:ascii="Times New Roman" w:hAnsi="Times New Roman" w:cs="Times New Roman"/>
            <w:sz w:val="28"/>
            <w:szCs w:val="28"/>
          </w:rPr>
        </w:pPr>
      </w:p>
      <w:p w14:paraId="6927CA40" w14:textId="77777777" w:rsidR="00F922CA" w:rsidRDefault="00F922CA">
        <w:pPr>
          <w:pStyle w:val="af0"/>
          <w:jc w:val="center"/>
          <w:rPr>
            <w:rFonts w:ascii="Times New Roman" w:hAnsi="Times New Roman" w:cs="Times New Roman"/>
            <w:sz w:val="28"/>
            <w:szCs w:val="28"/>
          </w:rPr>
        </w:pPr>
      </w:p>
      <w:p w14:paraId="7ED5FD01" w14:textId="35663433" w:rsidR="00F922CA" w:rsidRPr="00FD79FD" w:rsidRDefault="00F922CA">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7E3469">
          <w:rPr>
            <w:rFonts w:ascii="Times New Roman" w:hAnsi="Times New Roman" w:cs="Times New Roman"/>
            <w:noProof/>
            <w:sz w:val="28"/>
            <w:szCs w:val="28"/>
          </w:rPr>
          <w:t>84</w:t>
        </w:r>
        <w:r w:rsidRPr="00FD79FD">
          <w:rPr>
            <w:rFonts w:ascii="Times New Roman" w:hAnsi="Times New Roman" w:cs="Times New Roman"/>
            <w:sz w:val="28"/>
            <w:szCs w:val="28"/>
          </w:rPr>
          <w:fldChar w:fldCharType="end"/>
        </w:r>
      </w:p>
    </w:sdtContent>
  </w:sdt>
  <w:p w14:paraId="0BFF09FE" w14:textId="77777777" w:rsidR="00F922CA" w:rsidRPr="00FD79FD" w:rsidRDefault="00F922CA">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360F" w14:textId="77777777" w:rsidR="00F922CA" w:rsidRDefault="00F922CA" w:rsidP="00F12ADF">
    <w:pPr>
      <w:pStyle w:val="af0"/>
      <w:jc w:val="right"/>
    </w:pPr>
  </w:p>
  <w:p w14:paraId="0CDDAA67" w14:textId="77777777" w:rsidR="00F922CA" w:rsidRDefault="00F922CA"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3"/>
  </w:num>
  <w:num w:numId="4">
    <w:abstractNumId w:val="4"/>
  </w:num>
  <w:num w:numId="5">
    <w:abstractNumId w:val="2"/>
  </w:num>
  <w:num w:numId="6">
    <w:abstractNumId w:val="13"/>
  </w:num>
  <w:num w:numId="7">
    <w:abstractNumId w:val="17"/>
  </w:num>
  <w:num w:numId="8">
    <w:abstractNumId w:val="10"/>
  </w:num>
  <w:num w:numId="9">
    <w:abstractNumId w:val="22"/>
  </w:num>
  <w:num w:numId="10">
    <w:abstractNumId w:val="11"/>
  </w:num>
  <w:num w:numId="11">
    <w:abstractNumId w:val="18"/>
  </w:num>
  <w:num w:numId="12">
    <w:abstractNumId w:val="6"/>
  </w:num>
  <w:num w:numId="13">
    <w:abstractNumId w:val="15"/>
  </w:num>
  <w:num w:numId="14">
    <w:abstractNumId w:val="19"/>
  </w:num>
  <w:num w:numId="15">
    <w:abstractNumId w:val="21"/>
  </w:num>
  <w:num w:numId="16">
    <w:abstractNumId w:val="1"/>
  </w:num>
  <w:num w:numId="17">
    <w:abstractNumId w:val="5"/>
  </w:num>
  <w:num w:numId="18">
    <w:abstractNumId w:val="8"/>
  </w:num>
  <w:num w:numId="19">
    <w:abstractNumId w:val="12"/>
  </w:num>
  <w:num w:numId="20">
    <w:abstractNumId w:val="0"/>
  </w:num>
  <w:num w:numId="21">
    <w:abstractNumId w:val="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E2"/>
    <w:rsid w:val="000009E5"/>
    <w:rsid w:val="00000EC0"/>
    <w:rsid w:val="0000122C"/>
    <w:rsid w:val="000014B5"/>
    <w:rsid w:val="00001816"/>
    <w:rsid w:val="00002ECA"/>
    <w:rsid w:val="00005172"/>
    <w:rsid w:val="00006B3E"/>
    <w:rsid w:val="00006BB4"/>
    <w:rsid w:val="00007825"/>
    <w:rsid w:val="00010EAA"/>
    <w:rsid w:val="00010F0D"/>
    <w:rsid w:val="00011B28"/>
    <w:rsid w:val="00012151"/>
    <w:rsid w:val="00012318"/>
    <w:rsid w:val="00012A4F"/>
    <w:rsid w:val="00013762"/>
    <w:rsid w:val="00013E2D"/>
    <w:rsid w:val="00014996"/>
    <w:rsid w:val="00015193"/>
    <w:rsid w:val="00016F75"/>
    <w:rsid w:val="00017211"/>
    <w:rsid w:val="00017BFF"/>
    <w:rsid w:val="00017CFE"/>
    <w:rsid w:val="00021578"/>
    <w:rsid w:val="00022FF8"/>
    <w:rsid w:val="000248FD"/>
    <w:rsid w:val="00026241"/>
    <w:rsid w:val="00026CE1"/>
    <w:rsid w:val="00026F50"/>
    <w:rsid w:val="00027D9C"/>
    <w:rsid w:val="00030AB3"/>
    <w:rsid w:val="00032077"/>
    <w:rsid w:val="00032B50"/>
    <w:rsid w:val="000337EA"/>
    <w:rsid w:val="00035109"/>
    <w:rsid w:val="000352C3"/>
    <w:rsid w:val="00035C78"/>
    <w:rsid w:val="000365EA"/>
    <w:rsid w:val="000400CE"/>
    <w:rsid w:val="0004115E"/>
    <w:rsid w:val="000450AB"/>
    <w:rsid w:val="00045378"/>
    <w:rsid w:val="0004624D"/>
    <w:rsid w:val="00051470"/>
    <w:rsid w:val="00051F45"/>
    <w:rsid w:val="00051FF4"/>
    <w:rsid w:val="000524DD"/>
    <w:rsid w:val="0005287F"/>
    <w:rsid w:val="00053003"/>
    <w:rsid w:val="000540B0"/>
    <w:rsid w:val="00054B76"/>
    <w:rsid w:val="00054C73"/>
    <w:rsid w:val="000552E4"/>
    <w:rsid w:val="00057581"/>
    <w:rsid w:val="00057772"/>
    <w:rsid w:val="00061F9E"/>
    <w:rsid w:val="00062A19"/>
    <w:rsid w:val="00062B3E"/>
    <w:rsid w:val="00065131"/>
    <w:rsid w:val="00065A12"/>
    <w:rsid w:val="000668D4"/>
    <w:rsid w:val="00066D63"/>
    <w:rsid w:val="00067ED2"/>
    <w:rsid w:val="00072409"/>
    <w:rsid w:val="00073581"/>
    <w:rsid w:val="00073F87"/>
    <w:rsid w:val="00075564"/>
    <w:rsid w:val="00076DE4"/>
    <w:rsid w:val="00077292"/>
    <w:rsid w:val="00077455"/>
    <w:rsid w:val="000774E1"/>
    <w:rsid w:val="00080022"/>
    <w:rsid w:val="0008008B"/>
    <w:rsid w:val="00081310"/>
    <w:rsid w:val="000816D4"/>
    <w:rsid w:val="00083A22"/>
    <w:rsid w:val="000857D5"/>
    <w:rsid w:val="000857FE"/>
    <w:rsid w:val="00086ADE"/>
    <w:rsid w:val="00087247"/>
    <w:rsid w:val="00087D60"/>
    <w:rsid w:val="00090BA2"/>
    <w:rsid w:val="0009489B"/>
    <w:rsid w:val="000949F0"/>
    <w:rsid w:val="000953E8"/>
    <w:rsid w:val="0009583E"/>
    <w:rsid w:val="00095896"/>
    <w:rsid w:val="0009738F"/>
    <w:rsid w:val="000979B9"/>
    <w:rsid w:val="00097EC1"/>
    <w:rsid w:val="000A0108"/>
    <w:rsid w:val="000A05C5"/>
    <w:rsid w:val="000A05CE"/>
    <w:rsid w:val="000A079C"/>
    <w:rsid w:val="000A1DE9"/>
    <w:rsid w:val="000A2E4D"/>
    <w:rsid w:val="000A5F0A"/>
    <w:rsid w:val="000B0752"/>
    <w:rsid w:val="000B105B"/>
    <w:rsid w:val="000B1BB8"/>
    <w:rsid w:val="000B1D08"/>
    <w:rsid w:val="000B21C1"/>
    <w:rsid w:val="000B3305"/>
    <w:rsid w:val="000B3472"/>
    <w:rsid w:val="000B3956"/>
    <w:rsid w:val="000B3CEA"/>
    <w:rsid w:val="000B404E"/>
    <w:rsid w:val="000B516E"/>
    <w:rsid w:val="000B58EA"/>
    <w:rsid w:val="000B5B4A"/>
    <w:rsid w:val="000B6039"/>
    <w:rsid w:val="000B7379"/>
    <w:rsid w:val="000B7C57"/>
    <w:rsid w:val="000C1A57"/>
    <w:rsid w:val="000C1CA2"/>
    <w:rsid w:val="000C3005"/>
    <w:rsid w:val="000C3EEE"/>
    <w:rsid w:val="000C466A"/>
    <w:rsid w:val="000C5F36"/>
    <w:rsid w:val="000C62F9"/>
    <w:rsid w:val="000C6B20"/>
    <w:rsid w:val="000C6BE7"/>
    <w:rsid w:val="000C6ECB"/>
    <w:rsid w:val="000C6F24"/>
    <w:rsid w:val="000C72B7"/>
    <w:rsid w:val="000C7AED"/>
    <w:rsid w:val="000D092B"/>
    <w:rsid w:val="000D0CC5"/>
    <w:rsid w:val="000D3874"/>
    <w:rsid w:val="000E10FC"/>
    <w:rsid w:val="000E2715"/>
    <w:rsid w:val="000E2DCE"/>
    <w:rsid w:val="000E4405"/>
    <w:rsid w:val="000E497E"/>
    <w:rsid w:val="000E4F2A"/>
    <w:rsid w:val="000E5C5E"/>
    <w:rsid w:val="000E7F49"/>
    <w:rsid w:val="000E7FEF"/>
    <w:rsid w:val="000F203A"/>
    <w:rsid w:val="000F2924"/>
    <w:rsid w:val="000F383D"/>
    <w:rsid w:val="000F3C78"/>
    <w:rsid w:val="000F4684"/>
    <w:rsid w:val="000F56E0"/>
    <w:rsid w:val="000F6840"/>
    <w:rsid w:val="000F72BB"/>
    <w:rsid w:val="00102C05"/>
    <w:rsid w:val="001046F8"/>
    <w:rsid w:val="00105677"/>
    <w:rsid w:val="001058A2"/>
    <w:rsid w:val="00106094"/>
    <w:rsid w:val="00106118"/>
    <w:rsid w:val="00107EB9"/>
    <w:rsid w:val="00110235"/>
    <w:rsid w:val="001103AD"/>
    <w:rsid w:val="001116C2"/>
    <w:rsid w:val="00111826"/>
    <w:rsid w:val="00111CEA"/>
    <w:rsid w:val="00113430"/>
    <w:rsid w:val="001139D8"/>
    <w:rsid w:val="001141F1"/>
    <w:rsid w:val="00114545"/>
    <w:rsid w:val="001157CC"/>
    <w:rsid w:val="00115F3B"/>
    <w:rsid w:val="001168F8"/>
    <w:rsid w:val="00116C43"/>
    <w:rsid w:val="001173DC"/>
    <w:rsid w:val="00120D0E"/>
    <w:rsid w:val="00121584"/>
    <w:rsid w:val="00123FA6"/>
    <w:rsid w:val="00126CD7"/>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2866"/>
    <w:rsid w:val="001433D0"/>
    <w:rsid w:val="0014775F"/>
    <w:rsid w:val="00147AE1"/>
    <w:rsid w:val="00150687"/>
    <w:rsid w:val="00150B77"/>
    <w:rsid w:val="00151D98"/>
    <w:rsid w:val="00152956"/>
    <w:rsid w:val="001541DB"/>
    <w:rsid w:val="00155A4E"/>
    <w:rsid w:val="00155BD6"/>
    <w:rsid w:val="001562B1"/>
    <w:rsid w:val="001603AC"/>
    <w:rsid w:val="00161942"/>
    <w:rsid w:val="0016267B"/>
    <w:rsid w:val="00163D4A"/>
    <w:rsid w:val="00164F82"/>
    <w:rsid w:val="00165160"/>
    <w:rsid w:val="001668B4"/>
    <w:rsid w:val="0016758A"/>
    <w:rsid w:val="001675D9"/>
    <w:rsid w:val="00171AA7"/>
    <w:rsid w:val="00171F64"/>
    <w:rsid w:val="00176B22"/>
    <w:rsid w:val="00177B9E"/>
    <w:rsid w:val="00180559"/>
    <w:rsid w:val="0018058F"/>
    <w:rsid w:val="00180760"/>
    <w:rsid w:val="00180E8E"/>
    <w:rsid w:val="001824FB"/>
    <w:rsid w:val="00182975"/>
    <w:rsid w:val="00190187"/>
    <w:rsid w:val="00195149"/>
    <w:rsid w:val="0019590F"/>
    <w:rsid w:val="00195BC4"/>
    <w:rsid w:val="00195CAA"/>
    <w:rsid w:val="00197077"/>
    <w:rsid w:val="0019731E"/>
    <w:rsid w:val="001974B5"/>
    <w:rsid w:val="00197ECD"/>
    <w:rsid w:val="001A199B"/>
    <w:rsid w:val="001A2355"/>
    <w:rsid w:val="001A2F8F"/>
    <w:rsid w:val="001A3372"/>
    <w:rsid w:val="001A367E"/>
    <w:rsid w:val="001A3A59"/>
    <w:rsid w:val="001A5452"/>
    <w:rsid w:val="001A5744"/>
    <w:rsid w:val="001A5C6F"/>
    <w:rsid w:val="001A62A3"/>
    <w:rsid w:val="001A73E9"/>
    <w:rsid w:val="001B056C"/>
    <w:rsid w:val="001B33EB"/>
    <w:rsid w:val="001B34D7"/>
    <w:rsid w:val="001B3782"/>
    <w:rsid w:val="001B4CBE"/>
    <w:rsid w:val="001B578C"/>
    <w:rsid w:val="001B589F"/>
    <w:rsid w:val="001B5EE7"/>
    <w:rsid w:val="001B6022"/>
    <w:rsid w:val="001B74ED"/>
    <w:rsid w:val="001B7B2F"/>
    <w:rsid w:val="001B7D50"/>
    <w:rsid w:val="001C086E"/>
    <w:rsid w:val="001C1244"/>
    <w:rsid w:val="001C34E2"/>
    <w:rsid w:val="001C3A27"/>
    <w:rsid w:val="001C60B2"/>
    <w:rsid w:val="001C60F4"/>
    <w:rsid w:val="001D3153"/>
    <w:rsid w:val="001D4AAE"/>
    <w:rsid w:val="001D4ADC"/>
    <w:rsid w:val="001D4D7D"/>
    <w:rsid w:val="001D5132"/>
    <w:rsid w:val="001D6810"/>
    <w:rsid w:val="001D7D35"/>
    <w:rsid w:val="001E0F62"/>
    <w:rsid w:val="001E190A"/>
    <w:rsid w:val="001E29DF"/>
    <w:rsid w:val="001E32E4"/>
    <w:rsid w:val="001E3CEC"/>
    <w:rsid w:val="001E46AD"/>
    <w:rsid w:val="001E48FF"/>
    <w:rsid w:val="001E7035"/>
    <w:rsid w:val="001E73FF"/>
    <w:rsid w:val="001E796C"/>
    <w:rsid w:val="001F0207"/>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50A9"/>
    <w:rsid w:val="00213B23"/>
    <w:rsid w:val="00214C47"/>
    <w:rsid w:val="00214E4A"/>
    <w:rsid w:val="00215022"/>
    <w:rsid w:val="00216008"/>
    <w:rsid w:val="00216F69"/>
    <w:rsid w:val="00216F86"/>
    <w:rsid w:val="0021710D"/>
    <w:rsid w:val="00217372"/>
    <w:rsid w:val="0022085D"/>
    <w:rsid w:val="00220FE1"/>
    <w:rsid w:val="002212E9"/>
    <w:rsid w:val="00221605"/>
    <w:rsid w:val="00221989"/>
    <w:rsid w:val="0022248B"/>
    <w:rsid w:val="002229F1"/>
    <w:rsid w:val="00224B27"/>
    <w:rsid w:val="0022566C"/>
    <w:rsid w:val="00225D1C"/>
    <w:rsid w:val="0022727A"/>
    <w:rsid w:val="00230F46"/>
    <w:rsid w:val="0023278F"/>
    <w:rsid w:val="00232DCA"/>
    <w:rsid w:val="002343F8"/>
    <w:rsid w:val="0023458E"/>
    <w:rsid w:val="00234C58"/>
    <w:rsid w:val="00237283"/>
    <w:rsid w:val="00237A9F"/>
    <w:rsid w:val="00241634"/>
    <w:rsid w:val="00242456"/>
    <w:rsid w:val="00242693"/>
    <w:rsid w:val="00245491"/>
    <w:rsid w:val="00246B69"/>
    <w:rsid w:val="00247CD6"/>
    <w:rsid w:val="00251887"/>
    <w:rsid w:val="00251C2B"/>
    <w:rsid w:val="0025319A"/>
    <w:rsid w:val="002536B9"/>
    <w:rsid w:val="002536FE"/>
    <w:rsid w:val="002537D7"/>
    <w:rsid w:val="00254287"/>
    <w:rsid w:val="0025493E"/>
    <w:rsid w:val="00254D1E"/>
    <w:rsid w:val="00255363"/>
    <w:rsid w:val="00255585"/>
    <w:rsid w:val="00256150"/>
    <w:rsid w:val="00256F5B"/>
    <w:rsid w:val="00257D64"/>
    <w:rsid w:val="00261102"/>
    <w:rsid w:val="00261E7B"/>
    <w:rsid w:val="00262A46"/>
    <w:rsid w:val="0026333E"/>
    <w:rsid w:val="00263E34"/>
    <w:rsid w:val="002643A2"/>
    <w:rsid w:val="002646CE"/>
    <w:rsid w:val="00265A78"/>
    <w:rsid w:val="00266269"/>
    <w:rsid w:val="00271999"/>
    <w:rsid w:val="00273E46"/>
    <w:rsid w:val="002752DC"/>
    <w:rsid w:val="00276D64"/>
    <w:rsid w:val="00277717"/>
    <w:rsid w:val="002825EA"/>
    <w:rsid w:val="002826F4"/>
    <w:rsid w:val="00283BE1"/>
    <w:rsid w:val="00284682"/>
    <w:rsid w:val="00284BFF"/>
    <w:rsid w:val="00286635"/>
    <w:rsid w:val="00286B68"/>
    <w:rsid w:val="00287BEB"/>
    <w:rsid w:val="00287F7E"/>
    <w:rsid w:val="002915D4"/>
    <w:rsid w:val="00292FE9"/>
    <w:rsid w:val="002933FB"/>
    <w:rsid w:val="00293731"/>
    <w:rsid w:val="00294402"/>
    <w:rsid w:val="0029477F"/>
    <w:rsid w:val="00294890"/>
    <w:rsid w:val="00295853"/>
    <w:rsid w:val="00295865"/>
    <w:rsid w:val="002A00AE"/>
    <w:rsid w:val="002A1EEF"/>
    <w:rsid w:val="002A26CA"/>
    <w:rsid w:val="002A2A3C"/>
    <w:rsid w:val="002A2B24"/>
    <w:rsid w:val="002A2B82"/>
    <w:rsid w:val="002A2F88"/>
    <w:rsid w:val="002A371C"/>
    <w:rsid w:val="002A3D39"/>
    <w:rsid w:val="002A51AD"/>
    <w:rsid w:val="002A53B0"/>
    <w:rsid w:val="002A5E64"/>
    <w:rsid w:val="002A601D"/>
    <w:rsid w:val="002A774C"/>
    <w:rsid w:val="002B2158"/>
    <w:rsid w:val="002B21D8"/>
    <w:rsid w:val="002B3207"/>
    <w:rsid w:val="002B3719"/>
    <w:rsid w:val="002B4027"/>
    <w:rsid w:val="002B4115"/>
    <w:rsid w:val="002B62F9"/>
    <w:rsid w:val="002B6A43"/>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CD1"/>
    <w:rsid w:val="002E2050"/>
    <w:rsid w:val="002E2135"/>
    <w:rsid w:val="002E3BF6"/>
    <w:rsid w:val="002E45AB"/>
    <w:rsid w:val="002E4AB3"/>
    <w:rsid w:val="002E4C89"/>
    <w:rsid w:val="002E5DA3"/>
    <w:rsid w:val="002E748E"/>
    <w:rsid w:val="002E74B4"/>
    <w:rsid w:val="002E78D1"/>
    <w:rsid w:val="002F0190"/>
    <w:rsid w:val="002F1E09"/>
    <w:rsid w:val="002F26E2"/>
    <w:rsid w:val="002F2AEC"/>
    <w:rsid w:val="002F2B42"/>
    <w:rsid w:val="002F4EC5"/>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B8"/>
    <w:rsid w:val="003039BA"/>
    <w:rsid w:val="00304365"/>
    <w:rsid w:val="00304AAC"/>
    <w:rsid w:val="00304D53"/>
    <w:rsid w:val="00305D69"/>
    <w:rsid w:val="0030790B"/>
    <w:rsid w:val="00307C27"/>
    <w:rsid w:val="00307EE6"/>
    <w:rsid w:val="00312A96"/>
    <w:rsid w:val="00313C4A"/>
    <w:rsid w:val="003142B8"/>
    <w:rsid w:val="003148C2"/>
    <w:rsid w:val="00315CC9"/>
    <w:rsid w:val="00315FBF"/>
    <w:rsid w:val="0031686E"/>
    <w:rsid w:val="00316C23"/>
    <w:rsid w:val="00316E11"/>
    <w:rsid w:val="003202F0"/>
    <w:rsid w:val="00320E2F"/>
    <w:rsid w:val="00321E1F"/>
    <w:rsid w:val="00322778"/>
    <w:rsid w:val="00322D44"/>
    <w:rsid w:val="00323787"/>
    <w:rsid w:val="003243BC"/>
    <w:rsid w:val="0032532F"/>
    <w:rsid w:val="00325E5C"/>
    <w:rsid w:val="003262E2"/>
    <w:rsid w:val="0032680D"/>
    <w:rsid w:val="00326CC2"/>
    <w:rsid w:val="003301D5"/>
    <w:rsid w:val="0033129C"/>
    <w:rsid w:val="00331653"/>
    <w:rsid w:val="003322EB"/>
    <w:rsid w:val="003336B5"/>
    <w:rsid w:val="00333CFD"/>
    <w:rsid w:val="00334A8F"/>
    <w:rsid w:val="00334CEE"/>
    <w:rsid w:val="00335304"/>
    <w:rsid w:val="003361D7"/>
    <w:rsid w:val="0033630B"/>
    <w:rsid w:val="00341052"/>
    <w:rsid w:val="00341E24"/>
    <w:rsid w:val="003422B2"/>
    <w:rsid w:val="003427DD"/>
    <w:rsid w:val="00343590"/>
    <w:rsid w:val="00344446"/>
    <w:rsid w:val="00345708"/>
    <w:rsid w:val="003478D7"/>
    <w:rsid w:val="00350DD9"/>
    <w:rsid w:val="00351AE4"/>
    <w:rsid w:val="00351F7E"/>
    <w:rsid w:val="003553FD"/>
    <w:rsid w:val="003557F1"/>
    <w:rsid w:val="003576CF"/>
    <w:rsid w:val="003577C9"/>
    <w:rsid w:val="00360379"/>
    <w:rsid w:val="0036051F"/>
    <w:rsid w:val="00361239"/>
    <w:rsid w:val="00362A4A"/>
    <w:rsid w:val="00363D81"/>
    <w:rsid w:val="00365C23"/>
    <w:rsid w:val="00366049"/>
    <w:rsid w:val="003666C2"/>
    <w:rsid w:val="00367AE4"/>
    <w:rsid w:val="00367AE6"/>
    <w:rsid w:val="003702FD"/>
    <w:rsid w:val="00371DDB"/>
    <w:rsid w:val="003721D0"/>
    <w:rsid w:val="00376778"/>
    <w:rsid w:val="003767E5"/>
    <w:rsid w:val="00377278"/>
    <w:rsid w:val="00381209"/>
    <w:rsid w:val="00382958"/>
    <w:rsid w:val="0038295A"/>
    <w:rsid w:val="003841E6"/>
    <w:rsid w:val="003844A5"/>
    <w:rsid w:val="00384E90"/>
    <w:rsid w:val="003855D5"/>
    <w:rsid w:val="003859BB"/>
    <w:rsid w:val="00386123"/>
    <w:rsid w:val="00386BFA"/>
    <w:rsid w:val="00386E52"/>
    <w:rsid w:val="003874BF"/>
    <w:rsid w:val="00387866"/>
    <w:rsid w:val="00391AD1"/>
    <w:rsid w:val="00393082"/>
    <w:rsid w:val="0039387A"/>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784"/>
    <w:rsid w:val="003B4181"/>
    <w:rsid w:val="003B475D"/>
    <w:rsid w:val="003B614B"/>
    <w:rsid w:val="003B70B3"/>
    <w:rsid w:val="003B7E8C"/>
    <w:rsid w:val="003C16DE"/>
    <w:rsid w:val="003C1A15"/>
    <w:rsid w:val="003C1C2D"/>
    <w:rsid w:val="003C3BF1"/>
    <w:rsid w:val="003C3ED6"/>
    <w:rsid w:val="003C43E3"/>
    <w:rsid w:val="003C4783"/>
    <w:rsid w:val="003C62F2"/>
    <w:rsid w:val="003C67CE"/>
    <w:rsid w:val="003C68D4"/>
    <w:rsid w:val="003D202A"/>
    <w:rsid w:val="003D28ED"/>
    <w:rsid w:val="003D5D86"/>
    <w:rsid w:val="003D71E3"/>
    <w:rsid w:val="003E2C02"/>
    <w:rsid w:val="003E371D"/>
    <w:rsid w:val="003E408C"/>
    <w:rsid w:val="003E4671"/>
    <w:rsid w:val="003E5A8B"/>
    <w:rsid w:val="003E629E"/>
    <w:rsid w:val="003E7CD1"/>
    <w:rsid w:val="003E7E40"/>
    <w:rsid w:val="003F0198"/>
    <w:rsid w:val="003F0463"/>
    <w:rsid w:val="003F0E1F"/>
    <w:rsid w:val="003F0FDB"/>
    <w:rsid w:val="003F240D"/>
    <w:rsid w:val="003F57EA"/>
    <w:rsid w:val="003F60E9"/>
    <w:rsid w:val="003F6430"/>
    <w:rsid w:val="003F6957"/>
    <w:rsid w:val="003F6EC5"/>
    <w:rsid w:val="003F744D"/>
    <w:rsid w:val="0040001E"/>
    <w:rsid w:val="00400C15"/>
    <w:rsid w:val="00401800"/>
    <w:rsid w:val="00403515"/>
    <w:rsid w:val="00404061"/>
    <w:rsid w:val="00404153"/>
    <w:rsid w:val="004052C5"/>
    <w:rsid w:val="004053B7"/>
    <w:rsid w:val="0040732E"/>
    <w:rsid w:val="00410355"/>
    <w:rsid w:val="00411D54"/>
    <w:rsid w:val="00413AC3"/>
    <w:rsid w:val="00413C88"/>
    <w:rsid w:val="0041454A"/>
    <w:rsid w:val="00415B57"/>
    <w:rsid w:val="00416795"/>
    <w:rsid w:val="00417F3A"/>
    <w:rsid w:val="004206D0"/>
    <w:rsid w:val="00421F71"/>
    <w:rsid w:val="004229BF"/>
    <w:rsid w:val="00425678"/>
    <w:rsid w:val="00425990"/>
    <w:rsid w:val="00425F85"/>
    <w:rsid w:val="004261A7"/>
    <w:rsid w:val="0042695E"/>
    <w:rsid w:val="00434B37"/>
    <w:rsid w:val="00434CA6"/>
    <w:rsid w:val="00436187"/>
    <w:rsid w:val="00436DAC"/>
    <w:rsid w:val="00441063"/>
    <w:rsid w:val="00441F16"/>
    <w:rsid w:val="00441FAD"/>
    <w:rsid w:val="00445E95"/>
    <w:rsid w:val="00447B0B"/>
    <w:rsid w:val="004506C0"/>
    <w:rsid w:val="004508E9"/>
    <w:rsid w:val="0045092B"/>
    <w:rsid w:val="00451555"/>
    <w:rsid w:val="00451882"/>
    <w:rsid w:val="004518B9"/>
    <w:rsid w:val="00451FD6"/>
    <w:rsid w:val="00452750"/>
    <w:rsid w:val="00452C09"/>
    <w:rsid w:val="00453C7C"/>
    <w:rsid w:val="00454EBB"/>
    <w:rsid w:val="00455290"/>
    <w:rsid w:val="00456214"/>
    <w:rsid w:val="00456ED4"/>
    <w:rsid w:val="00456FCF"/>
    <w:rsid w:val="00457071"/>
    <w:rsid w:val="00457D7F"/>
    <w:rsid w:val="00460305"/>
    <w:rsid w:val="00460446"/>
    <w:rsid w:val="00461D5F"/>
    <w:rsid w:val="00461DA1"/>
    <w:rsid w:val="00462E00"/>
    <w:rsid w:val="004636C3"/>
    <w:rsid w:val="0046426B"/>
    <w:rsid w:val="00466446"/>
    <w:rsid w:val="00466B96"/>
    <w:rsid w:val="004706B7"/>
    <w:rsid w:val="00470DAB"/>
    <w:rsid w:val="00471A67"/>
    <w:rsid w:val="00471B93"/>
    <w:rsid w:val="00471C43"/>
    <w:rsid w:val="0047279D"/>
    <w:rsid w:val="00473655"/>
    <w:rsid w:val="00474D4E"/>
    <w:rsid w:val="00480736"/>
    <w:rsid w:val="00480AA1"/>
    <w:rsid w:val="004823CB"/>
    <w:rsid w:val="00482947"/>
    <w:rsid w:val="00482ACB"/>
    <w:rsid w:val="00482E03"/>
    <w:rsid w:val="00482E2C"/>
    <w:rsid w:val="00484344"/>
    <w:rsid w:val="00484618"/>
    <w:rsid w:val="00485486"/>
    <w:rsid w:val="00485BB2"/>
    <w:rsid w:val="004868C0"/>
    <w:rsid w:val="004907DC"/>
    <w:rsid w:val="00490E30"/>
    <w:rsid w:val="00490FD8"/>
    <w:rsid w:val="00494375"/>
    <w:rsid w:val="0049438C"/>
    <w:rsid w:val="0049491A"/>
    <w:rsid w:val="00496B3B"/>
    <w:rsid w:val="004A013B"/>
    <w:rsid w:val="004A0B62"/>
    <w:rsid w:val="004A2779"/>
    <w:rsid w:val="004A2C65"/>
    <w:rsid w:val="004A6114"/>
    <w:rsid w:val="004A6AF4"/>
    <w:rsid w:val="004B0BB3"/>
    <w:rsid w:val="004B184C"/>
    <w:rsid w:val="004B2E2F"/>
    <w:rsid w:val="004B31AE"/>
    <w:rsid w:val="004B3D32"/>
    <w:rsid w:val="004B3E54"/>
    <w:rsid w:val="004B4792"/>
    <w:rsid w:val="004B4ABF"/>
    <w:rsid w:val="004B5CB0"/>
    <w:rsid w:val="004B5FC4"/>
    <w:rsid w:val="004B71C6"/>
    <w:rsid w:val="004B7398"/>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433D"/>
    <w:rsid w:val="004F5D56"/>
    <w:rsid w:val="004F7F12"/>
    <w:rsid w:val="005003B8"/>
    <w:rsid w:val="005010F0"/>
    <w:rsid w:val="00501806"/>
    <w:rsid w:val="00502726"/>
    <w:rsid w:val="00502BA3"/>
    <w:rsid w:val="00503E46"/>
    <w:rsid w:val="00505E1F"/>
    <w:rsid w:val="00506622"/>
    <w:rsid w:val="005066FC"/>
    <w:rsid w:val="00506759"/>
    <w:rsid w:val="00507196"/>
    <w:rsid w:val="00507DB7"/>
    <w:rsid w:val="00510459"/>
    <w:rsid w:val="00510AD0"/>
    <w:rsid w:val="00511679"/>
    <w:rsid w:val="00514E70"/>
    <w:rsid w:val="00517347"/>
    <w:rsid w:val="00517FE8"/>
    <w:rsid w:val="00524D77"/>
    <w:rsid w:val="00524FEA"/>
    <w:rsid w:val="00525922"/>
    <w:rsid w:val="0052628E"/>
    <w:rsid w:val="00526478"/>
    <w:rsid w:val="0053008B"/>
    <w:rsid w:val="0053130A"/>
    <w:rsid w:val="005316F2"/>
    <w:rsid w:val="005359D2"/>
    <w:rsid w:val="00536212"/>
    <w:rsid w:val="00536684"/>
    <w:rsid w:val="0053670C"/>
    <w:rsid w:val="00537DC3"/>
    <w:rsid w:val="00540B76"/>
    <w:rsid w:val="0054244C"/>
    <w:rsid w:val="00543023"/>
    <w:rsid w:val="00543AE4"/>
    <w:rsid w:val="00544645"/>
    <w:rsid w:val="00544BA6"/>
    <w:rsid w:val="005459AE"/>
    <w:rsid w:val="0054629F"/>
    <w:rsid w:val="00546340"/>
    <w:rsid w:val="00547F24"/>
    <w:rsid w:val="00550C0B"/>
    <w:rsid w:val="00552F42"/>
    <w:rsid w:val="005535FD"/>
    <w:rsid w:val="0055458A"/>
    <w:rsid w:val="005570D3"/>
    <w:rsid w:val="005606EF"/>
    <w:rsid w:val="005610BB"/>
    <w:rsid w:val="00561A2C"/>
    <w:rsid w:val="00561ABF"/>
    <w:rsid w:val="00562672"/>
    <w:rsid w:val="005669A3"/>
    <w:rsid w:val="00566B42"/>
    <w:rsid w:val="00566BAB"/>
    <w:rsid w:val="005675EF"/>
    <w:rsid w:val="0056765A"/>
    <w:rsid w:val="00567AE6"/>
    <w:rsid w:val="00567B52"/>
    <w:rsid w:val="00567EFA"/>
    <w:rsid w:val="00571B63"/>
    <w:rsid w:val="0057231F"/>
    <w:rsid w:val="00574744"/>
    <w:rsid w:val="00576AC8"/>
    <w:rsid w:val="00576E12"/>
    <w:rsid w:val="0058088A"/>
    <w:rsid w:val="0058107B"/>
    <w:rsid w:val="00581A71"/>
    <w:rsid w:val="00581B85"/>
    <w:rsid w:val="005822EC"/>
    <w:rsid w:val="005829A0"/>
    <w:rsid w:val="00584D01"/>
    <w:rsid w:val="00585A46"/>
    <w:rsid w:val="00586B07"/>
    <w:rsid w:val="00590940"/>
    <w:rsid w:val="00591E4D"/>
    <w:rsid w:val="0059219D"/>
    <w:rsid w:val="0059331D"/>
    <w:rsid w:val="005942A3"/>
    <w:rsid w:val="005949A8"/>
    <w:rsid w:val="00595DB3"/>
    <w:rsid w:val="00597FAC"/>
    <w:rsid w:val="005A14BD"/>
    <w:rsid w:val="005A1DF7"/>
    <w:rsid w:val="005A204F"/>
    <w:rsid w:val="005A2CE6"/>
    <w:rsid w:val="005A54A2"/>
    <w:rsid w:val="005A7643"/>
    <w:rsid w:val="005B2589"/>
    <w:rsid w:val="005B5768"/>
    <w:rsid w:val="005B5817"/>
    <w:rsid w:val="005B647D"/>
    <w:rsid w:val="005B76BB"/>
    <w:rsid w:val="005C0D77"/>
    <w:rsid w:val="005C194E"/>
    <w:rsid w:val="005C1E1B"/>
    <w:rsid w:val="005C1FDC"/>
    <w:rsid w:val="005C4350"/>
    <w:rsid w:val="005C4EE8"/>
    <w:rsid w:val="005C520A"/>
    <w:rsid w:val="005D07DC"/>
    <w:rsid w:val="005D09FB"/>
    <w:rsid w:val="005D0C1B"/>
    <w:rsid w:val="005D1764"/>
    <w:rsid w:val="005D199E"/>
    <w:rsid w:val="005D2255"/>
    <w:rsid w:val="005D3195"/>
    <w:rsid w:val="005D3A77"/>
    <w:rsid w:val="005D55A5"/>
    <w:rsid w:val="005D5844"/>
    <w:rsid w:val="005D67AC"/>
    <w:rsid w:val="005E0996"/>
    <w:rsid w:val="005E1C0A"/>
    <w:rsid w:val="005E2503"/>
    <w:rsid w:val="005E4CAC"/>
    <w:rsid w:val="005E4F6E"/>
    <w:rsid w:val="005E54FC"/>
    <w:rsid w:val="005E56F3"/>
    <w:rsid w:val="005E5F8C"/>
    <w:rsid w:val="005E6638"/>
    <w:rsid w:val="005E6A61"/>
    <w:rsid w:val="005E7320"/>
    <w:rsid w:val="005E79A2"/>
    <w:rsid w:val="005E7BB2"/>
    <w:rsid w:val="005E7F2A"/>
    <w:rsid w:val="005F24C7"/>
    <w:rsid w:val="005F2D24"/>
    <w:rsid w:val="005F38C2"/>
    <w:rsid w:val="005F51D1"/>
    <w:rsid w:val="005F6722"/>
    <w:rsid w:val="005F6BF4"/>
    <w:rsid w:val="005F76DB"/>
    <w:rsid w:val="006028FE"/>
    <w:rsid w:val="00604392"/>
    <w:rsid w:val="006061C8"/>
    <w:rsid w:val="00611BD6"/>
    <w:rsid w:val="00611BDD"/>
    <w:rsid w:val="006121E3"/>
    <w:rsid w:val="00612783"/>
    <w:rsid w:val="0061463F"/>
    <w:rsid w:val="00614B63"/>
    <w:rsid w:val="00615F62"/>
    <w:rsid w:val="00616D7B"/>
    <w:rsid w:val="00620207"/>
    <w:rsid w:val="006205A8"/>
    <w:rsid w:val="00623704"/>
    <w:rsid w:val="006242E4"/>
    <w:rsid w:val="00624F67"/>
    <w:rsid w:val="00626AC7"/>
    <w:rsid w:val="00627A3A"/>
    <w:rsid w:val="006301B2"/>
    <w:rsid w:val="00630D71"/>
    <w:rsid w:val="00630EB7"/>
    <w:rsid w:val="00631184"/>
    <w:rsid w:val="00631605"/>
    <w:rsid w:val="00632E73"/>
    <w:rsid w:val="006334A0"/>
    <w:rsid w:val="00633DDA"/>
    <w:rsid w:val="00634ADC"/>
    <w:rsid w:val="0063509B"/>
    <w:rsid w:val="00636819"/>
    <w:rsid w:val="00637B2D"/>
    <w:rsid w:val="00637D5A"/>
    <w:rsid w:val="00641939"/>
    <w:rsid w:val="00642804"/>
    <w:rsid w:val="00644DA9"/>
    <w:rsid w:val="00644F76"/>
    <w:rsid w:val="00646C85"/>
    <w:rsid w:val="0064703D"/>
    <w:rsid w:val="006475B6"/>
    <w:rsid w:val="0064787D"/>
    <w:rsid w:val="00651AFB"/>
    <w:rsid w:val="006520C5"/>
    <w:rsid w:val="00653BB1"/>
    <w:rsid w:val="00654E4E"/>
    <w:rsid w:val="00654EA5"/>
    <w:rsid w:val="00657A1D"/>
    <w:rsid w:val="00660416"/>
    <w:rsid w:val="00660DC9"/>
    <w:rsid w:val="0066162A"/>
    <w:rsid w:val="00661CA5"/>
    <w:rsid w:val="0066454B"/>
    <w:rsid w:val="00670D07"/>
    <w:rsid w:val="00671247"/>
    <w:rsid w:val="00671281"/>
    <w:rsid w:val="00671C2E"/>
    <w:rsid w:val="00672C4F"/>
    <w:rsid w:val="006742BD"/>
    <w:rsid w:val="0067589F"/>
    <w:rsid w:val="00677BD0"/>
    <w:rsid w:val="00681811"/>
    <w:rsid w:val="0068444C"/>
    <w:rsid w:val="006848C4"/>
    <w:rsid w:val="00684DB3"/>
    <w:rsid w:val="006877D1"/>
    <w:rsid w:val="00687D7C"/>
    <w:rsid w:val="00691E74"/>
    <w:rsid w:val="0069475B"/>
    <w:rsid w:val="00694A53"/>
    <w:rsid w:val="00694B5F"/>
    <w:rsid w:val="0069689E"/>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D6F"/>
    <w:rsid w:val="006B4258"/>
    <w:rsid w:val="006B5355"/>
    <w:rsid w:val="006B53A5"/>
    <w:rsid w:val="006B665F"/>
    <w:rsid w:val="006B68E1"/>
    <w:rsid w:val="006B773A"/>
    <w:rsid w:val="006B7755"/>
    <w:rsid w:val="006B7996"/>
    <w:rsid w:val="006C0159"/>
    <w:rsid w:val="006C16C8"/>
    <w:rsid w:val="006C1E90"/>
    <w:rsid w:val="006C25A2"/>
    <w:rsid w:val="006C27F8"/>
    <w:rsid w:val="006C28F8"/>
    <w:rsid w:val="006C3E59"/>
    <w:rsid w:val="006C3F35"/>
    <w:rsid w:val="006C4E08"/>
    <w:rsid w:val="006C6726"/>
    <w:rsid w:val="006C6763"/>
    <w:rsid w:val="006C7E91"/>
    <w:rsid w:val="006D3286"/>
    <w:rsid w:val="006D355A"/>
    <w:rsid w:val="006D48A5"/>
    <w:rsid w:val="006D6FBE"/>
    <w:rsid w:val="006E02EF"/>
    <w:rsid w:val="006E094B"/>
    <w:rsid w:val="006E0CBB"/>
    <w:rsid w:val="006E1107"/>
    <w:rsid w:val="006E1143"/>
    <w:rsid w:val="006E3C01"/>
    <w:rsid w:val="006E4BFB"/>
    <w:rsid w:val="006E4F3B"/>
    <w:rsid w:val="006E5390"/>
    <w:rsid w:val="006E5862"/>
    <w:rsid w:val="006F22EE"/>
    <w:rsid w:val="006F3A82"/>
    <w:rsid w:val="006F3C20"/>
    <w:rsid w:val="006F4521"/>
    <w:rsid w:val="006F4CC0"/>
    <w:rsid w:val="006F5079"/>
    <w:rsid w:val="006F5090"/>
    <w:rsid w:val="006F5486"/>
    <w:rsid w:val="006F5790"/>
    <w:rsid w:val="00702DBA"/>
    <w:rsid w:val="00703578"/>
    <w:rsid w:val="0070474C"/>
    <w:rsid w:val="00704C91"/>
    <w:rsid w:val="00705068"/>
    <w:rsid w:val="00711479"/>
    <w:rsid w:val="00711E5A"/>
    <w:rsid w:val="0071264E"/>
    <w:rsid w:val="00713507"/>
    <w:rsid w:val="00713A6E"/>
    <w:rsid w:val="007158F2"/>
    <w:rsid w:val="007160F3"/>
    <w:rsid w:val="00716472"/>
    <w:rsid w:val="007164BF"/>
    <w:rsid w:val="00716A47"/>
    <w:rsid w:val="00716ADA"/>
    <w:rsid w:val="0071707F"/>
    <w:rsid w:val="0072107E"/>
    <w:rsid w:val="007213EA"/>
    <w:rsid w:val="00721BF6"/>
    <w:rsid w:val="0072319A"/>
    <w:rsid w:val="00724024"/>
    <w:rsid w:val="0072587C"/>
    <w:rsid w:val="00725D83"/>
    <w:rsid w:val="007265B0"/>
    <w:rsid w:val="007266BD"/>
    <w:rsid w:val="00730EF6"/>
    <w:rsid w:val="00730F37"/>
    <w:rsid w:val="00731489"/>
    <w:rsid w:val="007316E1"/>
    <w:rsid w:val="00734189"/>
    <w:rsid w:val="00734382"/>
    <w:rsid w:val="00734863"/>
    <w:rsid w:val="007356BC"/>
    <w:rsid w:val="0073583B"/>
    <w:rsid w:val="007366CC"/>
    <w:rsid w:val="00741789"/>
    <w:rsid w:val="0074271B"/>
    <w:rsid w:val="007427D8"/>
    <w:rsid w:val="00743607"/>
    <w:rsid w:val="00745A57"/>
    <w:rsid w:val="0075053E"/>
    <w:rsid w:val="007527C4"/>
    <w:rsid w:val="0075392A"/>
    <w:rsid w:val="00753D7B"/>
    <w:rsid w:val="00755802"/>
    <w:rsid w:val="007578B8"/>
    <w:rsid w:val="0076196A"/>
    <w:rsid w:val="00761CFA"/>
    <w:rsid w:val="0076292B"/>
    <w:rsid w:val="00762C37"/>
    <w:rsid w:val="0076383C"/>
    <w:rsid w:val="007639F5"/>
    <w:rsid w:val="00764789"/>
    <w:rsid w:val="00770964"/>
    <w:rsid w:val="00770B3A"/>
    <w:rsid w:val="00771573"/>
    <w:rsid w:val="007723BD"/>
    <w:rsid w:val="007734E4"/>
    <w:rsid w:val="007735A8"/>
    <w:rsid w:val="007756E4"/>
    <w:rsid w:val="0077625D"/>
    <w:rsid w:val="007808F9"/>
    <w:rsid w:val="00781EDC"/>
    <w:rsid w:val="007827C7"/>
    <w:rsid w:val="00782D5C"/>
    <w:rsid w:val="00783F85"/>
    <w:rsid w:val="00784164"/>
    <w:rsid w:val="007858C1"/>
    <w:rsid w:val="00785D04"/>
    <w:rsid w:val="007866C7"/>
    <w:rsid w:val="007877F3"/>
    <w:rsid w:val="00790F8D"/>
    <w:rsid w:val="00792819"/>
    <w:rsid w:val="0079342D"/>
    <w:rsid w:val="00794811"/>
    <w:rsid w:val="00795156"/>
    <w:rsid w:val="00795B81"/>
    <w:rsid w:val="00795D5C"/>
    <w:rsid w:val="00796EB3"/>
    <w:rsid w:val="00797AEE"/>
    <w:rsid w:val="007A0603"/>
    <w:rsid w:val="007A1139"/>
    <w:rsid w:val="007A3013"/>
    <w:rsid w:val="007A6446"/>
    <w:rsid w:val="007A6924"/>
    <w:rsid w:val="007A6FB7"/>
    <w:rsid w:val="007A7B91"/>
    <w:rsid w:val="007B1677"/>
    <w:rsid w:val="007B1FFC"/>
    <w:rsid w:val="007B5773"/>
    <w:rsid w:val="007B6DDE"/>
    <w:rsid w:val="007C2710"/>
    <w:rsid w:val="007C4752"/>
    <w:rsid w:val="007C5432"/>
    <w:rsid w:val="007C55CC"/>
    <w:rsid w:val="007C77EF"/>
    <w:rsid w:val="007D1321"/>
    <w:rsid w:val="007D644F"/>
    <w:rsid w:val="007D7057"/>
    <w:rsid w:val="007D7ECD"/>
    <w:rsid w:val="007E0852"/>
    <w:rsid w:val="007E1CD3"/>
    <w:rsid w:val="007E2D2A"/>
    <w:rsid w:val="007E3469"/>
    <w:rsid w:val="007E4074"/>
    <w:rsid w:val="007E5A8B"/>
    <w:rsid w:val="007E5F27"/>
    <w:rsid w:val="007E6D25"/>
    <w:rsid w:val="007E6DCE"/>
    <w:rsid w:val="007E77E0"/>
    <w:rsid w:val="007F0CD8"/>
    <w:rsid w:val="007F2194"/>
    <w:rsid w:val="007F2565"/>
    <w:rsid w:val="007F2D58"/>
    <w:rsid w:val="007F3485"/>
    <w:rsid w:val="007F37CC"/>
    <w:rsid w:val="007F5524"/>
    <w:rsid w:val="007F577C"/>
    <w:rsid w:val="007F5EC5"/>
    <w:rsid w:val="007F611F"/>
    <w:rsid w:val="007F652B"/>
    <w:rsid w:val="007F6771"/>
    <w:rsid w:val="007F68EF"/>
    <w:rsid w:val="0080006B"/>
    <w:rsid w:val="00800299"/>
    <w:rsid w:val="00800B42"/>
    <w:rsid w:val="00800D05"/>
    <w:rsid w:val="0080501C"/>
    <w:rsid w:val="008067F2"/>
    <w:rsid w:val="00806CEB"/>
    <w:rsid w:val="0081022B"/>
    <w:rsid w:val="0081218C"/>
    <w:rsid w:val="00813459"/>
    <w:rsid w:val="00813B4F"/>
    <w:rsid w:val="008151FF"/>
    <w:rsid w:val="008154EC"/>
    <w:rsid w:val="00815AFC"/>
    <w:rsid w:val="0081757D"/>
    <w:rsid w:val="00820E6A"/>
    <w:rsid w:val="008210A3"/>
    <w:rsid w:val="00821185"/>
    <w:rsid w:val="00821CB3"/>
    <w:rsid w:val="00821FD7"/>
    <w:rsid w:val="00824615"/>
    <w:rsid w:val="008257C9"/>
    <w:rsid w:val="008257CE"/>
    <w:rsid w:val="00827513"/>
    <w:rsid w:val="008276BA"/>
    <w:rsid w:val="00831724"/>
    <w:rsid w:val="00831F80"/>
    <w:rsid w:val="008321E3"/>
    <w:rsid w:val="00832286"/>
    <w:rsid w:val="00832DEA"/>
    <w:rsid w:val="008335B8"/>
    <w:rsid w:val="00833892"/>
    <w:rsid w:val="0083484B"/>
    <w:rsid w:val="008356AC"/>
    <w:rsid w:val="0083754D"/>
    <w:rsid w:val="00837A1B"/>
    <w:rsid w:val="00840790"/>
    <w:rsid w:val="008409A6"/>
    <w:rsid w:val="00840FBF"/>
    <w:rsid w:val="008441AE"/>
    <w:rsid w:val="00844559"/>
    <w:rsid w:val="00844DD9"/>
    <w:rsid w:val="008450FF"/>
    <w:rsid w:val="00845720"/>
    <w:rsid w:val="0084755C"/>
    <w:rsid w:val="00847F50"/>
    <w:rsid w:val="00850517"/>
    <w:rsid w:val="00853579"/>
    <w:rsid w:val="00855E4A"/>
    <w:rsid w:val="00856EC7"/>
    <w:rsid w:val="00861D69"/>
    <w:rsid w:val="00862707"/>
    <w:rsid w:val="00864345"/>
    <w:rsid w:val="008643D4"/>
    <w:rsid w:val="00864B2B"/>
    <w:rsid w:val="00865029"/>
    <w:rsid w:val="008671D8"/>
    <w:rsid w:val="008678C1"/>
    <w:rsid w:val="00871004"/>
    <w:rsid w:val="00874413"/>
    <w:rsid w:val="00874C07"/>
    <w:rsid w:val="00875C50"/>
    <w:rsid w:val="00875FE2"/>
    <w:rsid w:val="008779D5"/>
    <w:rsid w:val="00880E3E"/>
    <w:rsid w:val="00880E7A"/>
    <w:rsid w:val="00881ACB"/>
    <w:rsid w:val="008831C8"/>
    <w:rsid w:val="008875DA"/>
    <w:rsid w:val="008901B2"/>
    <w:rsid w:val="0089088E"/>
    <w:rsid w:val="0089090B"/>
    <w:rsid w:val="00890BC8"/>
    <w:rsid w:val="00890BFE"/>
    <w:rsid w:val="00890DDA"/>
    <w:rsid w:val="00892380"/>
    <w:rsid w:val="00892645"/>
    <w:rsid w:val="00894254"/>
    <w:rsid w:val="00894C65"/>
    <w:rsid w:val="00894E12"/>
    <w:rsid w:val="00896317"/>
    <w:rsid w:val="008969F7"/>
    <w:rsid w:val="00896AB3"/>
    <w:rsid w:val="00897037"/>
    <w:rsid w:val="0089769D"/>
    <w:rsid w:val="00897823"/>
    <w:rsid w:val="00897E22"/>
    <w:rsid w:val="008A0A43"/>
    <w:rsid w:val="008A1611"/>
    <w:rsid w:val="008A256F"/>
    <w:rsid w:val="008A2874"/>
    <w:rsid w:val="008A3234"/>
    <w:rsid w:val="008A381A"/>
    <w:rsid w:val="008A4197"/>
    <w:rsid w:val="008A4AFD"/>
    <w:rsid w:val="008A4BDF"/>
    <w:rsid w:val="008A536C"/>
    <w:rsid w:val="008A685B"/>
    <w:rsid w:val="008A6CB9"/>
    <w:rsid w:val="008A6F9D"/>
    <w:rsid w:val="008B1185"/>
    <w:rsid w:val="008B1E2F"/>
    <w:rsid w:val="008B2BA0"/>
    <w:rsid w:val="008B32D6"/>
    <w:rsid w:val="008B3593"/>
    <w:rsid w:val="008B3A81"/>
    <w:rsid w:val="008B4994"/>
    <w:rsid w:val="008B49DC"/>
    <w:rsid w:val="008B6857"/>
    <w:rsid w:val="008B7550"/>
    <w:rsid w:val="008C0749"/>
    <w:rsid w:val="008C0BE5"/>
    <w:rsid w:val="008C123C"/>
    <w:rsid w:val="008C1376"/>
    <w:rsid w:val="008C2895"/>
    <w:rsid w:val="008C2F45"/>
    <w:rsid w:val="008C3B22"/>
    <w:rsid w:val="008C4B4D"/>
    <w:rsid w:val="008C5049"/>
    <w:rsid w:val="008C58BC"/>
    <w:rsid w:val="008C628F"/>
    <w:rsid w:val="008C62FB"/>
    <w:rsid w:val="008C6D78"/>
    <w:rsid w:val="008C7663"/>
    <w:rsid w:val="008C77A2"/>
    <w:rsid w:val="008D17AD"/>
    <w:rsid w:val="008D32AB"/>
    <w:rsid w:val="008D3910"/>
    <w:rsid w:val="008D48AA"/>
    <w:rsid w:val="008D7717"/>
    <w:rsid w:val="008D7EF4"/>
    <w:rsid w:val="008E13B3"/>
    <w:rsid w:val="008E1AB1"/>
    <w:rsid w:val="008E3AE7"/>
    <w:rsid w:val="008E49A6"/>
    <w:rsid w:val="008E60CC"/>
    <w:rsid w:val="008E721F"/>
    <w:rsid w:val="008E7DBA"/>
    <w:rsid w:val="008F14CA"/>
    <w:rsid w:val="008F1B41"/>
    <w:rsid w:val="008F1F13"/>
    <w:rsid w:val="008F26D1"/>
    <w:rsid w:val="008F35F7"/>
    <w:rsid w:val="008F3D45"/>
    <w:rsid w:val="008F460E"/>
    <w:rsid w:val="008F61E1"/>
    <w:rsid w:val="008F6D9B"/>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38FA"/>
    <w:rsid w:val="00927425"/>
    <w:rsid w:val="009300FF"/>
    <w:rsid w:val="00931793"/>
    <w:rsid w:val="009318CB"/>
    <w:rsid w:val="00931908"/>
    <w:rsid w:val="00931F8E"/>
    <w:rsid w:val="0093300A"/>
    <w:rsid w:val="00933290"/>
    <w:rsid w:val="00933D10"/>
    <w:rsid w:val="00934407"/>
    <w:rsid w:val="009345DB"/>
    <w:rsid w:val="00934A5C"/>
    <w:rsid w:val="00934DC5"/>
    <w:rsid w:val="0093684E"/>
    <w:rsid w:val="00937966"/>
    <w:rsid w:val="009409A9"/>
    <w:rsid w:val="00940A97"/>
    <w:rsid w:val="0094244B"/>
    <w:rsid w:val="009427A2"/>
    <w:rsid w:val="009436E3"/>
    <w:rsid w:val="00945B94"/>
    <w:rsid w:val="00946487"/>
    <w:rsid w:val="009508E2"/>
    <w:rsid w:val="00950993"/>
    <w:rsid w:val="009510A2"/>
    <w:rsid w:val="00952163"/>
    <w:rsid w:val="00955B54"/>
    <w:rsid w:val="009563F2"/>
    <w:rsid w:val="00956C30"/>
    <w:rsid w:val="00962775"/>
    <w:rsid w:val="009628C3"/>
    <w:rsid w:val="0096413C"/>
    <w:rsid w:val="0096456B"/>
    <w:rsid w:val="00964C0A"/>
    <w:rsid w:val="00965EBC"/>
    <w:rsid w:val="00966DF5"/>
    <w:rsid w:val="0096747B"/>
    <w:rsid w:val="00967F5D"/>
    <w:rsid w:val="00967FC3"/>
    <w:rsid w:val="00970252"/>
    <w:rsid w:val="009702E4"/>
    <w:rsid w:val="009710C5"/>
    <w:rsid w:val="00974901"/>
    <w:rsid w:val="00974920"/>
    <w:rsid w:val="009759B2"/>
    <w:rsid w:val="009775F8"/>
    <w:rsid w:val="0097790D"/>
    <w:rsid w:val="009821B4"/>
    <w:rsid w:val="00982C79"/>
    <w:rsid w:val="009833AB"/>
    <w:rsid w:val="009842E8"/>
    <w:rsid w:val="0098460E"/>
    <w:rsid w:val="00985527"/>
    <w:rsid w:val="00987306"/>
    <w:rsid w:val="00991B3A"/>
    <w:rsid w:val="00992B46"/>
    <w:rsid w:val="0099393C"/>
    <w:rsid w:val="0099472E"/>
    <w:rsid w:val="009956A1"/>
    <w:rsid w:val="00996603"/>
    <w:rsid w:val="00996692"/>
    <w:rsid w:val="009A6443"/>
    <w:rsid w:val="009A71FF"/>
    <w:rsid w:val="009A7A24"/>
    <w:rsid w:val="009B0138"/>
    <w:rsid w:val="009B0C3B"/>
    <w:rsid w:val="009B1713"/>
    <w:rsid w:val="009B19D1"/>
    <w:rsid w:val="009B3B16"/>
    <w:rsid w:val="009B46DF"/>
    <w:rsid w:val="009B477E"/>
    <w:rsid w:val="009B6321"/>
    <w:rsid w:val="009B6F2E"/>
    <w:rsid w:val="009B7D36"/>
    <w:rsid w:val="009C07E0"/>
    <w:rsid w:val="009C18F2"/>
    <w:rsid w:val="009C2125"/>
    <w:rsid w:val="009C2A3E"/>
    <w:rsid w:val="009C2FD5"/>
    <w:rsid w:val="009C4D8C"/>
    <w:rsid w:val="009C58A2"/>
    <w:rsid w:val="009C5DAE"/>
    <w:rsid w:val="009C6EAB"/>
    <w:rsid w:val="009C6F09"/>
    <w:rsid w:val="009D0475"/>
    <w:rsid w:val="009D0915"/>
    <w:rsid w:val="009D1E58"/>
    <w:rsid w:val="009D21F6"/>
    <w:rsid w:val="009D39F6"/>
    <w:rsid w:val="009E0747"/>
    <w:rsid w:val="009E0B1B"/>
    <w:rsid w:val="009E0BD4"/>
    <w:rsid w:val="009E11F7"/>
    <w:rsid w:val="009E142F"/>
    <w:rsid w:val="009E291C"/>
    <w:rsid w:val="009E410F"/>
    <w:rsid w:val="009E52F9"/>
    <w:rsid w:val="009E665D"/>
    <w:rsid w:val="009F181B"/>
    <w:rsid w:val="009F3EC6"/>
    <w:rsid w:val="009F425B"/>
    <w:rsid w:val="009F4972"/>
    <w:rsid w:val="009F4A7B"/>
    <w:rsid w:val="009F4E24"/>
    <w:rsid w:val="009F4E8B"/>
    <w:rsid w:val="009F4F3A"/>
    <w:rsid w:val="009F7A16"/>
    <w:rsid w:val="009F7EDB"/>
    <w:rsid w:val="00A00515"/>
    <w:rsid w:val="00A021D0"/>
    <w:rsid w:val="00A022A3"/>
    <w:rsid w:val="00A0262A"/>
    <w:rsid w:val="00A0360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458A"/>
    <w:rsid w:val="00A1775D"/>
    <w:rsid w:val="00A203DC"/>
    <w:rsid w:val="00A246A7"/>
    <w:rsid w:val="00A25F7D"/>
    <w:rsid w:val="00A26D6F"/>
    <w:rsid w:val="00A31B84"/>
    <w:rsid w:val="00A32DE5"/>
    <w:rsid w:val="00A33900"/>
    <w:rsid w:val="00A33E01"/>
    <w:rsid w:val="00A33EA1"/>
    <w:rsid w:val="00A41599"/>
    <w:rsid w:val="00A4236A"/>
    <w:rsid w:val="00A4290D"/>
    <w:rsid w:val="00A42D68"/>
    <w:rsid w:val="00A43A6C"/>
    <w:rsid w:val="00A44002"/>
    <w:rsid w:val="00A448BB"/>
    <w:rsid w:val="00A451E0"/>
    <w:rsid w:val="00A454F2"/>
    <w:rsid w:val="00A45E23"/>
    <w:rsid w:val="00A463D2"/>
    <w:rsid w:val="00A50EE4"/>
    <w:rsid w:val="00A5198E"/>
    <w:rsid w:val="00A52228"/>
    <w:rsid w:val="00A526E0"/>
    <w:rsid w:val="00A529A7"/>
    <w:rsid w:val="00A5307B"/>
    <w:rsid w:val="00A53FA9"/>
    <w:rsid w:val="00A54909"/>
    <w:rsid w:val="00A55563"/>
    <w:rsid w:val="00A556CA"/>
    <w:rsid w:val="00A5614A"/>
    <w:rsid w:val="00A56F74"/>
    <w:rsid w:val="00A5788C"/>
    <w:rsid w:val="00A60DB8"/>
    <w:rsid w:val="00A62108"/>
    <w:rsid w:val="00A62657"/>
    <w:rsid w:val="00A62D93"/>
    <w:rsid w:val="00A6610D"/>
    <w:rsid w:val="00A66191"/>
    <w:rsid w:val="00A66E0B"/>
    <w:rsid w:val="00A67111"/>
    <w:rsid w:val="00A67F58"/>
    <w:rsid w:val="00A70006"/>
    <w:rsid w:val="00A70732"/>
    <w:rsid w:val="00A71B14"/>
    <w:rsid w:val="00A72738"/>
    <w:rsid w:val="00A747C2"/>
    <w:rsid w:val="00A74946"/>
    <w:rsid w:val="00A776FE"/>
    <w:rsid w:val="00A82A96"/>
    <w:rsid w:val="00A830E6"/>
    <w:rsid w:val="00A849A3"/>
    <w:rsid w:val="00A85DBA"/>
    <w:rsid w:val="00A86512"/>
    <w:rsid w:val="00A87D28"/>
    <w:rsid w:val="00A90241"/>
    <w:rsid w:val="00A907C7"/>
    <w:rsid w:val="00A91343"/>
    <w:rsid w:val="00A91C23"/>
    <w:rsid w:val="00A953B7"/>
    <w:rsid w:val="00A97039"/>
    <w:rsid w:val="00AA188F"/>
    <w:rsid w:val="00AA2102"/>
    <w:rsid w:val="00AA40FD"/>
    <w:rsid w:val="00AA4737"/>
    <w:rsid w:val="00AA72B4"/>
    <w:rsid w:val="00AB02C6"/>
    <w:rsid w:val="00AB0821"/>
    <w:rsid w:val="00AB091D"/>
    <w:rsid w:val="00AB11DA"/>
    <w:rsid w:val="00AB1EF3"/>
    <w:rsid w:val="00AB3672"/>
    <w:rsid w:val="00AB3CB1"/>
    <w:rsid w:val="00AB48C1"/>
    <w:rsid w:val="00AB539D"/>
    <w:rsid w:val="00AB5562"/>
    <w:rsid w:val="00AB5AFC"/>
    <w:rsid w:val="00AB5E24"/>
    <w:rsid w:val="00AB5EDC"/>
    <w:rsid w:val="00AB6A0F"/>
    <w:rsid w:val="00AB6C1A"/>
    <w:rsid w:val="00AB6EDA"/>
    <w:rsid w:val="00AB7938"/>
    <w:rsid w:val="00AC0A70"/>
    <w:rsid w:val="00AC0B8D"/>
    <w:rsid w:val="00AC1749"/>
    <w:rsid w:val="00AC1D75"/>
    <w:rsid w:val="00AC26F1"/>
    <w:rsid w:val="00AC30A2"/>
    <w:rsid w:val="00AC3309"/>
    <w:rsid w:val="00AC3994"/>
    <w:rsid w:val="00AC3DC4"/>
    <w:rsid w:val="00AC4CA9"/>
    <w:rsid w:val="00AC5A35"/>
    <w:rsid w:val="00AC659A"/>
    <w:rsid w:val="00AC6D87"/>
    <w:rsid w:val="00AC6F57"/>
    <w:rsid w:val="00AC75F1"/>
    <w:rsid w:val="00AC7DC5"/>
    <w:rsid w:val="00AD11A2"/>
    <w:rsid w:val="00AD3067"/>
    <w:rsid w:val="00AD34F1"/>
    <w:rsid w:val="00AD677C"/>
    <w:rsid w:val="00AD6984"/>
    <w:rsid w:val="00AE3F1B"/>
    <w:rsid w:val="00AE4453"/>
    <w:rsid w:val="00AE4CAF"/>
    <w:rsid w:val="00AE4F4C"/>
    <w:rsid w:val="00AE5981"/>
    <w:rsid w:val="00AF08BB"/>
    <w:rsid w:val="00AF2FF5"/>
    <w:rsid w:val="00AF4E34"/>
    <w:rsid w:val="00AF7C40"/>
    <w:rsid w:val="00B0010A"/>
    <w:rsid w:val="00B028F8"/>
    <w:rsid w:val="00B0293A"/>
    <w:rsid w:val="00B031CE"/>
    <w:rsid w:val="00B03443"/>
    <w:rsid w:val="00B037EF"/>
    <w:rsid w:val="00B03E66"/>
    <w:rsid w:val="00B05D87"/>
    <w:rsid w:val="00B0683A"/>
    <w:rsid w:val="00B07C39"/>
    <w:rsid w:val="00B07D2D"/>
    <w:rsid w:val="00B1147C"/>
    <w:rsid w:val="00B11D2B"/>
    <w:rsid w:val="00B121BE"/>
    <w:rsid w:val="00B1417A"/>
    <w:rsid w:val="00B156BF"/>
    <w:rsid w:val="00B172D0"/>
    <w:rsid w:val="00B17963"/>
    <w:rsid w:val="00B21A30"/>
    <w:rsid w:val="00B22F8E"/>
    <w:rsid w:val="00B2379D"/>
    <w:rsid w:val="00B23A56"/>
    <w:rsid w:val="00B254EF"/>
    <w:rsid w:val="00B2606E"/>
    <w:rsid w:val="00B26E20"/>
    <w:rsid w:val="00B27613"/>
    <w:rsid w:val="00B27966"/>
    <w:rsid w:val="00B31988"/>
    <w:rsid w:val="00B321D6"/>
    <w:rsid w:val="00B333B6"/>
    <w:rsid w:val="00B34269"/>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5F93"/>
    <w:rsid w:val="00B47400"/>
    <w:rsid w:val="00B47B6A"/>
    <w:rsid w:val="00B47EEE"/>
    <w:rsid w:val="00B501E6"/>
    <w:rsid w:val="00B50C94"/>
    <w:rsid w:val="00B524CF"/>
    <w:rsid w:val="00B5461D"/>
    <w:rsid w:val="00B60913"/>
    <w:rsid w:val="00B61618"/>
    <w:rsid w:val="00B6177C"/>
    <w:rsid w:val="00B62B93"/>
    <w:rsid w:val="00B63F8F"/>
    <w:rsid w:val="00B6468E"/>
    <w:rsid w:val="00B64729"/>
    <w:rsid w:val="00B64C71"/>
    <w:rsid w:val="00B655E7"/>
    <w:rsid w:val="00B67F54"/>
    <w:rsid w:val="00B707D2"/>
    <w:rsid w:val="00B73CB0"/>
    <w:rsid w:val="00B7571B"/>
    <w:rsid w:val="00B76264"/>
    <w:rsid w:val="00B80B0D"/>
    <w:rsid w:val="00B819AD"/>
    <w:rsid w:val="00B81B53"/>
    <w:rsid w:val="00B825FF"/>
    <w:rsid w:val="00B82A65"/>
    <w:rsid w:val="00B84A74"/>
    <w:rsid w:val="00B85081"/>
    <w:rsid w:val="00B8571E"/>
    <w:rsid w:val="00B8651A"/>
    <w:rsid w:val="00B905DF"/>
    <w:rsid w:val="00B9081C"/>
    <w:rsid w:val="00B90C45"/>
    <w:rsid w:val="00B9109A"/>
    <w:rsid w:val="00B92A09"/>
    <w:rsid w:val="00B93010"/>
    <w:rsid w:val="00B94D7F"/>
    <w:rsid w:val="00B94FF9"/>
    <w:rsid w:val="00B95D2D"/>
    <w:rsid w:val="00B974D1"/>
    <w:rsid w:val="00BA2D95"/>
    <w:rsid w:val="00BA3479"/>
    <w:rsid w:val="00BA43F7"/>
    <w:rsid w:val="00BA4BE8"/>
    <w:rsid w:val="00BA4D09"/>
    <w:rsid w:val="00BA4F85"/>
    <w:rsid w:val="00BB15AA"/>
    <w:rsid w:val="00BB24BE"/>
    <w:rsid w:val="00BB3830"/>
    <w:rsid w:val="00BB3A90"/>
    <w:rsid w:val="00BB3D4D"/>
    <w:rsid w:val="00BB4550"/>
    <w:rsid w:val="00BB519E"/>
    <w:rsid w:val="00BB67AD"/>
    <w:rsid w:val="00BB718B"/>
    <w:rsid w:val="00BB7B6E"/>
    <w:rsid w:val="00BC15FE"/>
    <w:rsid w:val="00BC47D7"/>
    <w:rsid w:val="00BC4F3B"/>
    <w:rsid w:val="00BC553C"/>
    <w:rsid w:val="00BC595F"/>
    <w:rsid w:val="00BC7C16"/>
    <w:rsid w:val="00BD1A1C"/>
    <w:rsid w:val="00BD21A2"/>
    <w:rsid w:val="00BD225A"/>
    <w:rsid w:val="00BD36CE"/>
    <w:rsid w:val="00BD3CB8"/>
    <w:rsid w:val="00BD40BA"/>
    <w:rsid w:val="00BD62A3"/>
    <w:rsid w:val="00BD6CC9"/>
    <w:rsid w:val="00BD7EC1"/>
    <w:rsid w:val="00BE0AD5"/>
    <w:rsid w:val="00BE1799"/>
    <w:rsid w:val="00BE2055"/>
    <w:rsid w:val="00BE22CF"/>
    <w:rsid w:val="00BE28F0"/>
    <w:rsid w:val="00BE46EA"/>
    <w:rsid w:val="00BE4A3B"/>
    <w:rsid w:val="00BE4DE3"/>
    <w:rsid w:val="00BE5899"/>
    <w:rsid w:val="00BE65B8"/>
    <w:rsid w:val="00BE6FC5"/>
    <w:rsid w:val="00BF467D"/>
    <w:rsid w:val="00BF5709"/>
    <w:rsid w:val="00BF69A6"/>
    <w:rsid w:val="00BF7180"/>
    <w:rsid w:val="00C0049F"/>
    <w:rsid w:val="00C01533"/>
    <w:rsid w:val="00C0360F"/>
    <w:rsid w:val="00C05069"/>
    <w:rsid w:val="00C105DE"/>
    <w:rsid w:val="00C107E5"/>
    <w:rsid w:val="00C120BA"/>
    <w:rsid w:val="00C1254A"/>
    <w:rsid w:val="00C12597"/>
    <w:rsid w:val="00C1327C"/>
    <w:rsid w:val="00C13552"/>
    <w:rsid w:val="00C13B3B"/>
    <w:rsid w:val="00C13F07"/>
    <w:rsid w:val="00C145F8"/>
    <w:rsid w:val="00C152C6"/>
    <w:rsid w:val="00C16087"/>
    <w:rsid w:val="00C20960"/>
    <w:rsid w:val="00C2140E"/>
    <w:rsid w:val="00C21C62"/>
    <w:rsid w:val="00C2303B"/>
    <w:rsid w:val="00C23AC5"/>
    <w:rsid w:val="00C2622F"/>
    <w:rsid w:val="00C2785C"/>
    <w:rsid w:val="00C30E0B"/>
    <w:rsid w:val="00C3247A"/>
    <w:rsid w:val="00C327AA"/>
    <w:rsid w:val="00C331B4"/>
    <w:rsid w:val="00C3326D"/>
    <w:rsid w:val="00C333C4"/>
    <w:rsid w:val="00C34945"/>
    <w:rsid w:val="00C3544C"/>
    <w:rsid w:val="00C36243"/>
    <w:rsid w:val="00C371C4"/>
    <w:rsid w:val="00C412BE"/>
    <w:rsid w:val="00C4157E"/>
    <w:rsid w:val="00C424A2"/>
    <w:rsid w:val="00C427CB"/>
    <w:rsid w:val="00C4420A"/>
    <w:rsid w:val="00C44855"/>
    <w:rsid w:val="00C44D1E"/>
    <w:rsid w:val="00C479E1"/>
    <w:rsid w:val="00C47AEB"/>
    <w:rsid w:val="00C502FE"/>
    <w:rsid w:val="00C50484"/>
    <w:rsid w:val="00C50831"/>
    <w:rsid w:val="00C50865"/>
    <w:rsid w:val="00C50B4A"/>
    <w:rsid w:val="00C517A7"/>
    <w:rsid w:val="00C520FB"/>
    <w:rsid w:val="00C52D17"/>
    <w:rsid w:val="00C5329C"/>
    <w:rsid w:val="00C535BF"/>
    <w:rsid w:val="00C54D48"/>
    <w:rsid w:val="00C55F09"/>
    <w:rsid w:val="00C56486"/>
    <w:rsid w:val="00C57675"/>
    <w:rsid w:val="00C606C1"/>
    <w:rsid w:val="00C60818"/>
    <w:rsid w:val="00C61A23"/>
    <w:rsid w:val="00C62574"/>
    <w:rsid w:val="00C63D84"/>
    <w:rsid w:val="00C63ED4"/>
    <w:rsid w:val="00C64654"/>
    <w:rsid w:val="00C647B2"/>
    <w:rsid w:val="00C71A7D"/>
    <w:rsid w:val="00C7279F"/>
    <w:rsid w:val="00C73CEF"/>
    <w:rsid w:val="00C73D0B"/>
    <w:rsid w:val="00C74590"/>
    <w:rsid w:val="00C74887"/>
    <w:rsid w:val="00C74E7E"/>
    <w:rsid w:val="00C76BE5"/>
    <w:rsid w:val="00C76CE2"/>
    <w:rsid w:val="00C77B91"/>
    <w:rsid w:val="00C80119"/>
    <w:rsid w:val="00C809D4"/>
    <w:rsid w:val="00C81186"/>
    <w:rsid w:val="00C81600"/>
    <w:rsid w:val="00C81B07"/>
    <w:rsid w:val="00C823DB"/>
    <w:rsid w:val="00C82FAC"/>
    <w:rsid w:val="00C83557"/>
    <w:rsid w:val="00C843E1"/>
    <w:rsid w:val="00C8635A"/>
    <w:rsid w:val="00C87079"/>
    <w:rsid w:val="00C87550"/>
    <w:rsid w:val="00C877E5"/>
    <w:rsid w:val="00C90E6C"/>
    <w:rsid w:val="00C91B01"/>
    <w:rsid w:val="00C91F49"/>
    <w:rsid w:val="00C9719F"/>
    <w:rsid w:val="00CA2755"/>
    <w:rsid w:val="00CA51E1"/>
    <w:rsid w:val="00CA5C64"/>
    <w:rsid w:val="00CA73BA"/>
    <w:rsid w:val="00CA7C42"/>
    <w:rsid w:val="00CA7F99"/>
    <w:rsid w:val="00CB03CB"/>
    <w:rsid w:val="00CB0DBE"/>
    <w:rsid w:val="00CB1269"/>
    <w:rsid w:val="00CB152E"/>
    <w:rsid w:val="00CB1785"/>
    <w:rsid w:val="00CB2EFB"/>
    <w:rsid w:val="00CB51CF"/>
    <w:rsid w:val="00CB5431"/>
    <w:rsid w:val="00CB583A"/>
    <w:rsid w:val="00CB585A"/>
    <w:rsid w:val="00CB5EAC"/>
    <w:rsid w:val="00CB64A8"/>
    <w:rsid w:val="00CB67AA"/>
    <w:rsid w:val="00CB7133"/>
    <w:rsid w:val="00CC0262"/>
    <w:rsid w:val="00CC1C27"/>
    <w:rsid w:val="00CC2D0A"/>
    <w:rsid w:val="00CC4474"/>
    <w:rsid w:val="00CC4537"/>
    <w:rsid w:val="00CC5F16"/>
    <w:rsid w:val="00CC612B"/>
    <w:rsid w:val="00CC7DFF"/>
    <w:rsid w:val="00CD0584"/>
    <w:rsid w:val="00CD05B8"/>
    <w:rsid w:val="00CD0DC5"/>
    <w:rsid w:val="00CD0FC9"/>
    <w:rsid w:val="00CD1575"/>
    <w:rsid w:val="00CD1955"/>
    <w:rsid w:val="00CD35EC"/>
    <w:rsid w:val="00CD3BB3"/>
    <w:rsid w:val="00CD3C9E"/>
    <w:rsid w:val="00CD4E54"/>
    <w:rsid w:val="00CD5752"/>
    <w:rsid w:val="00CD7946"/>
    <w:rsid w:val="00CD79E1"/>
    <w:rsid w:val="00CE1C7F"/>
    <w:rsid w:val="00CE36F1"/>
    <w:rsid w:val="00CE5C74"/>
    <w:rsid w:val="00CE7205"/>
    <w:rsid w:val="00CF025C"/>
    <w:rsid w:val="00CF4B7D"/>
    <w:rsid w:val="00CF5074"/>
    <w:rsid w:val="00D00379"/>
    <w:rsid w:val="00D02861"/>
    <w:rsid w:val="00D02ED7"/>
    <w:rsid w:val="00D031E8"/>
    <w:rsid w:val="00D03D30"/>
    <w:rsid w:val="00D045A0"/>
    <w:rsid w:val="00D045CC"/>
    <w:rsid w:val="00D04617"/>
    <w:rsid w:val="00D07871"/>
    <w:rsid w:val="00D10AED"/>
    <w:rsid w:val="00D11E70"/>
    <w:rsid w:val="00D12A17"/>
    <w:rsid w:val="00D130F2"/>
    <w:rsid w:val="00D1339E"/>
    <w:rsid w:val="00D13480"/>
    <w:rsid w:val="00D14B48"/>
    <w:rsid w:val="00D150BE"/>
    <w:rsid w:val="00D154DA"/>
    <w:rsid w:val="00D15D5B"/>
    <w:rsid w:val="00D162C3"/>
    <w:rsid w:val="00D167E6"/>
    <w:rsid w:val="00D16CC7"/>
    <w:rsid w:val="00D17321"/>
    <w:rsid w:val="00D17D70"/>
    <w:rsid w:val="00D21D29"/>
    <w:rsid w:val="00D2233B"/>
    <w:rsid w:val="00D26297"/>
    <w:rsid w:val="00D26735"/>
    <w:rsid w:val="00D26B20"/>
    <w:rsid w:val="00D30B39"/>
    <w:rsid w:val="00D31167"/>
    <w:rsid w:val="00D3130B"/>
    <w:rsid w:val="00D314B3"/>
    <w:rsid w:val="00D31CD9"/>
    <w:rsid w:val="00D3327C"/>
    <w:rsid w:val="00D33428"/>
    <w:rsid w:val="00D33CBD"/>
    <w:rsid w:val="00D371ED"/>
    <w:rsid w:val="00D3780D"/>
    <w:rsid w:val="00D379E5"/>
    <w:rsid w:val="00D44725"/>
    <w:rsid w:val="00D46E63"/>
    <w:rsid w:val="00D47A0A"/>
    <w:rsid w:val="00D511AE"/>
    <w:rsid w:val="00D53336"/>
    <w:rsid w:val="00D54863"/>
    <w:rsid w:val="00D56124"/>
    <w:rsid w:val="00D5629B"/>
    <w:rsid w:val="00D56AB6"/>
    <w:rsid w:val="00D56B7A"/>
    <w:rsid w:val="00D61518"/>
    <w:rsid w:val="00D6216A"/>
    <w:rsid w:val="00D62233"/>
    <w:rsid w:val="00D62654"/>
    <w:rsid w:val="00D627A3"/>
    <w:rsid w:val="00D6491B"/>
    <w:rsid w:val="00D65E4E"/>
    <w:rsid w:val="00D67BC3"/>
    <w:rsid w:val="00D70229"/>
    <w:rsid w:val="00D7092B"/>
    <w:rsid w:val="00D7272E"/>
    <w:rsid w:val="00D762B1"/>
    <w:rsid w:val="00D76857"/>
    <w:rsid w:val="00D80EBB"/>
    <w:rsid w:val="00D81744"/>
    <w:rsid w:val="00D8182A"/>
    <w:rsid w:val="00D82BD4"/>
    <w:rsid w:val="00D84123"/>
    <w:rsid w:val="00D86D94"/>
    <w:rsid w:val="00D9271E"/>
    <w:rsid w:val="00D94374"/>
    <w:rsid w:val="00D96788"/>
    <w:rsid w:val="00DA0161"/>
    <w:rsid w:val="00DA0355"/>
    <w:rsid w:val="00DA11AE"/>
    <w:rsid w:val="00DA2124"/>
    <w:rsid w:val="00DA2985"/>
    <w:rsid w:val="00DA53D1"/>
    <w:rsid w:val="00DA5E12"/>
    <w:rsid w:val="00DB281B"/>
    <w:rsid w:val="00DB4B55"/>
    <w:rsid w:val="00DB554C"/>
    <w:rsid w:val="00DC01BD"/>
    <w:rsid w:val="00DC0579"/>
    <w:rsid w:val="00DC089C"/>
    <w:rsid w:val="00DC10A2"/>
    <w:rsid w:val="00DC1274"/>
    <w:rsid w:val="00DC19D3"/>
    <w:rsid w:val="00DC398D"/>
    <w:rsid w:val="00DC43DE"/>
    <w:rsid w:val="00DC4869"/>
    <w:rsid w:val="00DC4B21"/>
    <w:rsid w:val="00DC5C71"/>
    <w:rsid w:val="00DD372B"/>
    <w:rsid w:val="00DD3D21"/>
    <w:rsid w:val="00DD4CFC"/>
    <w:rsid w:val="00DD540A"/>
    <w:rsid w:val="00DD58F5"/>
    <w:rsid w:val="00DD59B1"/>
    <w:rsid w:val="00DD724C"/>
    <w:rsid w:val="00DD7EB7"/>
    <w:rsid w:val="00DE2908"/>
    <w:rsid w:val="00DE29A2"/>
    <w:rsid w:val="00DF027C"/>
    <w:rsid w:val="00DF0C77"/>
    <w:rsid w:val="00DF1734"/>
    <w:rsid w:val="00DF1B42"/>
    <w:rsid w:val="00DF208A"/>
    <w:rsid w:val="00DF2875"/>
    <w:rsid w:val="00DF2FFB"/>
    <w:rsid w:val="00DF3D6F"/>
    <w:rsid w:val="00DF4DC5"/>
    <w:rsid w:val="00DF5D51"/>
    <w:rsid w:val="00DF5EDE"/>
    <w:rsid w:val="00DF615E"/>
    <w:rsid w:val="00DF72EA"/>
    <w:rsid w:val="00DF7866"/>
    <w:rsid w:val="00E0096F"/>
    <w:rsid w:val="00E00D1D"/>
    <w:rsid w:val="00E00E1A"/>
    <w:rsid w:val="00E0211B"/>
    <w:rsid w:val="00E05EB6"/>
    <w:rsid w:val="00E07AFB"/>
    <w:rsid w:val="00E12213"/>
    <w:rsid w:val="00E1239C"/>
    <w:rsid w:val="00E133D2"/>
    <w:rsid w:val="00E14A7F"/>
    <w:rsid w:val="00E16662"/>
    <w:rsid w:val="00E178C2"/>
    <w:rsid w:val="00E2111A"/>
    <w:rsid w:val="00E21DC9"/>
    <w:rsid w:val="00E25BB3"/>
    <w:rsid w:val="00E30784"/>
    <w:rsid w:val="00E30B0A"/>
    <w:rsid w:val="00E32625"/>
    <w:rsid w:val="00E32DE2"/>
    <w:rsid w:val="00E331FE"/>
    <w:rsid w:val="00E33BFE"/>
    <w:rsid w:val="00E340E2"/>
    <w:rsid w:val="00E34350"/>
    <w:rsid w:val="00E34CBE"/>
    <w:rsid w:val="00E375E4"/>
    <w:rsid w:val="00E40C2E"/>
    <w:rsid w:val="00E4193E"/>
    <w:rsid w:val="00E43126"/>
    <w:rsid w:val="00E43A68"/>
    <w:rsid w:val="00E44715"/>
    <w:rsid w:val="00E456F3"/>
    <w:rsid w:val="00E45BFB"/>
    <w:rsid w:val="00E47182"/>
    <w:rsid w:val="00E472FD"/>
    <w:rsid w:val="00E47574"/>
    <w:rsid w:val="00E50392"/>
    <w:rsid w:val="00E50E56"/>
    <w:rsid w:val="00E50F80"/>
    <w:rsid w:val="00E51527"/>
    <w:rsid w:val="00E522E7"/>
    <w:rsid w:val="00E52D82"/>
    <w:rsid w:val="00E537FF"/>
    <w:rsid w:val="00E55D73"/>
    <w:rsid w:val="00E600D9"/>
    <w:rsid w:val="00E604E4"/>
    <w:rsid w:val="00E60FEF"/>
    <w:rsid w:val="00E6324F"/>
    <w:rsid w:val="00E63368"/>
    <w:rsid w:val="00E6494F"/>
    <w:rsid w:val="00E6658A"/>
    <w:rsid w:val="00E668D7"/>
    <w:rsid w:val="00E66B5E"/>
    <w:rsid w:val="00E732CD"/>
    <w:rsid w:val="00E74985"/>
    <w:rsid w:val="00E74A1E"/>
    <w:rsid w:val="00E74BA2"/>
    <w:rsid w:val="00E74CCF"/>
    <w:rsid w:val="00E8023A"/>
    <w:rsid w:val="00E80D3A"/>
    <w:rsid w:val="00E81E36"/>
    <w:rsid w:val="00E81EFF"/>
    <w:rsid w:val="00E84313"/>
    <w:rsid w:val="00E84877"/>
    <w:rsid w:val="00E855B1"/>
    <w:rsid w:val="00E86669"/>
    <w:rsid w:val="00E90C71"/>
    <w:rsid w:val="00E911BD"/>
    <w:rsid w:val="00E913D1"/>
    <w:rsid w:val="00E93D65"/>
    <w:rsid w:val="00E9448F"/>
    <w:rsid w:val="00E94845"/>
    <w:rsid w:val="00E95DBF"/>
    <w:rsid w:val="00E95E3A"/>
    <w:rsid w:val="00E95E3B"/>
    <w:rsid w:val="00E95E4B"/>
    <w:rsid w:val="00E97A52"/>
    <w:rsid w:val="00EA03ED"/>
    <w:rsid w:val="00EA0B95"/>
    <w:rsid w:val="00EA1110"/>
    <w:rsid w:val="00EA1612"/>
    <w:rsid w:val="00EA263E"/>
    <w:rsid w:val="00EA40C6"/>
    <w:rsid w:val="00EA501E"/>
    <w:rsid w:val="00EA516A"/>
    <w:rsid w:val="00EA6ABD"/>
    <w:rsid w:val="00EA6EE2"/>
    <w:rsid w:val="00EB0491"/>
    <w:rsid w:val="00EB0943"/>
    <w:rsid w:val="00EB1260"/>
    <w:rsid w:val="00EB18FC"/>
    <w:rsid w:val="00EB2DE3"/>
    <w:rsid w:val="00EB30E9"/>
    <w:rsid w:val="00EB34D1"/>
    <w:rsid w:val="00EB3630"/>
    <w:rsid w:val="00EB50B3"/>
    <w:rsid w:val="00EB5463"/>
    <w:rsid w:val="00EB5B27"/>
    <w:rsid w:val="00EB6BB7"/>
    <w:rsid w:val="00EB6C15"/>
    <w:rsid w:val="00EB7FBE"/>
    <w:rsid w:val="00EC0CC3"/>
    <w:rsid w:val="00EC2A8E"/>
    <w:rsid w:val="00EC5A85"/>
    <w:rsid w:val="00EC5FB1"/>
    <w:rsid w:val="00EC6DB8"/>
    <w:rsid w:val="00EC7521"/>
    <w:rsid w:val="00ED01A6"/>
    <w:rsid w:val="00ED2F95"/>
    <w:rsid w:val="00ED5EDB"/>
    <w:rsid w:val="00ED7959"/>
    <w:rsid w:val="00ED7A99"/>
    <w:rsid w:val="00EE05DC"/>
    <w:rsid w:val="00EE0F9B"/>
    <w:rsid w:val="00EE15D2"/>
    <w:rsid w:val="00EE3AA2"/>
    <w:rsid w:val="00EE4256"/>
    <w:rsid w:val="00EE4B1E"/>
    <w:rsid w:val="00EE67FF"/>
    <w:rsid w:val="00EE6B10"/>
    <w:rsid w:val="00EF0F91"/>
    <w:rsid w:val="00EF1CE5"/>
    <w:rsid w:val="00EF1F50"/>
    <w:rsid w:val="00EF292F"/>
    <w:rsid w:val="00EF7CEE"/>
    <w:rsid w:val="00EF7D33"/>
    <w:rsid w:val="00F0090B"/>
    <w:rsid w:val="00F01FF4"/>
    <w:rsid w:val="00F0241F"/>
    <w:rsid w:val="00F03003"/>
    <w:rsid w:val="00F06569"/>
    <w:rsid w:val="00F06699"/>
    <w:rsid w:val="00F06C42"/>
    <w:rsid w:val="00F07156"/>
    <w:rsid w:val="00F11120"/>
    <w:rsid w:val="00F11813"/>
    <w:rsid w:val="00F12520"/>
    <w:rsid w:val="00F12ADF"/>
    <w:rsid w:val="00F12C80"/>
    <w:rsid w:val="00F13198"/>
    <w:rsid w:val="00F13886"/>
    <w:rsid w:val="00F13DD0"/>
    <w:rsid w:val="00F14510"/>
    <w:rsid w:val="00F15045"/>
    <w:rsid w:val="00F15252"/>
    <w:rsid w:val="00F16177"/>
    <w:rsid w:val="00F2003E"/>
    <w:rsid w:val="00F2072E"/>
    <w:rsid w:val="00F20763"/>
    <w:rsid w:val="00F209D4"/>
    <w:rsid w:val="00F20B1E"/>
    <w:rsid w:val="00F20B24"/>
    <w:rsid w:val="00F22666"/>
    <w:rsid w:val="00F227ED"/>
    <w:rsid w:val="00F23BDC"/>
    <w:rsid w:val="00F2446B"/>
    <w:rsid w:val="00F25038"/>
    <w:rsid w:val="00F257EA"/>
    <w:rsid w:val="00F26220"/>
    <w:rsid w:val="00F3059D"/>
    <w:rsid w:val="00F32BB6"/>
    <w:rsid w:val="00F32C23"/>
    <w:rsid w:val="00F3490D"/>
    <w:rsid w:val="00F3694E"/>
    <w:rsid w:val="00F37F24"/>
    <w:rsid w:val="00F40C89"/>
    <w:rsid w:val="00F419F9"/>
    <w:rsid w:val="00F42323"/>
    <w:rsid w:val="00F429A0"/>
    <w:rsid w:val="00F44BE0"/>
    <w:rsid w:val="00F44C84"/>
    <w:rsid w:val="00F47064"/>
    <w:rsid w:val="00F47BE9"/>
    <w:rsid w:val="00F51E51"/>
    <w:rsid w:val="00F52086"/>
    <w:rsid w:val="00F527A9"/>
    <w:rsid w:val="00F52DB9"/>
    <w:rsid w:val="00F55BAA"/>
    <w:rsid w:val="00F571BD"/>
    <w:rsid w:val="00F57C2E"/>
    <w:rsid w:val="00F64C1D"/>
    <w:rsid w:val="00F65D3D"/>
    <w:rsid w:val="00F66F07"/>
    <w:rsid w:val="00F6788D"/>
    <w:rsid w:val="00F70E76"/>
    <w:rsid w:val="00F70F02"/>
    <w:rsid w:val="00F71214"/>
    <w:rsid w:val="00F715E0"/>
    <w:rsid w:val="00F72410"/>
    <w:rsid w:val="00F72A26"/>
    <w:rsid w:val="00F74516"/>
    <w:rsid w:val="00F748D2"/>
    <w:rsid w:val="00F74B7B"/>
    <w:rsid w:val="00F75549"/>
    <w:rsid w:val="00F7564F"/>
    <w:rsid w:val="00F802CD"/>
    <w:rsid w:val="00F8082D"/>
    <w:rsid w:val="00F81828"/>
    <w:rsid w:val="00F82853"/>
    <w:rsid w:val="00F832AD"/>
    <w:rsid w:val="00F83978"/>
    <w:rsid w:val="00F8481C"/>
    <w:rsid w:val="00F849B0"/>
    <w:rsid w:val="00F85531"/>
    <w:rsid w:val="00F855E5"/>
    <w:rsid w:val="00F85E60"/>
    <w:rsid w:val="00F866F2"/>
    <w:rsid w:val="00F87491"/>
    <w:rsid w:val="00F9038C"/>
    <w:rsid w:val="00F904BA"/>
    <w:rsid w:val="00F908EE"/>
    <w:rsid w:val="00F90B20"/>
    <w:rsid w:val="00F922CA"/>
    <w:rsid w:val="00F9281B"/>
    <w:rsid w:val="00F928C7"/>
    <w:rsid w:val="00F931D4"/>
    <w:rsid w:val="00F941D8"/>
    <w:rsid w:val="00F964D9"/>
    <w:rsid w:val="00F968C4"/>
    <w:rsid w:val="00F9713D"/>
    <w:rsid w:val="00F97DA3"/>
    <w:rsid w:val="00FA066A"/>
    <w:rsid w:val="00FA08C9"/>
    <w:rsid w:val="00FA16FA"/>
    <w:rsid w:val="00FA598A"/>
    <w:rsid w:val="00FA70F1"/>
    <w:rsid w:val="00FA772C"/>
    <w:rsid w:val="00FA779F"/>
    <w:rsid w:val="00FA7EAF"/>
    <w:rsid w:val="00FB056B"/>
    <w:rsid w:val="00FB42D5"/>
    <w:rsid w:val="00FB4A95"/>
    <w:rsid w:val="00FB4CBF"/>
    <w:rsid w:val="00FB54E1"/>
    <w:rsid w:val="00FB6BBA"/>
    <w:rsid w:val="00FB738C"/>
    <w:rsid w:val="00FB7F8F"/>
    <w:rsid w:val="00FC27FA"/>
    <w:rsid w:val="00FC5054"/>
    <w:rsid w:val="00FC6104"/>
    <w:rsid w:val="00FC6A1F"/>
    <w:rsid w:val="00FC6C66"/>
    <w:rsid w:val="00FC75E8"/>
    <w:rsid w:val="00FD038B"/>
    <w:rsid w:val="00FD130C"/>
    <w:rsid w:val="00FD1EDD"/>
    <w:rsid w:val="00FD2E7C"/>
    <w:rsid w:val="00FD36C6"/>
    <w:rsid w:val="00FD41FF"/>
    <w:rsid w:val="00FD445A"/>
    <w:rsid w:val="00FD4F4F"/>
    <w:rsid w:val="00FD53DE"/>
    <w:rsid w:val="00FD5862"/>
    <w:rsid w:val="00FD634A"/>
    <w:rsid w:val="00FD668B"/>
    <w:rsid w:val="00FD710D"/>
    <w:rsid w:val="00FD7121"/>
    <w:rsid w:val="00FD79FD"/>
    <w:rsid w:val="00FD7F95"/>
    <w:rsid w:val="00FE1AC5"/>
    <w:rsid w:val="00FE5E48"/>
    <w:rsid w:val="00FE666C"/>
    <w:rsid w:val="00FE69F2"/>
    <w:rsid w:val="00FF0259"/>
    <w:rsid w:val="00FF15B6"/>
    <w:rsid w:val="00FF1A3E"/>
    <w:rsid w:val="00FF1DC6"/>
    <w:rsid w:val="00FF23EC"/>
    <w:rsid w:val="00FF353A"/>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B97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3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1E73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B97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3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1E73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060060459">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404182603">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8FA85D5C6A442C419FDAFCACF7D015E9EE3B868A0FD522761E9E6083E40EAB310209ABDD03C0EBT9H2O" TargetMode="External"/><Relationship Id="rId18" Type="http://schemas.openxmlformats.org/officeDocument/2006/relationships/hyperlink" Target="consultantplus://offline/ref=498FA85D5C6A442C419FC4F1BA9B8E1FEFED6782880CD9762B41C53DD4ED04FCT7H6O" TargetMode="External"/><Relationship Id="rId26" Type="http://schemas.openxmlformats.org/officeDocument/2006/relationships/hyperlink" Target="consultantplus://offline/ref=0A74AA2242A6F2BC02C1748032E767281D9071F653BCA7B53B23BC5E25B85DCCD5E3E103F5FABBFB39A53BU6H2O" TargetMode="External"/><Relationship Id="rId3" Type="http://schemas.openxmlformats.org/officeDocument/2006/relationships/styles" Target="styles.xml"/><Relationship Id="rId21" Type="http://schemas.openxmlformats.org/officeDocument/2006/relationships/hyperlink" Target="consultantplus://offline/ref=498FA85D5C6A442C419FDAFCACF7D015E9EE3B868A01D522761E9E6083TEH4O" TargetMode="External"/><Relationship Id="rId34" Type="http://schemas.openxmlformats.org/officeDocument/2006/relationships/hyperlink" Target="consultantplus://offline/ref=0A74AA2242A6F2BC02C16A8D248B39221B9A2FFF53BDAFE4647CE70372B1579B92ACB841B1F7BAFAU3H9O" TargetMode="External"/><Relationship Id="rId7" Type="http://schemas.openxmlformats.org/officeDocument/2006/relationships/footnotes" Target="footnotes.xml"/><Relationship Id="rId12" Type="http://schemas.openxmlformats.org/officeDocument/2006/relationships/hyperlink" Target="consultantplus://offline/ref=498FA85D5C6A442C419FDAFCACF7D015E9E138888A0BD522761E9E6083E40EAB310209ABDD03C3E0T9H7O" TargetMode="External"/><Relationship Id="rId17" Type="http://schemas.openxmlformats.org/officeDocument/2006/relationships/hyperlink" Target="consultantplus://offline/ref=498FA85D5C6A442C419FC4F1BA9B8E1FEFED67828608DA762B41C53DD4ED04FC764D50E9990EC6E393A9F5T4H8O" TargetMode="External"/><Relationship Id="rId25" Type="http://schemas.openxmlformats.org/officeDocument/2006/relationships/hyperlink" Target="consultantplus://offline/ref=30A31BA3B6579740C4C61431685BDC2B6F652676173CD016ADC534609CBE85FB2D592C548E630AADMDtEI" TargetMode="External"/><Relationship Id="rId33" Type="http://schemas.openxmlformats.org/officeDocument/2006/relationships/hyperlink" Target="consultantplus://offline/ref=0A74AA2242A6F2BC02C16A8D248B39221B9328FA59B6AFE4647CE70372B1579B92ACB841B1F7BAFBU3H1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2T4H0O" TargetMode="External"/><Relationship Id="rId20" Type="http://schemas.openxmlformats.org/officeDocument/2006/relationships/hyperlink" Target="consultantplus://offline/ref=498FA85D5C6A442C419FDAFCACF7D015E9E13D8D8C0AD522761E9E6083E40EAB310209ABDD03C7E2T9H3O" TargetMode="External"/><Relationship Id="rId29" Type="http://schemas.openxmlformats.org/officeDocument/2006/relationships/hyperlink" Target="consultantplus://offline/ref=498FA85D5C6A442C419FC4F1BA9B8E1FEFED67828801DA772D41C53DD4ED04FC764D50E9990EC6E393A1F7T4H1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8FA85D5C6A442C419FDAFCACF7D015E9E138888A0BD522761E9E6083E40EAB310209ABDD03C4E0T9H2O" TargetMode="External"/><Relationship Id="rId24" Type="http://schemas.openxmlformats.org/officeDocument/2006/relationships/hyperlink" Target="consultantplus://offline/ref=498FA85D5C6A442C419FDAFCACF7D015E9EE3E8E8D0AD522761E9E6083E40EAB310209ABDD03C7E2T9H3O" TargetMode="External"/><Relationship Id="rId32" Type="http://schemas.openxmlformats.org/officeDocument/2006/relationships/hyperlink" Target="consultantplus://offline/ref=0A74AA2242A6F2BC02C16A8D248B39221B932DF25EB3AFE4647CE70372UBH1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98FA85D5C6A442C419FDAFCACF7D015E9E13888870CD522761E9E6083E40EAB310209ABDD03C7E2T9H5O" TargetMode="External"/><Relationship Id="rId23" Type="http://schemas.openxmlformats.org/officeDocument/2006/relationships/hyperlink" Target="consultantplus://offline/ref=72E6053BAA70429AB1B2F5783027D81B5D56830223604C7310F448712E81792350A322B03EF98818C41A624BC71209D8ED9A4FB22E9669BEO67BL" TargetMode="External"/><Relationship Id="rId28" Type="http://schemas.openxmlformats.org/officeDocument/2006/relationships/hyperlink" Target="consultantplus://offline/ref=498FA85D5C6A442C419FC4F1BA9B8E1FEFED6782870BDA762A41C53DD4ED04FC764D50E9990EC6E393A9F2T4H2O" TargetMode="External"/><Relationship Id="rId36" Type="http://schemas.openxmlformats.org/officeDocument/2006/relationships/header" Target="header2.xml"/><Relationship Id="rId10" Type="http://schemas.openxmlformats.org/officeDocument/2006/relationships/hyperlink" Target="consultantplus://offline/ref=498FA85D5C6A442C419FC4F1BA9B8E1FEFED67828608DA762B41C53DD4ED04FC764D50E9990EC6E393A9FBT4H1O" TargetMode="External"/><Relationship Id="rId19" Type="http://schemas.openxmlformats.org/officeDocument/2006/relationships/hyperlink" Target="consultantplus://offline/ref=498FA85D5C6A442C419FDAFCACF7D015E9EE3E8E8D0AD522761E9E6083E40EAB310209ABDD03C7E2T9H3O" TargetMode="External"/><Relationship Id="rId31" Type="http://schemas.openxmlformats.org/officeDocument/2006/relationships/hyperlink" Target="consultantplus://offline/ref=0A74AA2242A6F2BC02C1748032E767281D9071F658B3A3BB3023BC5E25B85DCCD5E3E103F5FABBFA31AD38U6H9O" TargetMode="External"/><Relationship Id="rId4" Type="http://schemas.microsoft.com/office/2007/relationships/stylesWithEffects" Target="stylesWithEffects.xml"/><Relationship Id="rId9" Type="http://schemas.openxmlformats.org/officeDocument/2006/relationships/hyperlink" Target="consultantplus://offline/ref=498FA85D5C6A442C419FDAFCACF7D015E9E138888A0BD522761E9E6083E40EAB310209ABDD03C0E4T9H3O" TargetMode="External"/><Relationship Id="rId14" Type="http://schemas.openxmlformats.org/officeDocument/2006/relationships/hyperlink" Target="consultantplus://offline/ref=498FA85D5C6A442C419FDAFCACF7D015E9E138888A0BD522761E9E6083TEH4O" TargetMode="External"/><Relationship Id="rId22" Type="http://schemas.openxmlformats.org/officeDocument/2006/relationships/hyperlink" Target="consultantplus://offline/ref=0A74AA2242A6F2BC02C16A8D248B39221B932CFC58BCAFE4647CE70372UBH1O" TargetMode="External"/><Relationship Id="rId27" Type="http://schemas.openxmlformats.org/officeDocument/2006/relationships/hyperlink" Target="consultantplus://offline/ref=0A74AA2242A6F2BC02C1748032E767281D9071F653B3A2B13C23BC5E25B85DCCD5E3E103F5FABBFA31AC3EU6H5O" TargetMode="External"/><Relationship Id="rId30" Type="http://schemas.openxmlformats.org/officeDocument/2006/relationships/hyperlink" Target="consultantplus://offline/ref=498FA85D5C6A442C419FDAFCACF7D015E0E33F868F0288287E479262T8H4O"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E6053BAA70429AB1B2F5783027D81B5D57850E2A624C7310F448712E81792350A322B03EFB8B1ECD1A624BC71209D8ED9A4FB22E9669BEO67BL" TargetMode="External"/><Relationship Id="rId1" Type="http://schemas.openxmlformats.org/officeDocument/2006/relationships/hyperlink" Target="consultantplus://offline/ref=72E6053BAA70429AB1B2F5783027D81B5F50850523644C7310F448712E81792342A37ABC3FFC9619CD0F341A82O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761A-62F7-4CFE-8A86-C0FC574C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97</Pages>
  <Words>32179</Words>
  <Characters>183426</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Павличенко Натела Сергеевна</dc:creator>
  <cp:lastModifiedBy>Volegova Svetlana</cp:lastModifiedBy>
  <cp:revision>3</cp:revision>
  <cp:lastPrinted>2020-01-10T08:45:00Z</cp:lastPrinted>
  <dcterms:created xsi:type="dcterms:W3CDTF">2020-01-13T07:56:00Z</dcterms:created>
  <dcterms:modified xsi:type="dcterms:W3CDTF">2020-01-13T08:12:00Z</dcterms:modified>
</cp:coreProperties>
</file>