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8D" w:rsidRDefault="00020CEB" w:rsidP="0096468D">
      <w:pPr>
        <w:pStyle w:val="a3"/>
        <w:spacing w:before="150" w:beforeAutospacing="0" w:after="150" w:afterAutospacing="0" w:line="344" w:lineRule="atLeast"/>
        <w:rPr>
          <w:rFonts w:ascii="OpenSansLight" w:hAnsi="OpenSansLight"/>
          <w:color w:val="606060"/>
          <w:sz w:val="21"/>
          <w:szCs w:val="21"/>
        </w:rPr>
      </w:pPr>
      <w:r>
        <w:rPr>
          <w:rStyle w:val="a4"/>
          <w:rFonts w:ascii="OpenSansLight" w:hAnsi="OpenSansLight"/>
          <w:color w:val="606060"/>
          <w:sz w:val="21"/>
          <w:szCs w:val="21"/>
        </w:rPr>
        <w:t>Датченко Георгий Владимирович</w:t>
      </w:r>
      <w:r w:rsidR="0096468D">
        <w:rPr>
          <w:rStyle w:val="a4"/>
          <w:rFonts w:ascii="OpenSansLight" w:hAnsi="OpenSansLight"/>
          <w:color w:val="606060"/>
          <w:sz w:val="21"/>
          <w:szCs w:val="21"/>
        </w:rPr>
        <w:t xml:space="preserve"> – </w:t>
      </w:r>
      <w:r>
        <w:rPr>
          <w:rStyle w:val="a4"/>
          <w:rFonts w:ascii="OpenSansLight" w:hAnsi="OpenSansLight"/>
          <w:color w:val="606060"/>
          <w:sz w:val="21"/>
          <w:szCs w:val="21"/>
        </w:rPr>
        <w:t>Заведующий</w:t>
      </w:r>
      <w:r w:rsidR="00CB41D6">
        <w:rPr>
          <w:rStyle w:val="a4"/>
          <w:rFonts w:ascii="OpenSansLight" w:hAnsi="OpenSansLight"/>
          <w:color w:val="606060"/>
          <w:sz w:val="21"/>
          <w:szCs w:val="21"/>
        </w:rPr>
        <w:t xml:space="preserve"> отделением – врач-нефролог </w:t>
      </w:r>
      <w:r w:rsidR="00B02BCB">
        <w:rPr>
          <w:rStyle w:val="a4"/>
          <w:rFonts w:ascii="OpenSansLight" w:hAnsi="OpenSansLight"/>
          <w:color w:val="606060"/>
          <w:sz w:val="21"/>
          <w:szCs w:val="21"/>
        </w:rPr>
        <w:t xml:space="preserve"> </w:t>
      </w:r>
      <w:r>
        <w:rPr>
          <w:rStyle w:val="a4"/>
          <w:rFonts w:ascii="OpenSansLight" w:hAnsi="OpenSansLight"/>
          <w:color w:val="606060"/>
          <w:sz w:val="21"/>
          <w:szCs w:val="21"/>
        </w:rPr>
        <w:t>диализного центра в г.Миллерово</w:t>
      </w:r>
    </w:p>
    <w:p w:rsidR="0096468D" w:rsidRDefault="00020CEB" w:rsidP="0096468D">
      <w:pPr>
        <w:pStyle w:val="a3"/>
        <w:spacing w:before="150" w:beforeAutospacing="0" w:after="150" w:afterAutospacing="0" w:line="344" w:lineRule="atLeast"/>
        <w:rPr>
          <w:rFonts w:ascii="OpenSansLight" w:hAnsi="OpenSansLight"/>
          <w:color w:val="606060"/>
          <w:sz w:val="21"/>
          <w:szCs w:val="21"/>
        </w:rPr>
      </w:pPr>
      <w:r>
        <w:rPr>
          <w:rFonts w:ascii="OpenSansLight" w:hAnsi="OpenSansLight"/>
          <w:color w:val="606060"/>
          <w:sz w:val="21"/>
          <w:szCs w:val="21"/>
        </w:rPr>
        <w:t>2005г. - получил</w:t>
      </w:r>
      <w:r w:rsidR="0096468D">
        <w:rPr>
          <w:rFonts w:ascii="OpenSansLight" w:hAnsi="OpenSansLight"/>
          <w:color w:val="606060"/>
          <w:sz w:val="21"/>
          <w:szCs w:val="21"/>
        </w:rPr>
        <w:t xml:space="preserve"> Диплом</w:t>
      </w:r>
      <w:r>
        <w:rPr>
          <w:rFonts w:ascii="OpenSansLight" w:hAnsi="OpenSansLight"/>
          <w:color w:val="606060"/>
          <w:sz w:val="21"/>
          <w:szCs w:val="21"/>
        </w:rPr>
        <w:t xml:space="preserve"> о высшем профессиональном образовании</w:t>
      </w:r>
      <w:r w:rsidR="00CB41D6">
        <w:rPr>
          <w:rFonts w:ascii="OpenSansLight" w:hAnsi="OpenSansLight"/>
          <w:color w:val="606060"/>
          <w:sz w:val="21"/>
          <w:szCs w:val="21"/>
        </w:rPr>
        <w:t xml:space="preserve"> врача</w:t>
      </w:r>
      <w:r w:rsidR="0096468D">
        <w:rPr>
          <w:rFonts w:ascii="OpenSansLight" w:hAnsi="OpenSansLight"/>
          <w:color w:val="606060"/>
          <w:sz w:val="21"/>
          <w:szCs w:val="21"/>
        </w:rPr>
        <w:t xml:space="preserve">  в </w:t>
      </w:r>
      <w:r w:rsidRPr="00020CEB">
        <w:rPr>
          <w:rFonts w:ascii="OpenSansLight" w:hAnsi="OpenSansLight"/>
          <w:color w:val="606060"/>
          <w:sz w:val="21"/>
          <w:szCs w:val="21"/>
        </w:rPr>
        <w:t>ГОУ ВПО Саратовский военно-медицинский институт</w:t>
      </w:r>
      <w:r>
        <w:rPr>
          <w:rFonts w:ascii="OpenSansLight" w:hAnsi="OpenSansLight"/>
          <w:color w:val="606060"/>
          <w:sz w:val="21"/>
          <w:szCs w:val="21"/>
        </w:rPr>
        <w:t xml:space="preserve"> </w:t>
      </w:r>
      <w:r w:rsidR="00CB41D6">
        <w:rPr>
          <w:rFonts w:ascii="OpenSansLight" w:hAnsi="OpenSansLight"/>
          <w:color w:val="606060"/>
          <w:sz w:val="21"/>
          <w:szCs w:val="21"/>
        </w:rPr>
        <w:t xml:space="preserve"> </w:t>
      </w:r>
      <w:r w:rsidR="0096468D">
        <w:rPr>
          <w:rFonts w:ascii="OpenSansLight" w:hAnsi="OpenSansLight"/>
          <w:color w:val="606060"/>
          <w:sz w:val="21"/>
          <w:szCs w:val="21"/>
        </w:rPr>
        <w:t xml:space="preserve">по специальности </w:t>
      </w:r>
      <w:r w:rsidR="00CB41D6">
        <w:rPr>
          <w:rFonts w:ascii="OpenSansLight" w:hAnsi="OpenSansLight" w:hint="eastAsia"/>
          <w:color w:val="606060"/>
          <w:sz w:val="21"/>
          <w:szCs w:val="21"/>
        </w:rPr>
        <w:t>«</w:t>
      </w:r>
      <w:r w:rsidR="00CB41D6">
        <w:rPr>
          <w:rFonts w:ascii="OpenSansLight" w:hAnsi="OpenSansLight"/>
          <w:color w:val="606060"/>
          <w:sz w:val="21"/>
          <w:szCs w:val="21"/>
        </w:rPr>
        <w:t xml:space="preserve"> Лечебное дело</w:t>
      </w:r>
      <w:r>
        <w:rPr>
          <w:rFonts w:ascii="OpenSansLight" w:hAnsi="OpenSansLight"/>
          <w:color w:val="606060"/>
          <w:sz w:val="21"/>
          <w:szCs w:val="21"/>
        </w:rPr>
        <w:t>», квалификация «врач».</w:t>
      </w:r>
    </w:p>
    <w:p w:rsidR="0096468D" w:rsidRDefault="00E60547" w:rsidP="0096468D">
      <w:pPr>
        <w:pStyle w:val="a3"/>
        <w:spacing w:before="150" w:beforeAutospacing="0" w:after="150" w:afterAutospacing="0" w:line="344" w:lineRule="atLeast"/>
        <w:rPr>
          <w:rFonts w:ascii="OpenSansLight" w:hAnsi="OpenSansLight"/>
          <w:color w:val="606060"/>
          <w:sz w:val="21"/>
          <w:szCs w:val="21"/>
        </w:rPr>
      </w:pPr>
      <w:r>
        <w:rPr>
          <w:rFonts w:ascii="OpenSansLight" w:hAnsi="OpenSansLight"/>
          <w:color w:val="606060"/>
          <w:sz w:val="21"/>
          <w:szCs w:val="21"/>
        </w:rPr>
        <w:t>2006г. - получил Удостоверение об окончании интернатуры по специальности «Общая врачебная практика «Семейная медицина»</w:t>
      </w:r>
      <w:r w:rsidR="0096468D">
        <w:rPr>
          <w:rFonts w:ascii="OpenSansLight" w:hAnsi="OpenSansLight"/>
          <w:color w:val="606060"/>
          <w:sz w:val="21"/>
          <w:szCs w:val="21"/>
        </w:rPr>
        <w:t>.</w:t>
      </w:r>
    </w:p>
    <w:p w:rsidR="0096468D" w:rsidRDefault="00E60547" w:rsidP="0096468D">
      <w:pPr>
        <w:pStyle w:val="a3"/>
        <w:spacing w:before="150" w:beforeAutospacing="0" w:after="150" w:afterAutospacing="0" w:line="344" w:lineRule="atLeast"/>
        <w:rPr>
          <w:rFonts w:ascii="OpenSansLight" w:hAnsi="OpenSansLight"/>
          <w:color w:val="606060"/>
          <w:sz w:val="21"/>
          <w:szCs w:val="21"/>
        </w:rPr>
      </w:pPr>
      <w:r>
        <w:rPr>
          <w:rFonts w:ascii="OpenSansLight" w:hAnsi="OpenSansLight"/>
          <w:color w:val="606060"/>
          <w:sz w:val="21"/>
          <w:szCs w:val="21"/>
        </w:rPr>
        <w:t>2017</w:t>
      </w:r>
      <w:r w:rsidR="0096468D">
        <w:rPr>
          <w:rFonts w:ascii="OpenSansLight" w:hAnsi="OpenSansLight"/>
          <w:color w:val="606060"/>
          <w:sz w:val="21"/>
          <w:szCs w:val="21"/>
        </w:rPr>
        <w:t>г.</w:t>
      </w:r>
      <w:r w:rsidR="00CB41D6">
        <w:rPr>
          <w:rFonts w:ascii="OpenSansLight" w:hAnsi="OpenSansLight"/>
          <w:color w:val="606060"/>
          <w:sz w:val="21"/>
          <w:szCs w:val="21"/>
        </w:rPr>
        <w:t xml:space="preserve"> – получила Диплом о профессиональной переподготовке</w:t>
      </w:r>
      <w:r w:rsidR="0096468D">
        <w:rPr>
          <w:rFonts w:ascii="OpenSansLight" w:hAnsi="OpenSansLight"/>
          <w:color w:val="606060"/>
          <w:sz w:val="21"/>
          <w:szCs w:val="21"/>
        </w:rPr>
        <w:t xml:space="preserve">  в </w:t>
      </w:r>
      <w:r w:rsidR="00A8198D" w:rsidRPr="00A8198D">
        <w:rPr>
          <w:rFonts w:ascii="OpenSansLight" w:hAnsi="OpenSansLight"/>
          <w:color w:val="606060"/>
          <w:sz w:val="21"/>
          <w:szCs w:val="21"/>
        </w:rPr>
        <w:t>ГБОУ ВПО Первый Московский государственный медицинский университет имени И.М. Сеченова Мин. здр. РФ</w:t>
      </w:r>
      <w:r w:rsidR="00A8198D">
        <w:rPr>
          <w:rFonts w:ascii="OpenSansLight" w:hAnsi="OpenSansLight"/>
          <w:color w:val="606060"/>
          <w:sz w:val="21"/>
          <w:szCs w:val="21"/>
        </w:rPr>
        <w:t xml:space="preserve"> по специальности</w:t>
      </w:r>
      <w:r w:rsidR="0096468D">
        <w:rPr>
          <w:rFonts w:ascii="OpenSansLight" w:hAnsi="OpenSansLight"/>
          <w:color w:val="606060"/>
          <w:sz w:val="21"/>
          <w:szCs w:val="21"/>
        </w:rPr>
        <w:t xml:space="preserve"> </w:t>
      </w:r>
      <w:r w:rsidR="0096468D">
        <w:rPr>
          <w:rFonts w:ascii="OpenSansLight" w:hAnsi="OpenSansLight" w:hint="eastAsia"/>
          <w:color w:val="606060"/>
          <w:sz w:val="21"/>
          <w:szCs w:val="21"/>
        </w:rPr>
        <w:t xml:space="preserve"> «</w:t>
      </w:r>
      <w:r w:rsidR="00CB41D6">
        <w:rPr>
          <w:rFonts w:ascii="OpenSansLight" w:hAnsi="OpenSansLight"/>
          <w:color w:val="606060"/>
          <w:sz w:val="21"/>
          <w:szCs w:val="21"/>
        </w:rPr>
        <w:t>Нефрология</w:t>
      </w:r>
      <w:r w:rsidR="0096468D">
        <w:rPr>
          <w:rFonts w:ascii="OpenSansLight" w:hAnsi="OpenSansLight" w:hint="eastAsia"/>
          <w:color w:val="606060"/>
          <w:sz w:val="21"/>
          <w:szCs w:val="21"/>
        </w:rPr>
        <w:t>»</w:t>
      </w:r>
      <w:r w:rsidR="00A8198D">
        <w:rPr>
          <w:rFonts w:ascii="OpenSansLight" w:hAnsi="OpenSansLight"/>
          <w:color w:val="606060"/>
          <w:sz w:val="21"/>
          <w:szCs w:val="21"/>
        </w:rPr>
        <w:t>, квалификация «врач-нефролог».</w:t>
      </w:r>
    </w:p>
    <w:p w:rsidR="001471C3" w:rsidRDefault="001471C3" w:rsidP="001471C3">
      <w:pPr>
        <w:pStyle w:val="a3"/>
        <w:spacing w:before="150" w:beforeAutospacing="0" w:after="150" w:afterAutospacing="0" w:line="344" w:lineRule="atLeast"/>
        <w:rPr>
          <w:rFonts w:ascii="OpenSansLight" w:hAnsi="OpenSansLight"/>
          <w:color w:val="606060"/>
          <w:sz w:val="21"/>
          <w:szCs w:val="21"/>
        </w:rPr>
      </w:pPr>
      <w:r>
        <w:rPr>
          <w:rStyle w:val="a4"/>
          <w:rFonts w:ascii="OpenSansLight" w:hAnsi="OpenSansLight"/>
          <w:color w:val="606060"/>
          <w:sz w:val="21"/>
          <w:szCs w:val="21"/>
        </w:rPr>
        <w:t>Рафалянц Анна Николаевна – Старшая медицинская сестра диализного центра в г.Миллерово</w:t>
      </w:r>
    </w:p>
    <w:p w:rsidR="00092BFF" w:rsidRDefault="001471C3" w:rsidP="00EB2870">
      <w:pPr>
        <w:pStyle w:val="a3"/>
        <w:spacing w:before="150" w:beforeAutospacing="0" w:after="150" w:afterAutospacing="0" w:line="344" w:lineRule="atLeast"/>
        <w:rPr>
          <w:rStyle w:val="a4"/>
          <w:rFonts w:ascii="OpenSansLight" w:hAnsi="OpenSansLight"/>
          <w:b w:val="0"/>
          <w:color w:val="606060"/>
          <w:sz w:val="21"/>
          <w:szCs w:val="21"/>
        </w:rPr>
      </w:pPr>
      <w:r w:rsidRPr="001471C3">
        <w:rPr>
          <w:rStyle w:val="a4"/>
          <w:rFonts w:ascii="OpenSansLight" w:hAnsi="OpenSansLight"/>
          <w:b w:val="0"/>
          <w:color w:val="606060"/>
          <w:sz w:val="21"/>
          <w:szCs w:val="21"/>
        </w:rPr>
        <w:t>2006г. – получила Среднее профессиональное образование в ГОУ СПО Ростовской области "Таганрогский медицинский колледж" по специальности «</w:t>
      </w:r>
      <w:r>
        <w:rPr>
          <w:rStyle w:val="a4"/>
          <w:rFonts w:ascii="OpenSansLight" w:hAnsi="OpenSansLight"/>
          <w:b w:val="0"/>
          <w:color w:val="606060"/>
          <w:sz w:val="21"/>
          <w:szCs w:val="21"/>
        </w:rPr>
        <w:t>Сестри</w:t>
      </w:r>
      <w:r w:rsidRPr="001471C3">
        <w:rPr>
          <w:rStyle w:val="a4"/>
          <w:rFonts w:ascii="OpenSansLight" w:hAnsi="OpenSansLight"/>
          <w:b w:val="0"/>
          <w:color w:val="606060"/>
          <w:sz w:val="21"/>
          <w:szCs w:val="21"/>
        </w:rPr>
        <w:t>нское дело».</w:t>
      </w:r>
    </w:p>
    <w:p w:rsidR="001471C3" w:rsidRPr="001471C3" w:rsidRDefault="001471C3" w:rsidP="00EB2870">
      <w:pPr>
        <w:pStyle w:val="a3"/>
        <w:spacing w:before="150" w:beforeAutospacing="0" w:after="150" w:afterAutospacing="0" w:line="344" w:lineRule="atLeast"/>
        <w:rPr>
          <w:rStyle w:val="a4"/>
          <w:rFonts w:ascii="OpenSansLight" w:hAnsi="OpenSansLight"/>
          <w:b w:val="0"/>
          <w:color w:val="606060"/>
          <w:sz w:val="21"/>
          <w:szCs w:val="21"/>
        </w:rPr>
      </w:pPr>
      <w:r>
        <w:rPr>
          <w:rStyle w:val="a4"/>
          <w:rFonts w:ascii="OpenSansLight" w:hAnsi="OpenSansLight"/>
          <w:b w:val="0"/>
          <w:color w:val="606060"/>
          <w:sz w:val="21"/>
          <w:szCs w:val="21"/>
        </w:rPr>
        <w:t xml:space="preserve">2014г. – </w:t>
      </w:r>
      <w:r w:rsidRPr="001471C3">
        <w:rPr>
          <w:rStyle w:val="a4"/>
          <w:rFonts w:ascii="OpenSansLight" w:hAnsi="OpenSansLight"/>
          <w:b w:val="0"/>
          <w:color w:val="606060"/>
          <w:sz w:val="21"/>
          <w:szCs w:val="21"/>
        </w:rPr>
        <w:t>получила</w:t>
      </w:r>
      <w:r>
        <w:rPr>
          <w:rStyle w:val="a4"/>
          <w:rFonts w:ascii="OpenSansLight" w:hAnsi="OpenSansLight"/>
          <w:b w:val="0"/>
          <w:color w:val="606060"/>
          <w:sz w:val="21"/>
          <w:szCs w:val="21"/>
        </w:rPr>
        <w:t xml:space="preserve"> Сертификат по специальности «Сестринское дело».</w:t>
      </w:r>
    </w:p>
    <w:sectPr w:rsidR="001471C3" w:rsidRPr="001471C3" w:rsidSect="00CB41D6">
      <w:type w:val="continuous"/>
      <w:pgSz w:w="11905" w:h="16837"/>
      <w:pgMar w:top="1788" w:right="471" w:bottom="718" w:left="993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31" w:rsidRDefault="00E45731" w:rsidP="00092BFF">
      <w:pPr>
        <w:spacing w:after="0" w:line="240" w:lineRule="auto"/>
      </w:pPr>
      <w:r>
        <w:separator/>
      </w:r>
    </w:p>
  </w:endnote>
  <w:endnote w:type="continuationSeparator" w:id="1">
    <w:p w:rsidR="00E45731" w:rsidRDefault="00E45731" w:rsidP="0009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31" w:rsidRDefault="00E45731" w:rsidP="00092BFF">
      <w:pPr>
        <w:spacing w:after="0" w:line="240" w:lineRule="auto"/>
      </w:pPr>
      <w:r>
        <w:separator/>
      </w:r>
    </w:p>
  </w:footnote>
  <w:footnote w:type="continuationSeparator" w:id="1">
    <w:p w:rsidR="00E45731" w:rsidRDefault="00E45731" w:rsidP="00092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870"/>
    <w:rsid w:val="00020CEB"/>
    <w:rsid w:val="00045F37"/>
    <w:rsid w:val="000672BA"/>
    <w:rsid w:val="00092BFF"/>
    <w:rsid w:val="000E67AB"/>
    <w:rsid w:val="000F3D6F"/>
    <w:rsid w:val="001471C3"/>
    <w:rsid w:val="002809B5"/>
    <w:rsid w:val="00343347"/>
    <w:rsid w:val="00455D5B"/>
    <w:rsid w:val="00526A5D"/>
    <w:rsid w:val="006617B5"/>
    <w:rsid w:val="006A25CC"/>
    <w:rsid w:val="0075166D"/>
    <w:rsid w:val="00854BD8"/>
    <w:rsid w:val="00865AB6"/>
    <w:rsid w:val="00874717"/>
    <w:rsid w:val="00946AB6"/>
    <w:rsid w:val="0096468D"/>
    <w:rsid w:val="009A1FEB"/>
    <w:rsid w:val="00A3505D"/>
    <w:rsid w:val="00A76E76"/>
    <w:rsid w:val="00A8198D"/>
    <w:rsid w:val="00B02BCB"/>
    <w:rsid w:val="00B15696"/>
    <w:rsid w:val="00B42A0E"/>
    <w:rsid w:val="00B46FB4"/>
    <w:rsid w:val="00BE56D2"/>
    <w:rsid w:val="00C95A8A"/>
    <w:rsid w:val="00CB41D6"/>
    <w:rsid w:val="00CD32B2"/>
    <w:rsid w:val="00E45731"/>
    <w:rsid w:val="00E60547"/>
    <w:rsid w:val="00E921DC"/>
    <w:rsid w:val="00EB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87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9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2BFF"/>
  </w:style>
  <w:style w:type="paragraph" w:styleId="a7">
    <w:name w:val="footer"/>
    <w:basedOn w:val="a"/>
    <w:link w:val="a8"/>
    <w:uiPriority w:val="99"/>
    <w:semiHidden/>
    <w:unhideWhenUsed/>
    <w:rsid w:val="0009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2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Alexsandra.Shvedova</dc:creator>
  <cp:lastModifiedBy>alexsandra.shvedova</cp:lastModifiedBy>
  <cp:revision>3</cp:revision>
  <dcterms:created xsi:type="dcterms:W3CDTF">2019-02-13T13:51:00Z</dcterms:created>
  <dcterms:modified xsi:type="dcterms:W3CDTF">2019-02-13T14:01:00Z</dcterms:modified>
</cp:coreProperties>
</file>