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C230" w14:textId="77777777" w:rsidR="00C86D21" w:rsidRPr="00C86D21" w:rsidRDefault="00C86D21" w:rsidP="00AE17B9">
      <w:pPr>
        <w:pStyle w:val="1"/>
        <w:tabs>
          <w:tab w:val="left" w:pos="1421"/>
          <w:tab w:val="left" w:pos="1423"/>
        </w:tabs>
        <w:spacing w:before="311" w:line="230" w:lineRule="auto"/>
        <w:ind w:left="1423" w:right="1143"/>
        <w:jc w:val="center"/>
        <w:rPr>
          <w:sz w:val="28"/>
          <w:szCs w:val="28"/>
        </w:rPr>
      </w:pPr>
      <w:r w:rsidRPr="00C86D21">
        <w:rPr>
          <w:spacing w:val="-6"/>
          <w:sz w:val="28"/>
          <w:szCs w:val="28"/>
        </w:rPr>
        <w:t>Порядок</w:t>
      </w:r>
      <w:r w:rsidRPr="00C86D21">
        <w:rPr>
          <w:sz w:val="28"/>
          <w:szCs w:val="28"/>
        </w:rPr>
        <w:t xml:space="preserve"> </w:t>
      </w:r>
      <w:r w:rsidRPr="00C86D21">
        <w:rPr>
          <w:spacing w:val="-6"/>
          <w:sz w:val="28"/>
          <w:szCs w:val="28"/>
        </w:rPr>
        <w:t>реализации установленного</w:t>
      </w:r>
      <w:r w:rsidRPr="00C86D21">
        <w:rPr>
          <w:spacing w:val="-13"/>
          <w:sz w:val="28"/>
          <w:szCs w:val="28"/>
        </w:rPr>
        <w:t xml:space="preserve"> </w:t>
      </w:r>
      <w:r w:rsidRPr="00C86D21">
        <w:rPr>
          <w:spacing w:val="-6"/>
          <w:sz w:val="28"/>
          <w:szCs w:val="28"/>
        </w:rPr>
        <w:t xml:space="preserve">законодательством </w:t>
      </w:r>
      <w:r w:rsidRPr="00C86D21">
        <w:rPr>
          <w:spacing w:val="-2"/>
          <w:sz w:val="28"/>
          <w:szCs w:val="28"/>
        </w:rPr>
        <w:t>Российской</w:t>
      </w:r>
      <w:r w:rsidRPr="00C86D21">
        <w:rPr>
          <w:spacing w:val="-6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Федерации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права</w:t>
      </w:r>
      <w:r w:rsidRPr="00C86D21">
        <w:rPr>
          <w:spacing w:val="-16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внеочередного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 xml:space="preserve">оказания </w:t>
      </w:r>
      <w:r w:rsidRPr="00C86D21">
        <w:rPr>
          <w:spacing w:val="-4"/>
          <w:sz w:val="28"/>
          <w:szCs w:val="28"/>
        </w:rPr>
        <w:t>медицинской помощи</w:t>
      </w:r>
      <w:r w:rsidRPr="00C86D21">
        <w:rPr>
          <w:spacing w:val="-7"/>
          <w:sz w:val="28"/>
          <w:szCs w:val="28"/>
        </w:rPr>
        <w:t xml:space="preserve"> </w:t>
      </w:r>
      <w:r w:rsidRPr="00C86D21">
        <w:rPr>
          <w:spacing w:val="-4"/>
          <w:sz w:val="28"/>
          <w:szCs w:val="28"/>
        </w:rPr>
        <w:t>отдельным категориям граждан</w:t>
      </w:r>
    </w:p>
    <w:p w14:paraId="4BC77398" w14:textId="77777777" w:rsidR="00C86D21" w:rsidRPr="00C86D21" w:rsidRDefault="00C86D21" w:rsidP="00AE17B9">
      <w:pPr>
        <w:spacing w:before="9" w:line="230" w:lineRule="auto"/>
        <w:ind w:left="2514" w:right="1922" w:hanging="394"/>
        <w:jc w:val="center"/>
        <w:rPr>
          <w:b/>
          <w:sz w:val="28"/>
          <w:szCs w:val="20"/>
        </w:rPr>
      </w:pPr>
      <w:r w:rsidRPr="00C86D21">
        <w:rPr>
          <w:b/>
          <w:spacing w:val="-8"/>
          <w:sz w:val="28"/>
          <w:szCs w:val="20"/>
        </w:rPr>
        <w:t>в</w:t>
      </w:r>
      <w:r w:rsidRPr="00C86D21">
        <w:rPr>
          <w:b/>
          <w:spacing w:val="-11"/>
          <w:sz w:val="28"/>
          <w:szCs w:val="20"/>
        </w:rPr>
        <w:t xml:space="preserve"> </w:t>
      </w:r>
      <w:r w:rsidRPr="00C86D21">
        <w:rPr>
          <w:b/>
          <w:spacing w:val="-8"/>
          <w:sz w:val="28"/>
          <w:szCs w:val="20"/>
        </w:rPr>
        <w:t>медицинских</w:t>
      </w:r>
      <w:r w:rsidRPr="00C86D21">
        <w:rPr>
          <w:b/>
          <w:spacing w:val="8"/>
          <w:sz w:val="28"/>
          <w:szCs w:val="20"/>
        </w:rPr>
        <w:t xml:space="preserve"> </w:t>
      </w:r>
      <w:r w:rsidRPr="00C86D21">
        <w:rPr>
          <w:b/>
          <w:spacing w:val="-8"/>
          <w:sz w:val="28"/>
          <w:szCs w:val="20"/>
        </w:rPr>
        <w:t>организациях,</w:t>
      </w:r>
      <w:r w:rsidRPr="00C86D21">
        <w:rPr>
          <w:b/>
          <w:spacing w:val="12"/>
          <w:sz w:val="28"/>
          <w:szCs w:val="20"/>
        </w:rPr>
        <w:t xml:space="preserve"> </w:t>
      </w:r>
      <w:r w:rsidRPr="00C86D21">
        <w:rPr>
          <w:b/>
          <w:spacing w:val="-8"/>
          <w:sz w:val="28"/>
          <w:szCs w:val="20"/>
        </w:rPr>
        <w:t xml:space="preserve">находящихся </w:t>
      </w:r>
      <w:r w:rsidRPr="00C86D21">
        <w:rPr>
          <w:b/>
          <w:spacing w:val="-2"/>
          <w:sz w:val="28"/>
          <w:szCs w:val="20"/>
        </w:rPr>
        <w:t>на</w:t>
      </w:r>
      <w:r w:rsidRPr="00C86D21">
        <w:rPr>
          <w:b/>
          <w:spacing w:val="-13"/>
          <w:sz w:val="28"/>
          <w:szCs w:val="20"/>
        </w:rPr>
        <w:t xml:space="preserve"> </w:t>
      </w:r>
      <w:r w:rsidRPr="00C86D21">
        <w:rPr>
          <w:b/>
          <w:spacing w:val="-2"/>
          <w:sz w:val="28"/>
          <w:szCs w:val="20"/>
        </w:rPr>
        <w:t>территории Белгородской области</w:t>
      </w:r>
    </w:p>
    <w:p w14:paraId="3DAA64FC" w14:textId="77777777" w:rsidR="00C86D21" w:rsidRPr="00C86D21" w:rsidRDefault="00C86D21" w:rsidP="00C86D21">
      <w:pPr>
        <w:pStyle w:val="a3"/>
        <w:spacing w:before="317" w:line="228" w:lineRule="auto"/>
        <w:ind w:left="109" w:right="171" w:firstLine="662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Правом внеочередного получения медицинской помощи пользуются следующие</w:t>
      </w:r>
      <w:r w:rsidRPr="00C86D21">
        <w:rPr>
          <w:spacing w:val="-9"/>
          <w:sz w:val="28"/>
          <w:szCs w:val="28"/>
        </w:rPr>
        <w:t xml:space="preserve"> </w:t>
      </w:r>
      <w:r w:rsidRPr="00C86D21">
        <w:rPr>
          <w:sz w:val="28"/>
          <w:szCs w:val="28"/>
        </w:rPr>
        <w:t>категории</w:t>
      </w:r>
      <w:r w:rsidRPr="00C86D21">
        <w:rPr>
          <w:spacing w:val="-11"/>
          <w:sz w:val="28"/>
          <w:szCs w:val="28"/>
        </w:rPr>
        <w:t xml:space="preserve"> </w:t>
      </w:r>
      <w:r w:rsidRPr="00C86D21">
        <w:rPr>
          <w:sz w:val="28"/>
          <w:szCs w:val="28"/>
        </w:rPr>
        <w:t>граждан:</w:t>
      </w:r>
    </w:p>
    <w:p w14:paraId="4CF0FE6C" w14:textId="398C0B7B" w:rsidR="00C86D21" w:rsidRPr="00C86D21" w:rsidRDefault="00C86D21" w:rsidP="00C86D21">
      <w:pPr>
        <w:pStyle w:val="a5"/>
        <w:numPr>
          <w:ilvl w:val="0"/>
          <w:numId w:val="1"/>
        </w:numPr>
        <w:tabs>
          <w:tab w:val="left" w:pos="1153"/>
          <w:tab w:val="left" w:pos="2550"/>
        </w:tabs>
        <w:spacing w:before="3" w:line="230" w:lineRule="auto"/>
        <w:ind w:right="137" w:firstLine="667"/>
        <w:rPr>
          <w:sz w:val="28"/>
          <w:szCs w:val="20"/>
        </w:rPr>
      </w:pPr>
      <w:r w:rsidRPr="00C86D21">
        <w:rPr>
          <w:spacing w:val="-2"/>
          <w:sz w:val="28"/>
          <w:szCs w:val="20"/>
        </w:rPr>
        <w:t>Инвалиды</w:t>
      </w:r>
      <w:r w:rsidRPr="00C86D21">
        <w:rPr>
          <w:sz w:val="28"/>
          <w:szCs w:val="20"/>
        </w:rPr>
        <w:tab/>
        <w:t>войны</w:t>
      </w:r>
      <w:r w:rsidRPr="00C86D21">
        <w:rPr>
          <w:spacing w:val="49"/>
          <w:sz w:val="28"/>
          <w:szCs w:val="20"/>
        </w:rPr>
        <w:t xml:space="preserve"> </w:t>
      </w:r>
      <w:r w:rsidRPr="00C86D21">
        <w:rPr>
          <w:sz w:val="28"/>
          <w:szCs w:val="20"/>
        </w:rPr>
        <w:t>и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граждане</w:t>
      </w:r>
      <w:r w:rsidRPr="00C86D21">
        <w:rPr>
          <w:spacing w:val="56"/>
          <w:sz w:val="28"/>
          <w:szCs w:val="20"/>
        </w:rPr>
        <w:t xml:space="preserve"> </w:t>
      </w:r>
      <w:r w:rsidRPr="00C86D21">
        <w:rPr>
          <w:sz w:val="28"/>
          <w:szCs w:val="20"/>
        </w:rPr>
        <w:t>других</w:t>
      </w:r>
      <w:r w:rsidRPr="00C86D21">
        <w:rPr>
          <w:spacing w:val="48"/>
          <w:sz w:val="28"/>
          <w:szCs w:val="20"/>
        </w:rPr>
        <w:t xml:space="preserve"> </w:t>
      </w:r>
      <w:r w:rsidRPr="00C86D21">
        <w:rPr>
          <w:sz w:val="28"/>
          <w:szCs w:val="20"/>
        </w:rPr>
        <w:t>категорий,</w:t>
      </w:r>
      <w:r w:rsidRPr="00C86D21">
        <w:rPr>
          <w:spacing w:val="55"/>
          <w:sz w:val="28"/>
          <w:szCs w:val="20"/>
        </w:rPr>
        <w:t xml:space="preserve"> </w:t>
      </w:r>
      <w:r w:rsidRPr="00C86D21">
        <w:rPr>
          <w:sz w:val="28"/>
          <w:szCs w:val="20"/>
        </w:rPr>
        <w:t xml:space="preserve">предусмотренных </w:t>
      </w:r>
      <w:r w:rsidRPr="00C86D21">
        <w:rPr>
          <w:w w:val="95"/>
          <w:sz w:val="28"/>
          <w:szCs w:val="20"/>
        </w:rPr>
        <w:t>статьями 3,</w:t>
      </w:r>
      <w:r w:rsidRPr="00C86D21">
        <w:rPr>
          <w:spacing w:val="-3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4,</w:t>
      </w:r>
      <w:r w:rsidRPr="00C86D21">
        <w:rPr>
          <w:spacing w:val="-11"/>
          <w:w w:val="95"/>
          <w:sz w:val="28"/>
          <w:szCs w:val="20"/>
        </w:rPr>
        <w:t xml:space="preserve"> </w:t>
      </w:r>
      <w:proofErr w:type="gramStart"/>
      <w:r w:rsidRPr="00C86D21">
        <w:rPr>
          <w:w w:val="95"/>
          <w:sz w:val="28"/>
          <w:szCs w:val="20"/>
        </w:rPr>
        <w:t>14</w:t>
      </w:r>
      <w:r w:rsidRPr="00C86D21">
        <w:rPr>
          <w:spacing w:val="-8"/>
          <w:w w:val="95"/>
          <w:sz w:val="28"/>
          <w:szCs w:val="20"/>
        </w:rPr>
        <w:t xml:space="preserve"> </w:t>
      </w:r>
      <w:r w:rsidRPr="00C86D21">
        <w:rPr>
          <w:w w:val="90"/>
          <w:sz w:val="28"/>
          <w:szCs w:val="20"/>
        </w:rPr>
        <w:t>—</w:t>
      </w:r>
      <w:r w:rsidRPr="00C86D21">
        <w:rPr>
          <w:spacing w:val="-9"/>
          <w:w w:val="90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19</w:t>
      </w:r>
      <w:proofErr w:type="gramEnd"/>
      <w:r w:rsidRPr="00C86D21">
        <w:rPr>
          <w:spacing w:val="-3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и</w:t>
      </w:r>
      <w:r w:rsidRPr="00C86D21">
        <w:rPr>
          <w:spacing w:val="-11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21</w:t>
      </w:r>
      <w:r w:rsidRPr="00C86D21">
        <w:rPr>
          <w:spacing w:val="-8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Федерального</w:t>
      </w:r>
      <w:r w:rsidRPr="00C86D21">
        <w:rPr>
          <w:spacing w:val="19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закона от</w:t>
      </w:r>
      <w:r w:rsidRPr="00C86D21">
        <w:rPr>
          <w:spacing w:val="-7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12</w:t>
      </w:r>
      <w:r w:rsidRPr="00C86D21">
        <w:rPr>
          <w:spacing w:val="-7"/>
          <w:w w:val="95"/>
          <w:sz w:val="28"/>
          <w:szCs w:val="20"/>
        </w:rPr>
        <w:t xml:space="preserve"> </w:t>
      </w:r>
      <w:r w:rsidRPr="00C86D21">
        <w:rPr>
          <w:w w:val="95"/>
          <w:sz w:val="28"/>
          <w:szCs w:val="20"/>
        </w:rPr>
        <w:t>января 1995 года No 5-ФЗ</w:t>
      </w:r>
      <w:r>
        <w:rPr>
          <w:w w:val="95"/>
          <w:sz w:val="28"/>
          <w:szCs w:val="20"/>
        </w:rPr>
        <w:br/>
      </w:r>
    </w:p>
    <w:p w14:paraId="1CF12395" w14:textId="77777777" w:rsidR="00C86D21" w:rsidRPr="00C86D21" w:rsidRDefault="00C86D21" w:rsidP="00C86D21">
      <w:pPr>
        <w:pStyle w:val="a3"/>
        <w:spacing w:before="77"/>
        <w:ind w:left="124"/>
        <w:jc w:val="both"/>
        <w:rPr>
          <w:b/>
          <w:bCs/>
          <w:sz w:val="28"/>
          <w:szCs w:val="28"/>
        </w:rPr>
      </w:pPr>
      <w:r w:rsidRPr="00C86D21">
        <w:rPr>
          <w:b/>
          <w:bCs/>
          <w:sz w:val="28"/>
          <w:szCs w:val="28"/>
        </w:rPr>
        <w:t>«О</w:t>
      </w:r>
      <w:r w:rsidRPr="00C86D21">
        <w:rPr>
          <w:b/>
          <w:bCs/>
          <w:spacing w:val="-14"/>
          <w:sz w:val="28"/>
          <w:szCs w:val="28"/>
        </w:rPr>
        <w:t xml:space="preserve"> </w:t>
      </w:r>
      <w:r w:rsidRPr="00C86D21">
        <w:rPr>
          <w:b/>
          <w:bCs/>
          <w:spacing w:val="-2"/>
          <w:sz w:val="28"/>
          <w:szCs w:val="28"/>
        </w:rPr>
        <w:t>ветеранах»:</w:t>
      </w:r>
    </w:p>
    <w:p w14:paraId="69EECDD0" w14:textId="32D41E89" w:rsidR="00C86D21" w:rsidRPr="00C86D21" w:rsidRDefault="00C86D21" w:rsidP="00C86D21">
      <w:pPr>
        <w:pStyle w:val="a3"/>
        <w:rPr>
          <w:sz w:val="3"/>
          <w:szCs w:val="28"/>
        </w:rPr>
      </w:pPr>
    </w:p>
    <w:p w14:paraId="4AFDCFA7" w14:textId="1FF2DF50" w:rsidR="00D9530F" w:rsidRPr="00D9530F" w:rsidRDefault="00D9530F" w:rsidP="00C86D21">
      <w:pPr>
        <w:pStyle w:val="a5"/>
        <w:numPr>
          <w:ilvl w:val="1"/>
          <w:numId w:val="1"/>
        </w:numPr>
        <w:tabs>
          <w:tab w:val="left" w:pos="946"/>
        </w:tabs>
        <w:spacing w:before="12" w:line="328" w:lineRule="exact"/>
        <w:ind w:left="946" w:hanging="167"/>
        <w:jc w:val="both"/>
        <w:rPr>
          <w:sz w:val="28"/>
          <w:szCs w:val="20"/>
        </w:rPr>
      </w:pPr>
      <w:r>
        <w:rPr>
          <w:sz w:val="28"/>
          <w:szCs w:val="20"/>
        </w:rPr>
        <w:t>инвалиды войны</w:t>
      </w:r>
    </w:p>
    <w:p w14:paraId="095A97BB" w14:textId="0EA42A77" w:rsidR="00C86D21" w:rsidRPr="00C86D21" w:rsidRDefault="00C86D21" w:rsidP="00C86D21">
      <w:pPr>
        <w:pStyle w:val="a5"/>
        <w:numPr>
          <w:ilvl w:val="1"/>
          <w:numId w:val="1"/>
        </w:numPr>
        <w:tabs>
          <w:tab w:val="left" w:pos="946"/>
        </w:tabs>
        <w:spacing w:before="12" w:line="328" w:lineRule="exact"/>
        <w:ind w:left="946" w:hanging="167"/>
        <w:jc w:val="both"/>
        <w:rPr>
          <w:sz w:val="28"/>
          <w:szCs w:val="20"/>
        </w:rPr>
      </w:pPr>
      <w:r w:rsidRPr="00C86D21">
        <w:rPr>
          <w:spacing w:val="-6"/>
          <w:sz w:val="28"/>
          <w:szCs w:val="20"/>
        </w:rPr>
        <w:t>участники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Великой</w:t>
      </w:r>
      <w:r w:rsidRPr="00C86D21">
        <w:rPr>
          <w:spacing w:val="-8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Отечественной</w:t>
      </w:r>
      <w:r w:rsidRPr="00C86D21">
        <w:rPr>
          <w:spacing w:val="6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войны;</w:t>
      </w:r>
    </w:p>
    <w:p w14:paraId="737B9B60" w14:textId="77777777" w:rsidR="00C86D21" w:rsidRPr="00C86D21" w:rsidRDefault="00C86D21" w:rsidP="00C86D21">
      <w:pPr>
        <w:pStyle w:val="a5"/>
        <w:numPr>
          <w:ilvl w:val="1"/>
          <w:numId w:val="1"/>
        </w:numPr>
        <w:tabs>
          <w:tab w:val="left" w:pos="946"/>
        </w:tabs>
        <w:spacing w:line="326" w:lineRule="exact"/>
        <w:ind w:left="946" w:hanging="167"/>
        <w:jc w:val="both"/>
        <w:rPr>
          <w:sz w:val="28"/>
          <w:szCs w:val="20"/>
        </w:rPr>
      </w:pPr>
      <w:r w:rsidRPr="00C86D21">
        <w:rPr>
          <w:spacing w:val="-6"/>
          <w:sz w:val="28"/>
          <w:szCs w:val="20"/>
        </w:rPr>
        <w:t>ветераны</w:t>
      </w:r>
      <w:r w:rsidRPr="00C86D21">
        <w:rPr>
          <w:spacing w:val="-9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боевых</w:t>
      </w:r>
      <w:r w:rsidRPr="00C86D21">
        <w:rPr>
          <w:spacing w:val="-1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действий;</w:t>
      </w:r>
    </w:p>
    <w:p w14:paraId="6804A5C9" w14:textId="77777777" w:rsidR="00C86D21" w:rsidRPr="00C86D21" w:rsidRDefault="00C86D21" w:rsidP="00C86D21">
      <w:pPr>
        <w:pStyle w:val="a5"/>
        <w:numPr>
          <w:ilvl w:val="1"/>
          <w:numId w:val="1"/>
        </w:numPr>
        <w:tabs>
          <w:tab w:val="left" w:pos="1032"/>
        </w:tabs>
        <w:spacing w:before="4" w:line="235" w:lineRule="auto"/>
        <w:ind w:right="132" w:firstLine="663"/>
        <w:jc w:val="both"/>
        <w:rPr>
          <w:sz w:val="28"/>
          <w:szCs w:val="20"/>
        </w:rPr>
      </w:pPr>
      <w:r w:rsidRPr="00C86D21">
        <w:rPr>
          <w:sz w:val="28"/>
          <w:szCs w:val="20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</w:t>
      </w:r>
      <w:r w:rsidRPr="00C86D21">
        <w:rPr>
          <w:spacing w:val="80"/>
          <w:w w:val="150"/>
          <w:sz w:val="28"/>
          <w:szCs w:val="20"/>
        </w:rPr>
        <w:t xml:space="preserve"> </w:t>
      </w:r>
      <w:r w:rsidRPr="00C86D21">
        <w:rPr>
          <w:sz w:val="28"/>
          <w:szCs w:val="20"/>
        </w:rPr>
        <w:t>менее</w:t>
      </w:r>
      <w:r w:rsidRPr="00C86D21">
        <w:rPr>
          <w:spacing w:val="80"/>
          <w:w w:val="150"/>
          <w:sz w:val="28"/>
          <w:szCs w:val="20"/>
        </w:rPr>
        <w:t xml:space="preserve"> </w:t>
      </w:r>
      <w:r w:rsidRPr="00C86D21">
        <w:rPr>
          <w:sz w:val="28"/>
          <w:szCs w:val="20"/>
        </w:rPr>
        <w:t>шести</w:t>
      </w:r>
      <w:r w:rsidRPr="00C86D21">
        <w:rPr>
          <w:spacing w:val="80"/>
          <w:w w:val="150"/>
          <w:sz w:val="28"/>
          <w:szCs w:val="20"/>
        </w:rPr>
        <w:t xml:space="preserve"> </w:t>
      </w:r>
      <w:r w:rsidRPr="00C86D21">
        <w:rPr>
          <w:sz w:val="28"/>
          <w:szCs w:val="20"/>
        </w:rPr>
        <w:t>месяцев,</w:t>
      </w:r>
      <w:r w:rsidRPr="00C86D21">
        <w:rPr>
          <w:spacing w:val="80"/>
          <w:w w:val="150"/>
          <w:sz w:val="28"/>
          <w:szCs w:val="20"/>
        </w:rPr>
        <w:t xml:space="preserve"> </w:t>
      </w:r>
      <w:r w:rsidRPr="00C86D21">
        <w:rPr>
          <w:sz w:val="28"/>
          <w:szCs w:val="20"/>
        </w:rPr>
        <w:t>военнослужащие,</w:t>
      </w:r>
      <w:r w:rsidRPr="00C86D21">
        <w:rPr>
          <w:spacing w:val="80"/>
          <w:sz w:val="28"/>
          <w:szCs w:val="20"/>
        </w:rPr>
        <w:t xml:space="preserve"> </w:t>
      </w:r>
      <w:r w:rsidRPr="00C86D21">
        <w:rPr>
          <w:sz w:val="28"/>
          <w:szCs w:val="20"/>
        </w:rPr>
        <w:t>награжденные</w:t>
      </w:r>
      <w:r w:rsidRPr="00C86D21">
        <w:rPr>
          <w:spacing w:val="80"/>
          <w:w w:val="150"/>
          <w:sz w:val="28"/>
          <w:szCs w:val="20"/>
        </w:rPr>
        <w:t xml:space="preserve"> </w:t>
      </w:r>
      <w:r w:rsidRPr="00C86D21">
        <w:rPr>
          <w:sz w:val="28"/>
          <w:szCs w:val="20"/>
        </w:rPr>
        <w:t>орденами или</w:t>
      </w:r>
      <w:r w:rsidRPr="00C86D21">
        <w:rPr>
          <w:spacing w:val="-19"/>
          <w:sz w:val="28"/>
          <w:szCs w:val="20"/>
        </w:rPr>
        <w:t xml:space="preserve"> </w:t>
      </w:r>
      <w:r w:rsidRPr="00C86D21">
        <w:rPr>
          <w:sz w:val="28"/>
          <w:szCs w:val="20"/>
        </w:rPr>
        <w:t>медалями</w:t>
      </w:r>
      <w:r w:rsidRPr="00C86D21">
        <w:rPr>
          <w:spacing w:val="-15"/>
          <w:sz w:val="28"/>
          <w:szCs w:val="20"/>
        </w:rPr>
        <w:t xml:space="preserve"> </w:t>
      </w:r>
      <w:r w:rsidRPr="00C86D21">
        <w:rPr>
          <w:sz w:val="28"/>
          <w:szCs w:val="20"/>
        </w:rPr>
        <w:t>СССР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z w:val="28"/>
          <w:szCs w:val="20"/>
        </w:rPr>
        <w:t>за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службу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в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указанный</w:t>
      </w:r>
      <w:r w:rsidRPr="00C86D21">
        <w:rPr>
          <w:spacing w:val="-15"/>
          <w:sz w:val="28"/>
          <w:szCs w:val="20"/>
        </w:rPr>
        <w:t xml:space="preserve"> </w:t>
      </w:r>
      <w:r w:rsidRPr="00C86D21">
        <w:rPr>
          <w:sz w:val="28"/>
          <w:szCs w:val="20"/>
        </w:rPr>
        <w:t>период;</w:t>
      </w:r>
    </w:p>
    <w:p w14:paraId="1559103A" w14:textId="77777777" w:rsidR="00C86D21" w:rsidRPr="00C86D21" w:rsidRDefault="00C86D21" w:rsidP="00C86D21">
      <w:pPr>
        <w:pStyle w:val="a5"/>
        <w:numPr>
          <w:ilvl w:val="1"/>
          <w:numId w:val="1"/>
        </w:numPr>
        <w:tabs>
          <w:tab w:val="left" w:pos="946"/>
        </w:tabs>
        <w:spacing w:line="313" w:lineRule="exact"/>
        <w:ind w:left="946" w:hanging="167"/>
        <w:jc w:val="both"/>
        <w:rPr>
          <w:sz w:val="28"/>
          <w:szCs w:val="20"/>
        </w:rPr>
      </w:pPr>
      <w:r w:rsidRPr="00C86D21">
        <w:rPr>
          <w:spacing w:val="-6"/>
          <w:sz w:val="28"/>
          <w:szCs w:val="20"/>
        </w:rPr>
        <w:t>лица,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награжденные</w:t>
      </w:r>
      <w:r w:rsidRPr="00C86D21">
        <w:rPr>
          <w:spacing w:val="7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знаком</w:t>
      </w:r>
      <w:r w:rsidRPr="00C86D21">
        <w:rPr>
          <w:spacing w:val="1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«Жителю блокадного</w:t>
      </w:r>
      <w:r w:rsidRPr="00C86D21">
        <w:rPr>
          <w:spacing w:val="-2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Ленинграда»;</w:t>
      </w:r>
    </w:p>
    <w:p w14:paraId="14D02C62" w14:textId="5EE53741" w:rsidR="00C86D21" w:rsidRPr="00C86D21" w:rsidRDefault="00C86D21" w:rsidP="00C86D21">
      <w:pPr>
        <w:pStyle w:val="a5"/>
        <w:numPr>
          <w:ilvl w:val="1"/>
          <w:numId w:val="1"/>
        </w:numPr>
        <w:tabs>
          <w:tab w:val="left" w:pos="969"/>
        </w:tabs>
        <w:spacing w:before="5" w:line="232" w:lineRule="auto"/>
        <w:ind w:left="115" w:right="128" w:firstLine="663"/>
        <w:jc w:val="both"/>
        <w:rPr>
          <w:sz w:val="28"/>
          <w:szCs w:val="20"/>
        </w:rPr>
      </w:pPr>
      <w:r w:rsidRPr="00C86D21">
        <w:rPr>
          <w:sz w:val="28"/>
          <w:szCs w:val="20"/>
        </w:rPr>
        <w:t>лица,</w:t>
      </w:r>
      <w:r w:rsidRPr="00C86D21">
        <w:rPr>
          <w:spacing w:val="-21"/>
          <w:sz w:val="28"/>
          <w:szCs w:val="20"/>
        </w:rPr>
        <w:t xml:space="preserve"> </w:t>
      </w:r>
      <w:r w:rsidRPr="00C86D21">
        <w:rPr>
          <w:sz w:val="28"/>
          <w:szCs w:val="20"/>
        </w:rPr>
        <w:t>работав</w:t>
      </w:r>
      <w:r w:rsidR="00D9530F">
        <w:rPr>
          <w:sz w:val="28"/>
          <w:szCs w:val="20"/>
        </w:rPr>
        <w:t>ш</w:t>
      </w:r>
      <w:r w:rsidRPr="00C86D21">
        <w:rPr>
          <w:sz w:val="28"/>
          <w:szCs w:val="20"/>
        </w:rPr>
        <w:t>ие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в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период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Великой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Отечественной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войны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на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объектах противовоздушной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обороны,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местной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противовоздушной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обороны, на строительстве оборонительных сооружений, военно-морских баз, аэродромов и других военных объектов в пределах тыловых границ действующих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фронтов,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операционных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зон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действующих</w:t>
      </w:r>
      <w:r w:rsidRPr="00C86D21">
        <w:rPr>
          <w:spacing w:val="80"/>
          <w:sz w:val="28"/>
          <w:szCs w:val="20"/>
        </w:rPr>
        <w:t xml:space="preserve">  </w:t>
      </w:r>
      <w:r w:rsidRPr="00C86D21">
        <w:rPr>
          <w:sz w:val="28"/>
          <w:szCs w:val="20"/>
        </w:rPr>
        <w:t>флотов,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на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прифронтовых</w:t>
      </w:r>
      <w:r w:rsidRPr="00C86D21">
        <w:rPr>
          <w:spacing w:val="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участках</w:t>
      </w:r>
      <w:r w:rsidRPr="00C86D21">
        <w:rPr>
          <w:spacing w:val="-11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железных</w:t>
      </w:r>
      <w:r w:rsidRPr="00C86D21">
        <w:rPr>
          <w:spacing w:val="-5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и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автомобильных дорог;</w:t>
      </w:r>
    </w:p>
    <w:p w14:paraId="11435EA2" w14:textId="464CD967" w:rsidR="00C86D21" w:rsidRPr="00C86D21" w:rsidRDefault="00D9530F" w:rsidP="00C86D21">
      <w:pPr>
        <w:pStyle w:val="a5"/>
        <w:numPr>
          <w:ilvl w:val="1"/>
          <w:numId w:val="1"/>
        </w:numPr>
        <w:tabs>
          <w:tab w:val="left" w:pos="1080"/>
        </w:tabs>
        <w:spacing w:before="11" w:line="230" w:lineRule="auto"/>
        <w:ind w:left="114" w:right="157" w:firstLine="660"/>
        <w:jc w:val="both"/>
        <w:rPr>
          <w:sz w:val="28"/>
          <w:szCs w:val="20"/>
        </w:rPr>
      </w:pPr>
      <w:r>
        <w:rPr>
          <w:sz w:val="28"/>
          <w:szCs w:val="20"/>
        </w:rPr>
        <w:t>ч</w:t>
      </w:r>
      <w:r w:rsidR="00C86D21" w:rsidRPr="00C86D21">
        <w:rPr>
          <w:sz w:val="28"/>
          <w:szCs w:val="20"/>
        </w:rPr>
        <w:t xml:space="preserve">лены семей погибших (умерших) инвалидов войны, участников </w:t>
      </w:r>
      <w:r w:rsidR="00C86D21" w:rsidRPr="00C86D21">
        <w:rPr>
          <w:spacing w:val="-2"/>
          <w:sz w:val="28"/>
          <w:szCs w:val="20"/>
        </w:rPr>
        <w:t>Великой</w:t>
      </w:r>
      <w:r w:rsidR="00C86D21" w:rsidRPr="00C86D21">
        <w:rPr>
          <w:spacing w:val="-11"/>
          <w:sz w:val="28"/>
          <w:szCs w:val="20"/>
        </w:rPr>
        <w:t xml:space="preserve"> </w:t>
      </w:r>
      <w:r w:rsidR="00C86D21" w:rsidRPr="00C86D21">
        <w:rPr>
          <w:spacing w:val="-2"/>
          <w:sz w:val="28"/>
          <w:szCs w:val="20"/>
        </w:rPr>
        <w:t>Отечественной войны</w:t>
      </w:r>
      <w:r w:rsidR="00C86D21" w:rsidRPr="00C86D21">
        <w:rPr>
          <w:spacing w:val="-16"/>
          <w:sz w:val="28"/>
          <w:szCs w:val="20"/>
        </w:rPr>
        <w:t xml:space="preserve"> </w:t>
      </w:r>
      <w:r w:rsidR="00C86D21" w:rsidRPr="00C86D21">
        <w:rPr>
          <w:spacing w:val="-2"/>
          <w:sz w:val="28"/>
          <w:szCs w:val="20"/>
        </w:rPr>
        <w:t>и</w:t>
      </w:r>
      <w:r w:rsidR="00C86D21" w:rsidRPr="00C86D21">
        <w:rPr>
          <w:spacing w:val="-17"/>
          <w:sz w:val="28"/>
          <w:szCs w:val="20"/>
        </w:rPr>
        <w:t xml:space="preserve"> </w:t>
      </w:r>
      <w:r w:rsidR="00C86D21" w:rsidRPr="00C86D21">
        <w:rPr>
          <w:spacing w:val="-2"/>
          <w:sz w:val="28"/>
          <w:szCs w:val="20"/>
        </w:rPr>
        <w:t>ветеранов</w:t>
      </w:r>
      <w:r w:rsidR="00C86D21" w:rsidRPr="00C86D21">
        <w:rPr>
          <w:spacing w:val="-9"/>
          <w:sz w:val="28"/>
          <w:szCs w:val="20"/>
        </w:rPr>
        <w:t xml:space="preserve"> </w:t>
      </w:r>
      <w:r w:rsidR="00C86D21" w:rsidRPr="00C86D21">
        <w:rPr>
          <w:spacing w:val="-2"/>
          <w:sz w:val="28"/>
          <w:szCs w:val="20"/>
        </w:rPr>
        <w:t>боевых</w:t>
      </w:r>
      <w:r w:rsidR="00C86D21" w:rsidRPr="00C86D21">
        <w:rPr>
          <w:spacing w:val="-15"/>
          <w:sz w:val="28"/>
          <w:szCs w:val="20"/>
        </w:rPr>
        <w:t xml:space="preserve"> </w:t>
      </w:r>
      <w:r w:rsidR="00C86D21" w:rsidRPr="00C86D21">
        <w:rPr>
          <w:spacing w:val="-2"/>
          <w:sz w:val="28"/>
          <w:szCs w:val="20"/>
        </w:rPr>
        <w:t>действий.</w:t>
      </w:r>
    </w:p>
    <w:p w14:paraId="609214B6" w14:textId="77777777" w:rsidR="00C86D21" w:rsidRPr="00C86D21" w:rsidRDefault="00C86D21" w:rsidP="00C86D21">
      <w:pPr>
        <w:pStyle w:val="a5"/>
        <w:numPr>
          <w:ilvl w:val="0"/>
          <w:numId w:val="1"/>
        </w:numPr>
        <w:tabs>
          <w:tab w:val="left" w:pos="1105"/>
        </w:tabs>
        <w:spacing w:line="237" w:lineRule="auto"/>
        <w:ind w:left="117" w:right="122" w:firstLine="710"/>
        <w:jc w:val="both"/>
        <w:rPr>
          <w:sz w:val="28"/>
          <w:szCs w:val="20"/>
        </w:rPr>
      </w:pPr>
      <w:r w:rsidRPr="00C86D21">
        <w:rPr>
          <w:sz w:val="28"/>
          <w:szCs w:val="20"/>
        </w:rPr>
        <w:t>Граждане России, награжденные знаком «Почетный донор России»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и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«Почетный</w:t>
      </w:r>
      <w:r w:rsidRPr="00C86D21">
        <w:rPr>
          <w:spacing w:val="-1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донор СССР», в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соответствии</w:t>
      </w:r>
      <w:r w:rsidRPr="00C86D21">
        <w:rPr>
          <w:spacing w:val="14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с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действующим</w:t>
      </w:r>
      <w:r w:rsidRPr="00C86D21">
        <w:rPr>
          <w:spacing w:val="14"/>
          <w:sz w:val="28"/>
          <w:szCs w:val="20"/>
        </w:rPr>
        <w:t xml:space="preserve"> </w:t>
      </w:r>
      <w:r w:rsidRPr="00C86D21">
        <w:rPr>
          <w:spacing w:val="-6"/>
          <w:sz w:val="28"/>
          <w:szCs w:val="20"/>
        </w:rPr>
        <w:t>законодательством.</w:t>
      </w:r>
    </w:p>
    <w:p w14:paraId="5F317C3B" w14:textId="77777777" w:rsidR="00C86D21" w:rsidRPr="00C86D21" w:rsidRDefault="00C86D21" w:rsidP="00C86D21">
      <w:pPr>
        <w:pStyle w:val="a5"/>
        <w:numPr>
          <w:ilvl w:val="0"/>
          <w:numId w:val="1"/>
        </w:numPr>
        <w:tabs>
          <w:tab w:val="left" w:pos="1110"/>
        </w:tabs>
        <w:spacing w:line="235" w:lineRule="auto"/>
        <w:ind w:left="112" w:right="137" w:firstLine="714"/>
        <w:jc w:val="both"/>
        <w:rPr>
          <w:sz w:val="28"/>
          <w:szCs w:val="20"/>
        </w:rPr>
      </w:pPr>
      <w:r w:rsidRPr="00C86D21">
        <w:rPr>
          <w:spacing w:val="-4"/>
          <w:sz w:val="28"/>
          <w:szCs w:val="20"/>
        </w:rPr>
        <w:t>Граждане</w:t>
      </w:r>
      <w:r w:rsidRPr="00C86D21">
        <w:rPr>
          <w:spacing w:val="-11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>России,</w:t>
      </w:r>
      <w:r w:rsidRPr="00C86D21">
        <w:rPr>
          <w:spacing w:val="-9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>удостоенные званий</w:t>
      </w:r>
      <w:r w:rsidRPr="00C86D21">
        <w:rPr>
          <w:spacing w:val="-13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>Героя</w:t>
      </w:r>
      <w:r w:rsidRPr="00C86D21">
        <w:rPr>
          <w:spacing w:val="-14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>Советского</w:t>
      </w:r>
      <w:r w:rsidRPr="00C86D21">
        <w:rPr>
          <w:spacing w:val="-7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>Союза,</w:t>
      </w:r>
      <w:r w:rsidRPr="00C86D21">
        <w:rPr>
          <w:spacing w:val="-14"/>
          <w:sz w:val="28"/>
          <w:szCs w:val="20"/>
        </w:rPr>
        <w:t xml:space="preserve"> </w:t>
      </w:r>
      <w:r w:rsidRPr="00C86D21">
        <w:rPr>
          <w:spacing w:val="-4"/>
          <w:sz w:val="28"/>
          <w:szCs w:val="20"/>
        </w:rPr>
        <w:t xml:space="preserve">Героя </w:t>
      </w:r>
      <w:r w:rsidRPr="00C86D21">
        <w:rPr>
          <w:sz w:val="28"/>
          <w:szCs w:val="20"/>
        </w:rPr>
        <w:t>Российской Федерации и являющиеся полными кавалерами ордена Славы, согласно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статье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4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Закона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Российской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Федерации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от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15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января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1993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z w:val="28"/>
          <w:szCs w:val="20"/>
        </w:rPr>
        <w:t>года</w:t>
      </w:r>
      <w:r w:rsidRPr="00C86D21">
        <w:rPr>
          <w:spacing w:val="40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N</w:t>
      </w:r>
      <w:r w:rsidRPr="00C86D21">
        <w:rPr>
          <w:spacing w:val="5"/>
          <w:sz w:val="28"/>
          <w:szCs w:val="20"/>
        </w:rPr>
        <w:t xml:space="preserve"> </w:t>
      </w:r>
      <w:proofErr w:type="gramStart"/>
      <w:r w:rsidRPr="00C86D21">
        <w:rPr>
          <w:spacing w:val="-2"/>
          <w:sz w:val="28"/>
          <w:szCs w:val="20"/>
        </w:rPr>
        <w:t>4301-1</w:t>
      </w:r>
      <w:proofErr w:type="gramEnd"/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«О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статусе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Героев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Советского</w:t>
      </w:r>
      <w:r w:rsidRPr="00C86D21">
        <w:rPr>
          <w:spacing w:val="-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Союза,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Героев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Российской</w:t>
      </w:r>
      <w:r w:rsidRPr="00C86D21">
        <w:rPr>
          <w:spacing w:val="-9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 xml:space="preserve">Федерации </w:t>
      </w:r>
      <w:r w:rsidRPr="00C86D21">
        <w:rPr>
          <w:sz w:val="28"/>
          <w:szCs w:val="20"/>
        </w:rPr>
        <w:t>и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z w:val="28"/>
          <w:szCs w:val="20"/>
        </w:rPr>
        <w:t>полных</w:t>
      </w:r>
      <w:r w:rsidRPr="00C86D21">
        <w:rPr>
          <w:spacing w:val="-6"/>
          <w:sz w:val="28"/>
          <w:szCs w:val="20"/>
        </w:rPr>
        <w:t xml:space="preserve"> </w:t>
      </w:r>
      <w:r w:rsidRPr="00C86D21">
        <w:rPr>
          <w:sz w:val="28"/>
          <w:szCs w:val="20"/>
        </w:rPr>
        <w:t>кавалеров</w:t>
      </w:r>
      <w:r w:rsidRPr="00C86D21">
        <w:rPr>
          <w:spacing w:val="-4"/>
          <w:sz w:val="28"/>
          <w:szCs w:val="20"/>
        </w:rPr>
        <w:t xml:space="preserve"> </w:t>
      </w:r>
      <w:r w:rsidRPr="00C86D21">
        <w:rPr>
          <w:sz w:val="28"/>
          <w:szCs w:val="20"/>
        </w:rPr>
        <w:t>ордена</w:t>
      </w:r>
      <w:r w:rsidRPr="00C86D21">
        <w:rPr>
          <w:spacing w:val="-10"/>
          <w:sz w:val="28"/>
          <w:szCs w:val="20"/>
        </w:rPr>
        <w:t xml:space="preserve"> </w:t>
      </w:r>
      <w:r w:rsidRPr="00C86D21">
        <w:rPr>
          <w:sz w:val="28"/>
          <w:szCs w:val="20"/>
        </w:rPr>
        <w:t>Славы».</w:t>
      </w:r>
    </w:p>
    <w:p w14:paraId="0877D5C7" w14:textId="77777777" w:rsidR="00C86D21" w:rsidRPr="00C86D21" w:rsidRDefault="00C86D21" w:rsidP="00C86D21">
      <w:pPr>
        <w:pStyle w:val="a5"/>
        <w:numPr>
          <w:ilvl w:val="0"/>
          <w:numId w:val="1"/>
        </w:numPr>
        <w:tabs>
          <w:tab w:val="left" w:pos="1106"/>
        </w:tabs>
        <w:spacing w:line="232" w:lineRule="auto"/>
        <w:ind w:left="115" w:right="140" w:firstLine="714"/>
        <w:jc w:val="both"/>
        <w:rPr>
          <w:sz w:val="28"/>
          <w:szCs w:val="20"/>
        </w:rPr>
      </w:pPr>
      <w:r w:rsidRPr="00C86D21">
        <w:rPr>
          <w:sz w:val="28"/>
          <w:szCs w:val="20"/>
        </w:rPr>
        <w:t>Граждане России в соответствии с пунктами 1 и 2 части 1 статьи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z w:val="28"/>
          <w:szCs w:val="20"/>
        </w:rPr>
        <w:t>13 Закона</w:t>
      </w:r>
      <w:r w:rsidRPr="00C86D21">
        <w:rPr>
          <w:spacing w:val="-3"/>
          <w:sz w:val="28"/>
          <w:szCs w:val="20"/>
        </w:rPr>
        <w:t xml:space="preserve"> </w:t>
      </w:r>
      <w:r w:rsidRPr="00C86D21">
        <w:rPr>
          <w:sz w:val="28"/>
          <w:szCs w:val="20"/>
        </w:rPr>
        <w:t>Российской Федерации от</w:t>
      </w:r>
      <w:r w:rsidRPr="00C86D21">
        <w:rPr>
          <w:spacing w:val="-6"/>
          <w:sz w:val="28"/>
          <w:szCs w:val="20"/>
        </w:rPr>
        <w:t xml:space="preserve"> </w:t>
      </w:r>
      <w:r w:rsidRPr="00C86D21">
        <w:rPr>
          <w:sz w:val="28"/>
          <w:szCs w:val="20"/>
        </w:rPr>
        <w:t>15</w:t>
      </w:r>
      <w:r w:rsidRPr="00C86D21">
        <w:rPr>
          <w:spacing w:val="-5"/>
          <w:sz w:val="28"/>
          <w:szCs w:val="20"/>
        </w:rPr>
        <w:t xml:space="preserve"> </w:t>
      </w:r>
      <w:r w:rsidRPr="00C86D21">
        <w:rPr>
          <w:sz w:val="28"/>
          <w:szCs w:val="20"/>
        </w:rPr>
        <w:t>мая</w:t>
      </w:r>
      <w:r w:rsidRPr="00C86D21">
        <w:rPr>
          <w:spacing w:val="-2"/>
          <w:sz w:val="28"/>
          <w:szCs w:val="20"/>
        </w:rPr>
        <w:t xml:space="preserve"> </w:t>
      </w:r>
      <w:r w:rsidRPr="00C86D21">
        <w:rPr>
          <w:sz w:val="28"/>
          <w:szCs w:val="20"/>
        </w:rPr>
        <w:t>1991</w:t>
      </w:r>
      <w:r w:rsidRPr="00C86D21">
        <w:rPr>
          <w:spacing w:val="-2"/>
          <w:sz w:val="28"/>
          <w:szCs w:val="20"/>
        </w:rPr>
        <w:t xml:space="preserve"> </w:t>
      </w:r>
      <w:r w:rsidRPr="00C86D21">
        <w:rPr>
          <w:sz w:val="28"/>
          <w:szCs w:val="20"/>
        </w:rPr>
        <w:t>года</w:t>
      </w:r>
      <w:r w:rsidRPr="00C86D21">
        <w:rPr>
          <w:spacing w:val="-3"/>
          <w:sz w:val="28"/>
          <w:szCs w:val="20"/>
        </w:rPr>
        <w:t xml:space="preserve"> </w:t>
      </w:r>
      <w:r w:rsidRPr="00C86D21">
        <w:rPr>
          <w:sz w:val="28"/>
          <w:szCs w:val="20"/>
        </w:rPr>
        <w:t>№</w:t>
      </w:r>
      <w:r w:rsidRPr="00C86D21">
        <w:rPr>
          <w:spacing w:val="35"/>
          <w:sz w:val="28"/>
          <w:szCs w:val="20"/>
        </w:rPr>
        <w:t xml:space="preserve"> </w:t>
      </w:r>
      <w:r w:rsidRPr="00C86D21">
        <w:rPr>
          <w:sz w:val="28"/>
          <w:szCs w:val="20"/>
        </w:rPr>
        <w:t>1244-1 «О</w:t>
      </w:r>
      <w:r w:rsidRPr="00C86D21">
        <w:rPr>
          <w:spacing w:val="-6"/>
          <w:sz w:val="28"/>
          <w:szCs w:val="20"/>
        </w:rPr>
        <w:t xml:space="preserve"> </w:t>
      </w:r>
      <w:r w:rsidRPr="00C86D21">
        <w:rPr>
          <w:sz w:val="28"/>
          <w:szCs w:val="20"/>
        </w:rPr>
        <w:t xml:space="preserve">социальной </w:t>
      </w:r>
      <w:r w:rsidRPr="00C86D21">
        <w:rPr>
          <w:spacing w:val="-2"/>
          <w:sz w:val="28"/>
          <w:szCs w:val="20"/>
        </w:rPr>
        <w:t>защите</w:t>
      </w:r>
      <w:r w:rsidRPr="00C86D21">
        <w:rPr>
          <w:spacing w:val="-17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граждан,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подвергшихся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воздействию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радиации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>вследствие</w:t>
      </w:r>
      <w:r w:rsidRPr="00C86D21">
        <w:rPr>
          <w:spacing w:val="-16"/>
          <w:sz w:val="28"/>
          <w:szCs w:val="20"/>
        </w:rPr>
        <w:t xml:space="preserve"> </w:t>
      </w:r>
      <w:r w:rsidRPr="00C86D21">
        <w:rPr>
          <w:spacing w:val="-2"/>
          <w:sz w:val="28"/>
          <w:szCs w:val="20"/>
        </w:rPr>
        <w:t xml:space="preserve">катастрофы </w:t>
      </w:r>
      <w:r w:rsidRPr="00C86D21">
        <w:rPr>
          <w:sz w:val="28"/>
          <w:szCs w:val="20"/>
        </w:rPr>
        <w:t>на</w:t>
      </w:r>
      <w:r w:rsidRPr="00C86D21">
        <w:rPr>
          <w:spacing w:val="-7"/>
          <w:sz w:val="28"/>
          <w:szCs w:val="20"/>
        </w:rPr>
        <w:t xml:space="preserve"> </w:t>
      </w:r>
      <w:r w:rsidRPr="00C86D21">
        <w:rPr>
          <w:sz w:val="28"/>
          <w:szCs w:val="20"/>
        </w:rPr>
        <w:t>Чернобыльской АЭС».</w:t>
      </w:r>
    </w:p>
    <w:p w14:paraId="7850EDCF" w14:textId="4A542B9C" w:rsidR="00C86D21" w:rsidRPr="00C86D21" w:rsidRDefault="00C86D21" w:rsidP="00C86D21">
      <w:pPr>
        <w:pStyle w:val="a5"/>
        <w:numPr>
          <w:ilvl w:val="0"/>
          <w:numId w:val="1"/>
        </w:numPr>
        <w:tabs>
          <w:tab w:val="left" w:pos="1114"/>
        </w:tabs>
        <w:spacing w:line="232" w:lineRule="auto"/>
        <w:ind w:left="117" w:right="130" w:firstLine="712"/>
        <w:jc w:val="both"/>
        <w:rPr>
          <w:sz w:val="28"/>
          <w:szCs w:val="20"/>
        </w:rPr>
      </w:pPr>
      <w:r w:rsidRPr="00C86D21">
        <w:rPr>
          <w:sz w:val="28"/>
          <w:szCs w:val="20"/>
        </w:rPr>
        <w:t>Лица,</w:t>
      </w:r>
      <w:r w:rsidR="00D9530F">
        <w:rPr>
          <w:spacing w:val="80"/>
          <w:w w:val="150"/>
          <w:sz w:val="28"/>
          <w:szCs w:val="20"/>
        </w:rPr>
        <w:t xml:space="preserve"> </w:t>
      </w:r>
      <w:proofErr w:type="gramStart"/>
      <w:r w:rsidRPr="00C86D21">
        <w:rPr>
          <w:sz w:val="28"/>
          <w:szCs w:val="20"/>
        </w:rPr>
        <w:t>родившиеся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в</w:t>
      </w:r>
      <w:proofErr w:type="gramEnd"/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период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с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22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июня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>1923</w:t>
      </w:r>
      <w:r w:rsidRPr="00C86D21">
        <w:rPr>
          <w:spacing w:val="80"/>
          <w:w w:val="150"/>
          <w:sz w:val="28"/>
          <w:szCs w:val="20"/>
        </w:rPr>
        <w:t xml:space="preserve">  </w:t>
      </w:r>
      <w:r w:rsidRPr="00C86D21">
        <w:rPr>
          <w:sz w:val="28"/>
          <w:szCs w:val="20"/>
        </w:rPr>
        <w:t xml:space="preserve">года по 3 сентября 1945 года (Дети войны) в соответствии со статьей 87 </w:t>
      </w:r>
      <w:r w:rsidRPr="00C86D21">
        <w:rPr>
          <w:sz w:val="28"/>
          <w:szCs w:val="20"/>
        </w:rPr>
        <w:lastRenderedPageBreak/>
        <w:t>Социального</w:t>
      </w:r>
      <w:r w:rsidRPr="00C86D21">
        <w:rPr>
          <w:spacing w:val="-9"/>
          <w:sz w:val="28"/>
          <w:szCs w:val="20"/>
        </w:rPr>
        <w:t xml:space="preserve"> </w:t>
      </w:r>
      <w:r w:rsidRPr="00C86D21">
        <w:rPr>
          <w:sz w:val="28"/>
          <w:szCs w:val="20"/>
        </w:rPr>
        <w:t>кодекса</w:t>
      </w:r>
      <w:r w:rsidRPr="00C86D21">
        <w:rPr>
          <w:spacing w:val="-18"/>
          <w:sz w:val="28"/>
          <w:szCs w:val="20"/>
        </w:rPr>
        <w:t xml:space="preserve"> </w:t>
      </w:r>
      <w:r w:rsidRPr="00C86D21">
        <w:rPr>
          <w:sz w:val="28"/>
          <w:szCs w:val="20"/>
        </w:rPr>
        <w:t>Белгородской</w:t>
      </w:r>
      <w:r w:rsidRPr="00C86D21">
        <w:rPr>
          <w:spacing w:val="-6"/>
          <w:sz w:val="28"/>
          <w:szCs w:val="20"/>
        </w:rPr>
        <w:t xml:space="preserve"> </w:t>
      </w:r>
      <w:r w:rsidRPr="00C86D21">
        <w:rPr>
          <w:sz w:val="28"/>
          <w:szCs w:val="20"/>
        </w:rPr>
        <w:t>области.</w:t>
      </w:r>
    </w:p>
    <w:p w14:paraId="53C01915" w14:textId="77777777" w:rsidR="00C86D21" w:rsidRPr="00C86D21" w:rsidRDefault="00C86D21" w:rsidP="00C86D21">
      <w:pPr>
        <w:pStyle w:val="a3"/>
        <w:spacing w:line="235" w:lineRule="auto"/>
        <w:ind w:left="117" w:right="145" w:firstLine="660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Также пользуются правом на внеочередное получение медицинской помощи в медицинских организациях Белгородской области дети из семей, имеющих восемь</w:t>
      </w:r>
      <w:r w:rsidRPr="00C86D21">
        <w:rPr>
          <w:spacing w:val="-2"/>
          <w:sz w:val="28"/>
          <w:szCs w:val="28"/>
        </w:rPr>
        <w:t xml:space="preserve"> </w:t>
      </w:r>
      <w:r w:rsidRPr="00C86D21">
        <w:rPr>
          <w:sz w:val="28"/>
          <w:szCs w:val="28"/>
        </w:rPr>
        <w:t>и</w:t>
      </w:r>
      <w:r w:rsidRPr="00C86D21">
        <w:rPr>
          <w:spacing w:val="-13"/>
          <w:sz w:val="28"/>
          <w:szCs w:val="28"/>
        </w:rPr>
        <w:t xml:space="preserve"> </w:t>
      </w:r>
      <w:r w:rsidRPr="00C86D21">
        <w:rPr>
          <w:sz w:val="28"/>
          <w:szCs w:val="28"/>
        </w:rPr>
        <w:t>более</w:t>
      </w:r>
      <w:r w:rsidRPr="00C86D21">
        <w:rPr>
          <w:spacing w:val="-5"/>
          <w:sz w:val="28"/>
          <w:szCs w:val="28"/>
        </w:rPr>
        <w:t xml:space="preserve"> </w:t>
      </w:r>
      <w:r w:rsidRPr="00C86D21">
        <w:rPr>
          <w:sz w:val="28"/>
          <w:szCs w:val="28"/>
        </w:rPr>
        <w:t>детей.</w:t>
      </w:r>
    </w:p>
    <w:p w14:paraId="0B8F1047" w14:textId="77777777" w:rsidR="00C86D21" w:rsidRPr="00C86D21" w:rsidRDefault="00C86D21" w:rsidP="00C86D21">
      <w:pPr>
        <w:pStyle w:val="a3"/>
        <w:spacing w:line="232" w:lineRule="auto"/>
        <w:ind w:left="117" w:right="152" w:firstLine="659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Вышеуказанные категории граждан имеют право на внеочередное получение</w:t>
      </w:r>
      <w:r w:rsidRPr="00C86D21">
        <w:rPr>
          <w:spacing w:val="-15"/>
          <w:sz w:val="28"/>
          <w:szCs w:val="28"/>
        </w:rPr>
        <w:t xml:space="preserve"> </w:t>
      </w:r>
      <w:r w:rsidRPr="00C86D21">
        <w:rPr>
          <w:sz w:val="28"/>
          <w:szCs w:val="28"/>
        </w:rPr>
        <w:t>медицинской</w:t>
      </w:r>
      <w:r w:rsidRPr="00C86D21">
        <w:rPr>
          <w:spacing w:val="-9"/>
          <w:sz w:val="28"/>
          <w:szCs w:val="28"/>
        </w:rPr>
        <w:t xml:space="preserve"> </w:t>
      </w:r>
      <w:r w:rsidRPr="00C86D21">
        <w:rPr>
          <w:sz w:val="28"/>
          <w:szCs w:val="28"/>
        </w:rPr>
        <w:t>помощи</w:t>
      </w:r>
      <w:r w:rsidRPr="00C86D21">
        <w:rPr>
          <w:spacing w:val="-15"/>
          <w:sz w:val="28"/>
          <w:szCs w:val="28"/>
        </w:rPr>
        <w:t xml:space="preserve"> </w:t>
      </w:r>
      <w:r w:rsidRPr="00C86D21">
        <w:rPr>
          <w:sz w:val="28"/>
          <w:szCs w:val="28"/>
        </w:rPr>
        <w:t>в</w:t>
      </w:r>
      <w:r w:rsidRPr="00C86D21">
        <w:rPr>
          <w:spacing w:val="-19"/>
          <w:sz w:val="28"/>
          <w:szCs w:val="28"/>
        </w:rPr>
        <w:t xml:space="preserve"> </w:t>
      </w:r>
      <w:r w:rsidRPr="00C86D21">
        <w:rPr>
          <w:sz w:val="28"/>
          <w:szCs w:val="28"/>
        </w:rPr>
        <w:t>медицинских</w:t>
      </w:r>
      <w:r w:rsidRPr="00C86D21">
        <w:rPr>
          <w:spacing w:val="-10"/>
          <w:sz w:val="28"/>
          <w:szCs w:val="28"/>
        </w:rPr>
        <w:t xml:space="preserve"> </w:t>
      </w:r>
      <w:r w:rsidRPr="00C86D21">
        <w:rPr>
          <w:sz w:val="28"/>
          <w:szCs w:val="28"/>
        </w:rPr>
        <w:t>организациях</w:t>
      </w:r>
      <w:r w:rsidRPr="00C86D21">
        <w:rPr>
          <w:spacing w:val="-8"/>
          <w:sz w:val="28"/>
          <w:szCs w:val="28"/>
        </w:rPr>
        <w:t xml:space="preserve"> </w:t>
      </w:r>
      <w:r w:rsidRPr="00C86D21">
        <w:rPr>
          <w:sz w:val="28"/>
          <w:szCs w:val="28"/>
        </w:rPr>
        <w:t xml:space="preserve">Белгородской </w:t>
      </w:r>
      <w:r w:rsidRPr="00C86D21">
        <w:rPr>
          <w:spacing w:val="-2"/>
          <w:sz w:val="28"/>
          <w:szCs w:val="28"/>
        </w:rPr>
        <w:t>области</w:t>
      </w:r>
      <w:r w:rsidRPr="00C86D21">
        <w:rPr>
          <w:spacing w:val="-12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при</w:t>
      </w:r>
      <w:r w:rsidRPr="00C86D21">
        <w:rPr>
          <w:spacing w:val="-13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предъявлении соответствующего</w:t>
      </w:r>
      <w:r w:rsidRPr="00C86D21">
        <w:rPr>
          <w:spacing w:val="-17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удостоверения.</w:t>
      </w:r>
    </w:p>
    <w:p w14:paraId="0A701883" w14:textId="77777777" w:rsidR="00C86D21" w:rsidRPr="00C86D21" w:rsidRDefault="00C86D21" w:rsidP="00C86D21">
      <w:pPr>
        <w:pStyle w:val="a3"/>
        <w:spacing w:line="230" w:lineRule="auto"/>
        <w:ind w:left="112" w:right="113" w:firstLine="668"/>
        <w:jc w:val="both"/>
        <w:rPr>
          <w:sz w:val="28"/>
          <w:szCs w:val="28"/>
        </w:rPr>
      </w:pPr>
      <w:r w:rsidRPr="00C86D21">
        <w:rPr>
          <w:sz w:val="28"/>
          <w:szCs w:val="28"/>
        </w:rPr>
        <w:t xml:space="preserve">В отделениях стационара, приемном отделении и регистратуре поликлиник размещается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</w:t>
      </w:r>
      <w:r w:rsidRPr="00C86D21">
        <w:rPr>
          <w:spacing w:val="-2"/>
          <w:sz w:val="28"/>
          <w:szCs w:val="28"/>
        </w:rPr>
        <w:t>организациях,</w:t>
      </w:r>
      <w:r w:rsidRPr="00C86D21">
        <w:rPr>
          <w:spacing w:val="-8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находящихся</w:t>
      </w:r>
      <w:r w:rsidRPr="00C86D21">
        <w:rPr>
          <w:spacing w:val="-7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на</w:t>
      </w:r>
      <w:r w:rsidRPr="00C86D21">
        <w:rPr>
          <w:spacing w:val="-16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территории</w:t>
      </w:r>
      <w:r w:rsidRPr="00C86D21">
        <w:rPr>
          <w:spacing w:val="-8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Белгородской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области.</w:t>
      </w:r>
    </w:p>
    <w:p w14:paraId="09690D38" w14:textId="77777777" w:rsidR="00C86D21" w:rsidRPr="00C86D21" w:rsidRDefault="00C86D21" w:rsidP="00C86D21">
      <w:pPr>
        <w:pStyle w:val="a3"/>
        <w:spacing w:line="230" w:lineRule="auto"/>
        <w:ind w:left="118" w:right="110" w:firstLine="705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Инвалиды войны и граждане других категорий, предусмотренных статьями</w:t>
      </w:r>
      <w:r w:rsidRPr="00C86D21">
        <w:rPr>
          <w:spacing w:val="16"/>
          <w:sz w:val="28"/>
          <w:szCs w:val="28"/>
        </w:rPr>
        <w:t xml:space="preserve"> </w:t>
      </w:r>
      <w:proofErr w:type="gramStart"/>
      <w:r w:rsidRPr="00C86D21">
        <w:rPr>
          <w:sz w:val="28"/>
          <w:szCs w:val="28"/>
        </w:rPr>
        <w:t>14</w:t>
      </w:r>
      <w:r w:rsidRPr="00C86D21">
        <w:rPr>
          <w:spacing w:val="2"/>
          <w:sz w:val="28"/>
          <w:szCs w:val="28"/>
        </w:rPr>
        <w:t xml:space="preserve"> </w:t>
      </w:r>
      <w:r w:rsidRPr="00C86D21">
        <w:rPr>
          <w:w w:val="90"/>
          <w:sz w:val="28"/>
          <w:szCs w:val="28"/>
        </w:rPr>
        <w:t>—</w:t>
      </w:r>
      <w:r w:rsidRPr="00C86D21">
        <w:rPr>
          <w:sz w:val="28"/>
          <w:szCs w:val="28"/>
        </w:rPr>
        <w:t xml:space="preserve"> 19</w:t>
      </w:r>
      <w:proofErr w:type="gramEnd"/>
      <w:r w:rsidRPr="00C86D21">
        <w:rPr>
          <w:spacing w:val="9"/>
          <w:sz w:val="28"/>
          <w:szCs w:val="28"/>
        </w:rPr>
        <w:t xml:space="preserve"> </w:t>
      </w:r>
      <w:r w:rsidRPr="00C86D21">
        <w:rPr>
          <w:sz w:val="28"/>
          <w:szCs w:val="28"/>
        </w:rPr>
        <w:t>и</w:t>
      </w:r>
      <w:r w:rsidRPr="00C86D21">
        <w:rPr>
          <w:spacing w:val="3"/>
          <w:sz w:val="28"/>
          <w:szCs w:val="28"/>
        </w:rPr>
        <w:t xml:space="preserve"> </w:t>
      </w:r>
      <w:r w:rsidRPr="00C86D21">
        <w:rPr>
          <w:sz w:val="28"/>
          <w:szCs w:val="28"/>
        </w:rPr>
        <w:t>21</w:t>
      </w:r>
      <w:r w:rsidRPr="00C86D21">
        <w:rPr>
          <w:spacing w:val="4"/>
          <w:sz w:val="28"/>
          <w:szCs w:val="28"/>
        </w:rPr>
        <w:t xml:space="preserve"> </w:t>
      </w:r>
      <w:r w:rsidRPr="00C86D21">
        <w:rPr>
          <w:sz w:val="28"/>
          <w:szCs w:val="28"/>
        </w:rPr>
        <w:t>Федерального</w:t>
      </w:r>
      <w:r w:rsidRPr="00C86D21">
        <w:rPr>
          <w:spacing w:val="23"/>
          <w:sz w:val="28"/>
          <w:szCs w:val="28"/>
        </w:rPr>
        <w:t xml:space="preserve"> </w:t>
      </w:r>
      <w:r w:rsidRPr="00C86D21">
        <w:rPr>
          <w:sz w:val="28"/>
          <w:szCs w:val="28"/>
        </w:rPr>
        <w:t>закона</w:t>
      </w:r>
      <w:r w:rsidRPr="00C86D21">
        <w:rPr>
          <w:spacing w:val="11"/>
          <w:sz w:val="28"/>
          <w:szCs w:val="28"/>
        </w:rPr>
        <w:t xml:space="preserve"> </w:t>
      </w:r>
      <w:r w:rsidRPr="00C86D21">
        <w:rPr>
          <w:sz w:val="28"/>
          <w:szCs w:val="28"/>
        </w:rPr>
        <w:t>от</w:t>
      </w:r>
      <w:r w:rsidRPr="00C86D21">
        <w:rPr>
          <w:spacing w:val="5"/>
          <w:sz w:val="28"/>
          <w:szCs w:val="28"/>
        </w:rPr>
        <w:t xml:space="preserve"> </w:t>
      </w:r>
      <w:r w:rsidRPr="00C86D21">
        <w:rPr>
          <w:sz w:val="28"/>
          <w:szCs w:val="28"/>
        </w:rPr>
        <w:t>12</w:t>
      </w:r>
      <w:r w:rsidRPr="00C86D21">
        <w:rPr>
          <w:spacing w:val="3"/>
          <w:sz w:val="28"/>
          <w:szCs w:val="28"/>
        </w:rPr>
        <w:t xml:space="preserve"> </w:t>
      </w:r>
      <w:r w:rsidRPr="00C86D21">
        <w:rPr>
          <w:sz w:val="28"/>
          <w:szCs w:val="28"/>
        </w:rPr>
        <w:t>января</w:t>
      </w:r>
      <w:r w:rsidRPr="00C86D21">
        <w:rPr>
          <w:spacing w:val="15"/>
          <w:sz w:val="28"/>
          <w:szCs w:val="28"/>
        </w:rPr>
        <w:t xml:space="preserve"> </w:t>
      </w:r>
      <w:r w:rsidRPr="00C86D21">
        <w:rPr>
          <w:sz w:val="28"/>
          <w:szCs w:val="28"/>
        </w:rPr>
        <w:t>1995</w:t>
      </w:r>
      <w:r w:rsidRPr="00C86D21">
        <w:rPr>
          <w:spacing w:val="14"/>
          <w:sz w:val="28"/>
          <w:szCs w:val="28"/>
        </w:rPr>
        <w:t xml:space="preserve"> </w:t>
      </w:r>
      <w:r w:rsidRPr="00C86D21">
        <w:rPr>
          <w:sz w:val="28"/>
          <w:szCs w:val="28"/>
        </w:rPr>
        <w:t>года</w:t>
      </w:r>
      <w:r w:rsidRPr="00C86D21">
        <w:rPr>
          <w:spacing w:val="8"/>
          <w:sz w:val="28"/>
          <w:szCs w:val="28"/>
        </w:rPr>
        <w:t xml:space="preserve"> </w:t>
      </w:r>
      <w:r w:rsidRPr="00C86D21">
        <w:rPr>
          <w:sz w:val="28"/>
          <w:szCs w:val="28"/>
        </w:rPr>
        <w:t>№</w:t>
      </w:r>
      <w:r w:rsidRPr="00C86D21">
        <w:rPr>
          <w:spacing w:val="46"/>
          <w:sz w:val="28"/>
          <w:szCs w:val="28"/>
        </w:rPr>
        <w:t xml:space="preserve"> </w:t>
      </w:r>
      <w:r w:rsidRPr="00C86D21">
        <w:rPr>
          <w:sz w:val="28"/>
          <w:szCs w:val="28"/>
        </w:rPr>
        <w:t>5-</w:t>
      </w:r>
      <w:r w:rsidRPr="00C86D21">
        <w:rPr>
          <w:spacing w:val="-5"/>
          <w:sz w:val="28"/>
          <w:szCs w:val="28"/>
        </w:rPr>
        <w:t>ФЗ</w:t>
      </w:r>
    </w:p>
    <w:p w14:paraId="2F0B6557" w14:textId="6894E2F7" w:rsidR="00C86D21" w:rsidRPr="00C86D21" w:rsidRDefault="00C86D21" w:rsidP="00C86D21">
      <w:pPr>
        <w:pStyle w:val="a3"/>
        <w:spacing w:line="330" w:lineRule="exact"/>
        <w:ind w:left="119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«О</w:t>
      </w:r>
      <w:r w:rsidRPr="00C86D21">
        <w:rPr>
          <w:spacing w:val="57"/>
          <w:sz w:val="28"/>
          <w:szCs w:val="28"/>
        </w:rPr>
        <w:t xml:space="preserve"> </w:t>
      </w:r>
      <w:r w:rsidRPr="00C86D21">
        <w:rPr>
          <w:sz w:val="28"/>
          <w:szCs w:val="28"/>
        </w:rPr>
        <w:t>ветеранах»,</w:t>
      </w:r>
      <w:r w:rsidRPr="00C86D21">
        <w:rPr>
          <w:spacing w:val="73"/>
          <w:sz w:val="28"/>
          <w:szCs w:val="28"/>
        </w:rPr>
        <w:t xml:space="preserve"> </w:t>
      </w:r>
      <w:r w:rsidRPr="00C86D21">
        <w:rPr>
          <w:sz w:val="28"/>
          <w:szCs w:val="28"/>
        </w:rPr>
        <w:t>направляются</w:t>
      </w:r>
      <w:r w:rsidRPr="00C86D21">
        <w:rPr>
          <w:spacing w:val="44"/>
          <w:w w:val="150"/>
          <w:sz w:val="28"/>
          <w:szCs w:val="28"/>
        </w:rPr>
        <w:t xml:space="preserve"> </w:t>
      </w:r>
      <w:r w:rsidRPr="00C86D21">
        <w:rPr>
          <w:sz w:val="28"/>
          <w:szCs w:val="28"/>
        </w:rPr>
        <w:t>для</w:t>
      </w:r>
      <w:r w:rsidRPr="00C86D21">
        <w:rPr>
          <w:spacing w:val="62"/>
          <w:sz w:val="28"/>
          <w:szCs w:val="28"/>
        </w:rPr>
        <w:t xml:space="preserve"> </w:t>
      </w:r>
      <w:r w:rsidRPr="00C86D21">
        <w:rPr>
          <w:sz w:val="28"/>
          <w:szCs w:val="28"/>
        </w:rPr>
        <w:t>внеочередного</w:t>
      </w:r>
      <w:r w:rsidRPr="00C86D21">
        <w:rPr>
          <w:spacing w:val="47"/>
          <w:w w:val="150"/>
          <w:sz w:val="28"/>
          <w:szCs w:val="28"/>
        </w:rPr>
        <w:t xml:space="preserve"> </w:t>
      </w:r>
      <w:r w:rsidRPr="00C86D21">
        <w:rPr>
          <w:sz w:val="28"/>
          <w:szCs w:val="28"/>
        </w:rPr>
        <w:t>получения</w:t>
      </w:r>
      <w:r w:rsidRPr="00C86D21">
        <w:rPr>
          <w:spacing w:val="71"/>
          <w:sz w:val="28"/>
          <w:szCs w:val="28"/>
        </w:rPr>
        <w:t xml:space="preserve"> </w:t>
      </w:r>
      <w:r w:rsidRPr="00C86D21">
        <w:rPr>
          <w:spacing w:val="-2"/>
          <w:sz w:val="28"/>
          <w:szCs w:val="28"/>
        </w:rPr>
        <w:t>медицинской</w:t>
      </w:r>
      <w:r>
        <w:rPr>
          <w:spacing w:val="-2"/>
          <w:sz w:val="28"/>
          <w:szCs w:val="28"/>
        </w:rPr>
        <w:t xml:space="preserve"> п</w:t>
      </w:r>
      <w:r w:rsidRPr="00C86D21">
        <w:rPr>
          <w:sz w:val="28"/>
          <w:szCs w:val="28"/>
        </w:rPr>
        <w:t>омощи</w:t>
      </w:r>
      <w:r w:rsidRPr="00C86D21">
        <w:rPr>
          <w:spacing w:val="-3"/>
          <w:sz w:val="28"/>
          <w:szCs w:val="28"/>
        </w:rPr>
        <w:t xml:space="preserve"> </w:t>
      </w:r>
      <w:r w:rsidRPr="00C86D21">
        <w:rPr>
          <w:sz w:val="28"/>
          <w:szCs w:val="28"/>
        </w:rPr>
        <w:t>в</w:t>
      </w:r>
      <w:r w:rsidRPr="00C86D21">
        <w:rPr>
          <w:spacing w:val="-16"/>
          <w:sz w:val="28"/>
          <w:szCs w:val="28"/>
        </w:rPr>
        <w:t xml:space="preserve"> </w:t>
      </w:r>
      <w:r w:rsidRPr="00C86D21">
        <w:rPr>
          <w:sz w:val="28"/>
          <w:szCs w:val="28"/>
        </w:rPr>
        <w:t>федеральные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z w:val="28"/>
          <w:szCs w:val="28"/>
        </w:rPr>
        <w:t>медицинские организации</w:t>
      </w:r>
      <w:r w:rsidRPr="00C86D21">
        <w:rPr>
          <w:spacing w:val="-5"/>
          <w:sz w:val="28"/>
          <w:szCs w:val="28"/>
        </w:rPr>
        <w:t xml:space="preserve"> </w:t>
      </w:r>
      <w:r w:rsidRPr="00C86D21">
        <w:rPr>
          <w:sz w:val="28"/>
          <w:szCs w:val="28"/>
        </w:rPr>
        <w:t>в</w:t>
      </w:r>
      <w:r w:rsidRPr="00C86D21">
        <w:rPr>
          <w:spacing w:val="-15"/>
          <w:sz w:val="28"/>
          <w:szCs w:val="28"/>
        </w:rPr>
        <w:t xml:space="preserve"> </w:t>
      </w:r>
      <w:r w:rsidRPr="00C86D21">
        <w:rPr>
          <w:sz w:val="28"/>
          <w:szCs w:val="28"/>
        </w:rPr>
        <w:t>порядке,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z w:val="28"/>
          <w:szCs w:val="28"/>
        </w:rPr>
        <w:t>установленном постановлением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Правительства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Российской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Федерации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от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13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февраля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2015</w:t>
      </w:r>
      <w:r w:rsidRPr="00C86D21">
        <w:rPr>
          <w:spacing w:val="-2"/>
          <w:sz w:val="28"/>
          <w:szCs w:val="28"/>
        </w:rPr>
        <w:t xml:space="preserve"> </w:t>
      </w:r>
      <w:r w:rsidRPr="00C86D21">
        <w:rPr>
          <w:sz w:val="28"/>
          <w:szCs w:val="28"/>
        </w:rPr>
        <w:t>года N 123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</w:t>
      </w:r>
      <w:r w:rsidRPr="00C86D21">
        <w:rPr>
          <w:spacing w:val="-1"/>
          <w:sz w:val="28"/>
          <w:szCs w:val="28"/>
        </w:rPr>
        <w:t xml:space="preserve"> </w:t>
      </w:r>
      <w:r w:rsidRPr="00C86D21">
        <w:rPr>
          <w:sz w:val="28"/>
          <w:szCs w:val="28"/>
        </w:rPr>
        <w:t xml:space="preserve">власти». Контроль за организацией внеочередного </w:t>
      </w:r>
      <w:r w:rsidRPr="00C86D21">
        <w:rPr>
          <w:spacing w:val="-4"/>
          <w:sz w:val="28"/>
          <w:szCs w:val="28"/>
        </w:rPr>
        <w:t>оказания медицинской помо</w:t>
      </w:r>
      <w:r w:rsidR="00D9530F">
        <w:rPr>
          <w:spacing w:val="-4"/>
          <w:sz w:val="28"/>
          <w:szCs w:val="28"/>
        </w:rPr>
        <w:t>щ</w:t>
      </w:r>
      <w:r w:rsidRPr="00C86D21">
        <w:rPr>
          <w:spacing w:val="-4"/>
          <w:sz w:val="28"/>
          <w:szCs w:val="28"/>
        </w:rPr>
        <w:t>и гражданам осуществляется</w:t>
      </w:r>
      <w:r w:rsidRPr="00C86D21">
        <w:rPr>
          <w:spacing w:val="-11"/>
          <w:sz w:val="28"/>
          <w:szCs w:val="28"/>
        </w:rPr>
        <w:t xml:space="preserve"> </w:t>
      </w:r>
      <w:r w:rsidRPr="00C86D21">
        <w:rPr>
          <w:spacing w:val="-4"/>
          <w:sz w:val="28"/>
          <w:szCs w:val="28"/>
        </w:rPr>
        <w:t>Министерством.</w:t>
      </w:r>
    </w:p>
    <w:p w14:paraId="633B7F50" w14:textId="77777777" w:rsidR="00C86D21" w:rsidRPr="00C86D21" w:rsidRDefault="00C86D21" w:rsidP="00C86D21">
      <w:pPr>
        <w:pStyle w:val="a3"/>
        <w:spacing w:line="232" w:lineRule="auto"/>
        <w:ind w:left="119" w:right="145" w:firstLine="716"/>
        <w:jc w:val="both"/>
        <w:rPr>
          <w:sz w:val="28"/>
          <w:szCs w:val="28"/>
        </w:rPr>
      </w:pPr>
      <w:r w:rsidRPr="00C86D21">
        <w:rPr>
          <w:sz w:val="28"/>
          <w:szCs w:val="28"/>
        </w:rPr>
        <w:t>Участники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специальной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военной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операции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Российской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Федерации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на территориях Украины, Донецкой Народной Республики и Луганской Народной Республики с</w:t>
      </w:r>
      <w:r w:rsidRPr="00C86D21">
        <w:rPr>
          <w:spacing w:val="-4"/>
          <w:sz w:val="28"/>
          <w:szCs w:val="28"/>
        </w:rPr>
        <w:t xml:space="preserve"> </w:t>
      </w:r>
      <w:r w:rsidRPr="00C86D21">
        <w:rPr>
          <w:sz w:val="28"/>
          <w:szCs w:val="28"/>
        </w:rPr>
        <w:t>24 февраля 2022 года, на территориях Запорожской области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и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Херсонской</w:t>
      </w:r>
      <w:r w:rsidRPr="00C86D21">
        <w:rPr>
          <w:spacing w:val="72"/>
          <w:w w:val="150"/>
          <w:sz w:val="28"/>
          <w:szCs w:val="28"/>
        </w:rPr>
        <w:t xml:space="preserve"> </w:t>
      </w:r>
      <w:r w:rsidRPr="00C86D21">
        <w:rPr>
          <w:sz w:val="28"/>
          <w:szCs w:val="28"/>
        </w:rPr>
        <w:t>области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с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30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сентября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2022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года</w:t>
      </w:r>
      <w:r w:rsidRPr="00C86D21">
        <w:rPr>
          <w:spacing w:val="80"/>
          <w:sz w:val="28"/>
          <w:szCs w:val="28"/>
        </w:rPr>
        <w:t xml:space="preserve"> </w:t>
      </w:r>
      <w:r w:rsidRPr="00C86D21">
        <w:rPr>
          <w:sz w:val="28"/>
          <w:szCs w:val="28"/>
        </w:rPr>
        <w:t>направляются</w:t>
      </w:r>
      <w:r w:rsidRPr="00C86D21">
        <w:rPr>
          <w:spacing w:val="40"/>
          <w:sz w:val="28"/>
          <w:szCs w:val="28"/>
        </w:rPr>
        <w:t xml:space="preserve"> </w:t>
      </w:r>
      <w:r w:rsidRPr="00C86D21">
        <w:rPr>
          <w:sz w:val="28"/>
          <w:szCs w:val="28"/>
        </w:rPr>
        <w:t>в</w:t>
      </w:r>
      <w:r w:rsidRPr="00C86D21">
        <w:rPr>
          <w:spacing w:val="-19"/>
          <w:sz w:val="28"/>
          <w:szCs w:val="28"/>
        </w:rPr>
        <w:t xml:space="preserve"> </w:t>
      </w:r>
      <w:r w:rsidRPr="00C86D21">
        <w:rPr>
          <w:sz w:val="28"/>
          <w:szCs w:val="28"/>
        </w:rPr>
        <w:t xml:space="preserve">медицинские организации, находящиеся на территории Белгородской </w:t>
      </w:r>
      <w:r w:rsidRPr="00C86D21">
        <w:rPr>
          <w:spacing w:val="-2"/>
          <w:sz w:val="28"/>
          <w:szCs w:val="28"/>
        </w:rPr>
        <w:t>области.</w:t>
      </w:r>
    </w:p>
    <w:p w14:paraId="46C94FC2" w14:textId="77777777" w:rsidR="00E11DED" w:rsidRPr="00C86D21" w:rsidRDefault="00D9530F">
      <w:pPr>
        <w:rPr>
          <w:sz w:val="20"/>
          <w:szCs w:val="20"/>
        </w:rPr>
      </w:pPr>
    </w:p>
    <w:sectPr w:rsidR="00E11DED" w:rsidRPr="00C86D2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D0D2" w14:textId="77777777" w:rsidR="00E4731C" w:rsidRDefault="00D953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FEE3D0" wp14:editId="77767B89">
              <wp:simplePos x="0" y="0"/>
              <wp:positionH relativeFrom="page">
                <wp:posOffset>4013403</wp:posOffset>
              </wp:positionH>
              <wp:positionV relativeFrom="page">
                <wp:posOffset>295627</wp:posOffset>
              </wp:positionV>
              <wp:extent cx="227329" cy="19367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5D8B8" w14:textId="77777777" w:rsidR="00E4731C" w:rsidRDefault="00D9530F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EE3D0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316pt;margin-top:23.3pt;width:17.9pt;height:15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" filled="f" stroked="f">
              <v:textbox inset="0,0,0,0">
                <w:txbxContent>
                  <w:p w14:paraId="6235D8B8" w14:textId="77777777" w:rsidR="00E4731C" w:rsidRDefault="00D9530F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10E4"/>
    <w:multiLevelType w:val="hybridMultilevel"/>
    <w:tmpl w:val="6E02A5E2"/>
    <w:lvl w:ilvl="0" w:tplc="67B4DA50">
      <w:start w:val="1"/>
      <w:numFmt w:val="decimal"/>
      <w:lvlText w:val="%1."/>
      <w:lvlJc w:val="left"/>
      <w:pPr>
        <w:ind w:left="109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E7D2E77A">
      <w:numFmt w:val="bullet"/>
      <w:lvlText w:val="-"/>
      <w:lvlJc w:val="left"/>
      <w:pPr>
        <w:ind w:left="1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2" w:tplc="B13CDAFE">
      <w:numFmt w:val="bullet"/>
      <w:lvlText w:val="•"/>
      <w:lvlJc w:val="left"/>
      <w:pPr>
        <w:ind w:left="1196" w:hanging="169"/>
      </w:pPr>
      <w:rPr>
        <w:rFonts w:hint="default"/>
        <w:lang w:val="ru-RU" w:eastAsia="en-US" w:bidi="ar-SA"/>
      </w:rPr>
    </w:lvl>
    <w:lvl w:ilvl="3" w:tplc="D74C3EC2">
      <w:numFmt w:val="bullet"/>
      <w:lvlText w:val="•"/>
      <w:lvlJc w:val="left"/>
      <w:pPr>
        <w:ind w:left="2273" w:hanging="169"/>
      </w:pPr>
      <w:rPr>
        <w:rFonts w:hint="default"/>
        <w:lang w:val="ru-RU" w:eastAsia="en-US" w:bidi="ar-SA"/>
      </w:rPr>
    </w:lvl>
    <w:lvl w:ilvl="4" w:tplc="0B2C131C">
      <w:numFmt w:val="bullet"/>
      <w:lvlText w:val="•"/>
      <w:lvlJc w:val="left"/>
      <w:pPr>
        <w:ind w:left="3349" w:hanging="169"/>
      </w:pPr>
      <w:rPr>
        <w:rFonts w:hint="default"/>
        <w:lang w:val="ru-RU" w:eastAsia="en-US" w:bidi="ar-SA"/>
      </w:rPr>
    </w:lvl>
    <w:lvl w:ilvl="5" w:tplc="86587FB2">
      <w:numFmt w:val="bullet"/>
      <w:lvlText w:val="•"/>
      <w:lvlJc w:val="left"/>
      <w:pPr>
        <w:ind w:left="4426" w:hanging="169"/>
      </w:pPr>
      <w:rPr>
        <w:rFonts w:hint="default"/>
        <w:lang w:val="ru-RU" w:eastAsia="en-US" w:bidi="ar-SA"/>
      </w:rPr>
    </w:lvl>
    <w:lvl w:ilvl="6" w:tplc="4ADE8C74">
      <w:numFmt w:val="bullet"/>
      <w:lvlText w:val="•"/>
      <w:lvlJc w:val="left"/>
      <w:pPr>
        <w:ind w:left="5502" w:hanging="169"/>
      </w:pPr>
      <w:rPr>
        <w:rFonts w:hint="default"/>
        <w:lang w:val="ru-RU" w:eastAsia="en-US" w:bidi="ar-SA"/>
      </w:rPr>
    </w:lvl>
    <w:lvl w:ilvl="7" w:tplc="C97AEE48">
      <w:numFmt w:val="bullet"/>
      <w:lvlText w:val="•"/>
      <w:lvlJc w:val="left"/>
      <w:pPr>
        <w:ind w:left="6579" w:hanging="169"/>
      </w:pPr>
      <w:rPr>
        <w:rFonts w:hint="default"/>
        <w:lang w:val="ru-RU" w:eastAsia="en-US" w:bidi="ar-SA"/>
      </w:rPr>
    </w:lvl>
    <w:lvl w:ilvl="8" w:tplc="DDD26A04">
      <w:numFmt w:val="bullet"/>
      <w:lvlText w:val="•"/>
      <w:lvlJc w:val="left"/>
      <w:pPr>
        <w:ind w:left="765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679B7593"/>
    <w:multiLevelType w:val="hybridMultilevel"/>
    <w:tmpl w:val="C1DCCB8C"/>
    <w:lvl w:ilvl="0" w:tplc="33A6D644">
      <w:start w:val="2"/>
      <w:numFmt w:val="upperRoman"/>
      <w:lvlText w:val="%1."/>
      <w:lvlJc w:val="left"/>
      <w:pPr>
        <w:ind w:left="598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6C8E02F0">
      <w:start w:val="1"/>
      <w:numFmt w:val="decimal"/>
      <w:lvlText w:val="%2."/>
      <w:lvlJc w:val="left"/>
      <w:pPr>
        <w:ind w:left="957" w:hanging="282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2496021C">
      <w:numFmt w:val="bullet"/>
      <w:lvlText w:val="•"/>
      <w:lvlJc w:val="left"/>
      <w:pPr>
        <w:ind w:left="3860" w:hanging="282"/>
      </w:pPr>
      <w:rPr>
        <w:rFonts w:hint="default"/>
        <w:lang w:val="ru-RU" w:eastAsia="en-US" w:bidi="ar-SA"/>
      </w:rPr>
    </w:lvl>
    <w:lvl w:ilvl="3" w:tplc="31366DEC">
      <w:numFmt w:val="bullet"/>
      <w:lvlText w:val="•"/>
      <w:lvlJc w:val="left"/>
      <w:pPr>
        <w:ind w:left="4601" w:hanging="282"/>
      </w:pPr>
      <w:rPr>
        <w:rFonts w:hint="default"/>
        <w:lang w:val="ru-RU" w:eastAsia="en-US" w:bidi="ar-SA"/>
      </w:rPr>
    </w:lvl>
    <w:lvl w:ilvl="4" w:tplc="6C2C2C40">
      <w:numFmt w:val="bullet"/>
      <w:lvlText w:val="•"/>
      <w:lvlJc w:val="left"/>
      <w:pPr>
        <w:ind w:left="5342" w:hanging="282"/>
      </w:pPr>
      <w:rPr>
        <w:rFonts w:hint="default"/>
        <w:lang w:val="ru-RU" w:eastAsia="en-US" w:bidi="ar-SA"/>
      </w:rPr>
    </w:lvl>
    <w:lvl w:ilvl="5" w:tplc="1240831C">
      <w:numFmt w:val="bullet"/>
      <w:lvlText w:val="•"/>
      <w:lvlJc w:val="left"/>
      <w:pPr>
        <w:ind w:left="6083" w:hanging="282"/>
      </w:pPr>
      <w:rPr>
        <w:rFonts w:hint="default"/>
        <w:lang w:val="ru-RU" w:eastAsia="en-US" w:bidi="ar-SA"/>
      </w:rPr>
    </w:lvl>
    <w:lvl w:ilvl="6" w:tplc="41B8AE4E">
      <w:numFmt w:val="bullet"/>
      <w:lvlText w:val="•"/>
      <w:lvlJc w:val="left"/>
      <w:pPr>
        <w:ind w:left="6824" w:hanging="282"/>
      </w:pPr>
      <w:rPr>
        <w:rFonts w:hint="default"/>
        <w:lang w:val="ru-RU" w:eastAsia="en-US" w:bidi="ar-SA"/>
      </w:rPr>
    </w:lvl>
    <w:lvl w:ilvl="7" w:tplc="9A9E4718">
      <w:numFmt w:val="bullet"/>
      <w:lvlText w:val="•"/>
      <w:lvlJc w:val="left"/>
      <w:pPr>
        <w:ind w:left="7565" w:hanging="282"/>
      </w:pPr>
      <w:rPr>
        <w:rFonts w:hint="default"/>
        <w:lang w:val="ru-RU" w:eastAsia="en-US" w:bidi="ar-SA"/>
      </w:rPr>
    </w:lvl>
    <w:lvl w:ilvl="8" w:tplc="C0B8F3A4">
      <w:numFmt w:val="bullet"/>
      <w:lvlText w:val="•"/>
      <w:lvlJc w:val="left"/>
      <w:pPr>
        <w:ind w:left="8306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1"/>
    <w:rsid w:val="003818F7"/>
    <w:rsid w:val="00AE17B9"/>
    <w:rsid w:val="00C86D21"/>
    <w:rsid w:val="00D9530F"/>
    <w:rsid w:val="00D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C177"/>
  <w15:chartTrackingRefBased/>
  <w15:docId w15:val="{972055C5-19D5-49CA-8B51-82A95E9C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86D21"/>
    <w:pPr>
      <w:ind w:left="619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D21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C86D21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86D21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C86D21"/>
    <w:pPr>
      <w:ind w:left="117" w:hanging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Baranov</dc:creator>
  <cp:keywords/>
  <dc:description/>
  <cp:lastModifiedBy>Peter Baranov</cp:lastModifiedBy>
  <cp:revision>4</cp:revision>
  <dcterms:created xsi:type="dcterms:W3CDTF">2024-04-19T07:45:00Z</dcterms:created>
  <dcterms:modified xsi:type="dcterms:W3CDTF">2024-04-19T07:48:00Z</dcterms:modified>
</cp:coreProperties>
</file>